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95" w:rsidRPr="00A12B95" w:rsidRDefault="00A12B95" w:rsidP="00A12B95">
      <w:pPr>
        <w:jc w:val="center"/>
        <w:rPr>
          <w:rFonts w:ascii="Garamond" w:hAnsi="Garamond" w:cs="Arial"/>
          <w:b/>
          <w:sz w:val="44"/>
          <w:lang w:val="x-none" w:eastAsia="x-none"/>
        </w:rPr>
      </w:pPr>
    </w:p>
    <w:p w:rsidR="00A12B95" w:rsidRPr="00A12B95" w:rsidRDefault="00A12B95" w:rsidP="00A12B95">
      <w:pPr>
        <w:jc w:val="center"/>
        <w:rPr>
          <w:rFonts w:ascii="Garamond" w:hAnsi="Garamond" w:cs="Arial"/>
          <w:b/>
          <w:sz w:val="44"/>
          <w:lang w:val="x-none" w:eastAsia="x-none"/>
        </w:rPr>
      </w:pPr>
      <w:r w:rsidRPr="00A12B95">
        <w:rPr>
          <w:rFonts w:ascii="Garamond" w:hAnsi="Garamond" w:cs="Arial"/>
          <w:b/>
          <w:sz w:val="44"/>
          <w:lang w:val="x-none" w:eastAsia="x-none"/>
        </w:rPr>
        <w:t xml:space="preserve">SPECYFIKACJA ISTOTNYCH  </w:t>
      </w:r>
    </w:p>
    <w:p w:rsidR="00A12B95" w:rsidRPr="00A12B95" w:rsidRDefault="00A12B95" w:rsidP="00A12B95">
      <w:pPr>
        <w:jc w:val="center"/>
        <w:rPr>
          <w:rFonts w:ascii="Garamond" w:hAnsi="Garamond" w:cs="Arial"/>
          <w:b/>
          <w:sz w:val="40"/>
          <w:lang w:val="x-none" w:eastAsia="x-none"/>
        </w:rPr>
      </w:pPr>
      <w:r w:rsidRPr="00A12B95">
        <w:rPr>
          <w:rFonts w:ascii="Garamond" w:hAnsi="Garamond" w:cs="Arial"/>
          <w:b/>
          <w:sz w:val="44"/>
          <w:lang w:val="x-none" w:eastAsia="x-none"/>
        </w:rPr>
        <w:t>WARUNKÓW ZAMÓWIENIA</w:t>
      </w:r>
    </w:p>
    <w:p w:rsidR="00A12B95" w:rsidRPr="00A12B95" w:rsidRDefault="00A12B95" w:rsidP="00A12B95">
      <w:pPr>
        <w:jc w:val="center"/>
        <w:rPr>
          <w:rFonts w:ascii="Garamond" w:hAnsi="Garamond" w:cs="Arial"/>
          <w:b/>
          <w:lang w:eastAsia="x-none"/>
        </w:rPr>
      </w:pPr>
    </w:p>
    <w:p w:rsidR="00A12B95" w:rsidRPr="00A12B95" w:rsidRDefault="00A12B95" w:rsidP="00A12B95">
      <w:pPr>
        <w:jc w:val="center"/>
        <w:rPr>
          <w:rFonts w:ascii="Garamond" w:hAnsi="Garamond" w:cs="Arial"/>
          <w:b/>
          <w:lang w:eastAsia="x-none"/>
        </w:rPr>
      </w:pPr>
    </w:p>
    <w:p w:rsidR="00A12B95" w:rsidRPr="00A12B95" w:rsidRDefault="00A12B95" w:rsidP="00A12B95">
      <w:pPr>
        <w:rPr>
          <w:rFonts w:ascii="Garamond" w:hAnsi="Garamond"/>
        </w:rPr>
      </w:pPr>
      <w:r w:rsidRPr="00A12B95">
        <w:rPr>
          <w:rFonts w:ascii="Garamond" w:hAnsi="Garamond" w:cs="Arial"/>
          <w:b/>
          <w:sz w:val="32"/>
        </w:rPr>
        <w:t xml:space="preserve">Zamawiający:   </w:t>
      </w:r>
    </w:p>
    <w:p w:rsidR="00A12B95" w:rsidRPr="00A12B95" w:rsidRDefault="00A12B95" w:rsidP="00A12B95">
      <w:pPr>
        <w:jc w:val="center"/>
        <w:rPr>
          <w:rFonts w:ascii="Garamond" w:hAnsi="Garamond"/>
        </w:rPr>
      </w:pPr>
    </w:p>
    <w:p w:rsidR="00A12B95" w:rsidRPr="00A12B95" w:rsidRDefault="00A12B95" w:rsidP="00A12B95">
      <w:pPr>
        <w:jc w:val="center"/>
        <w:rPr>
          <w:rFonts w:ascii="Garamond" w:hAnsi="Garamond"/>
        </w:rPr>
      </w:pPr>
      <w:r w:rsidRPr="00A12B95">
        <w:rPr>
          <w:rFonts w:ascii="Garamond" w:hAnsi="Garamond"/>
        </w:rPr>
        <w:t>NADLEŚNICTWO NOWA SÓL, UL. CIEPIELOWSKA 9, 67-100 NOWA SÓL,</w:t>
      </w:r>
    </w:p>
    <w:p w:rsidR="00A12B95" w:rsidRPr="00A12B95" w:rsidRDefault="00A12B95" w:rsidP="00A12B95">
      <w:pPr>
        <w:jc w:val="center"/>
        <w:rPr>
          <w:rFonts w:ascii="Garamond" w:hAnsi="Garamond"/>
        </w:rPr>
      </w:pPr>
      <w:r w:rsidRPr="00A12B95">
        <w:rPr>
          <w:rFonts w:ascii="Garamond" w:hAnsi="Garamond"/>
        </w:rPr>
        <w:t>NADLEŚNICTWO GŁOGÓW, UL. SIKORSKIEGO 54, 67-200 GŁOGÓW, GMINA BYTOM ODRZAŃSKI W IMIUNIU KTÓRYCH NA PODSTAWIE UMOWY WSPÓŁPRACY MIĘDZY BENEFICJENTEM WIODĄCYM A PODMIOTEM UPOWAŻNIONYM  DO PONOSZENIA WYDATKÓW Z DNIA 20 CZERWCA 2017 DZIAŁA:</w:t>
      </w:r>
    </w:p>
    <w:p w:rsidR="00A12B95" w:rsidRPr="00A12B95" w:rsidRDefault="00A12B95" w:rsidP="00A12B95">
      <w:pPr>
        <w:rPr>
          <w:rFonts w:ascii="Garamond" w:hAnsi="Garamond" w:cs="Arial"/>
          <w:b/>
          <w:sz w:val="32"/>
          <w:lang w:val="x-none" w:eastAsia="x-none"/>
        </w:rPr>
      </w:pPr>
    </w:p>
    <w:tbl>
      <w:tblPr>
        <w:tblW w:w="0" w:type="auto"/>
        <w:jc w:val="center"/>
        <w:tblInd w:w="-55" w:type="dxa"/>
        <w:tblLayout w:type="fixed"/>
        <w:tblCellMar>
          <w:left w:w="70" w:type="dxa"/>
          <w:right w:w="70" w:type="dxa"/>
        </w:tblCellMar>
        <w:tblLook w:val="0000" w:firstRow="0" w:lastRow="0" w:firstColumn="0" w:lastColumn="0" w:noHBand="0" w:noVBand="0"/>
      </w:tblPr>
      <w:tblGrid>
        <w:gridCol w:w="9209"/>
      </w:tblGrid>
      <w:tr w:rsidR="00A12B95" w:rsidRPr="00A12B95" w:rsidTr="00161407">
        <w:trPr>
          <w:jc w:val="center"/>
        </w:trPr>
        <w:tc>
          <w:tcPr>
            <w:tcW w:w="9209" w:type="dxa"/>
          </w:tcPr>
          <w:p w:rsidR="00A12B95" w:rsidRPr="00A12B95" w:rsidRDefault="00A12B95" w:rsidP="00A12B95">
            <w:pPr>
              <w:keepNext/>
              <w:overflowPunct w:val="0"/>
              <w:autoSpaceDE w:val="0"/>
              <w:autoSpaceDN w:val="0"/>
              <w:adjustRightInd w:val="0"/>
              <w:jc w:val="right"/>
              <w:textAlignment w:val="baseline"/>
              <w:outlineLvl w:val="0"/>
              <w:rPr>
                <w:rFonts w:ascii="Garamond" w:hAnsi="Garamond" w:cs="Arial"/>
                <w:b/>
                <w:bCs/>
              </w:rPr>
            </w:pPr>
          </w:p>
          <w:p w:rsidR="00A12B95" w:rsidRPr="00A12B95" w:rsidRDefault="00A12B95" w:rsidP="00A12B95">
            <w:pPr>
              <w:keepNext/>
              <w:overflowPunct w:val="0"/>
              <w:autoSpaceDE w:val="0"/>
              <w:autoSpaceDN w:val="0"/>
              <w:adjustRightInd w:val="0"/>
              <w:jc w:val="center"/>
              <w:textAlignment w:val="baseline"/>
              <w:outlineLvl w:val="0"/>
              <w:rPr>
                <w:rFonts w:ascii="Garamond" w:hAnsi="Garamond" w:cs="Arial"/>
                <w:b/>
                <w:bCs/>
                <w:sz w:val="32"/>
                <w:szCs w:val="32"/>
              </w:rPr>
            </w:pPr>
            <w:r w:rsidRPr="00A12B95">
              <w:rPr>
                <w:rFonts w:ascii="Garamond" w:hAnsi="Garamond" w:cs="Arial"/>
                <w:b/>
                <w:bCs/>
                <w:sz w:val="32"/>
                <w:szCs w:val="32"/>
              </w:rPr>
              <w:t>GMINA BYTOM ODRZAŃSKI</w:t>
            </w:r>
          </w:p>
          <w:p w:rsidR="00A12B95" w:rsidRPr="00A12B95" w:rsidRDefault="00A12B95" w:rsidP="00A12B95">
            <w:pPr>
              <w:keepNext/>
              <w:tabs>
                <w:tab w:val="left" w:pos="708"/>
              </w:tabs>
              <w:jc w:val="center"/>
              <w:outlineLvl w:val="1"/>
              <w:rPr>
                <w:rFonts w:ascii="Garamond" w:hAnsi="Garamond" w:cs="Arial"/>
                <w:b/>
                <w:bCs/>
                <w:sz w:val="32"/>
                <w:szCs w:val="32"/>
              </w:rPr>
            </w:pPr>
            <w:r w:rsidRPr="00A12B95">
              <w:rPr>
                <w:rFonts w:ascii="Garamond" w:hAnsi="Garamond" w:cs="Arial"/>
                <w:b/>
                <w:bCs/>
                <w:sz w:val="32"/>
                <w:szCs w:val="32"/>
              </w:rPr>
              <w:t>RYNEK 1</w:t>
            </w:r>
          </w:p>
          <w:p w:rsidR="00A12B95" w:rsidRPr="00A12B95" w:rsidRDefault="00A12B95" w:rsidP="00A12B95">
            <w:pPr>
              <w:jc w:val="center"/>
              <w:rPr>
                <w:rFonts w:ascii="Garamond" w:hAnsi="Garamond" w:cs="Arial"/>
                <w:b/>
                <w:sz w:val="32"/>
                <w:szCs w:val="32"/>
              </w:rPr>
            </w:pPr>
            <w:r w:rsidRPr="00A12B95">
              <w:rPr>
                <w:rFonts w:ascii="Garamond" w:hAnsi="Garamond" w:cs="Arial"/>
                <w:b/>
                <w:sz w:val="32"/>
                <w:szCs w:val="32"/>
              </w:rPr>
              <w:t>67 – 115 BYTOM ODRZAŃSKI</w:t>
            </w:r>
          </w:p>
          <w:p w:rsidR="00A12B95" w:rsidRPr="00A12B95" w:rsidRDefault="00A12B95" w:rsidP="00A12B95">
            <w:pPr>
              <w:jc w:val="center"/>
              <w:rPr>
                <w:rFonts w:ascii="Garamond" w:hAnsi="Garamond" w:cs="Arial"/>
                <w:b/>
                <w:sz w:val="32"/>
                <w:szCs w:val="32"/>
              </w:rPr>
            </w:pPr>
            <w:r w:rsidRPr="00A12B95">
              <w:rPr>
                <w:rFonts w:ascii="Garamond" w:hAnsi="Garamond" w:cs="Arial"/>
                <w:b/>
                <w:sz w:val="32"/>
                <w:szCs w:val="32"/>
              </w:rPr>
              <w:t>TEL. 68/38 84 022</w:t>
            </w:r>
          </w:p>
          <w:p w:rsidR="00A12B95" w:rsidRPr="00A12B95" w:rsidRDefault="00A12B95" w:rsidP="00A12B95">
            <w:pPr>
              <w:jc w:val="center"/>
              <w:rPr>
                <w:rFonts w:ascii="Garamond" w:hAnsi="Garamond" w:cs="Arial"/>
                <w:b/>
                <w:sz w:val="32"/>
                <w:szCs w:val="32"/>
              </w:rPr>
            </w:pPr>
            <w:r w:rsidRPr="00A12B95">
              <w:rPr>
                <w:rFonts w:ascii="Garamond" w:hAnsi="Garamond" w:cs="Arial"/>
                <w:b/>
                <w:sz w:val="32"/>
                <w:szCs w:val="32"/>
              </w:rPr>
              <w:t>FAX 68/38 84 026</w:t>
            </w:r>
          </w:p>
          <w:p w:rsidR="00A12B95" w:rsidRPr="00A12B95" w:rsidRDefault="00A12B95" w:rsidP="00A12B95">
            <w:pPr>
              <w:rPr>
                <w:rFonts w:ascii="Garamond" w:hAnsi="Garamond" w:cs="Arial"/>
              </w:rPr>
            </w:pPr>
          </w:p>
        </w:tc>
      </w:tr>
    </w:tbl>
    <w:p w:rsidR="00A12B95" w:rsidRPr="00A12B95" w:rsidRDefault="00A12B95" w:rsidP="00A12B95">
      <w:pPr>
        <w:rPr>
          <w:rFonts w:ascii="Garamond" w:hAnsi="Garamond" w:cs="Arial"/>
          <w:b/>
          <w:sz w:val="28"/>
        </w:rPr>
      </w:pPr>
    </w:p>
    <w:p w:rsidR="00A12B95" w:rsidRPr="00A12B95" w:rsidRDefault="00865A9A" w:rsidP="00865A9A">
      <w:pPr>
        <w:jc w:val="center"/>
        <w:rPr>
          <w:rFonts w:ascii="Garamond" w:hAnsi="Garamond" w:cs="Arial"/>
          <w:b/>
          <w:sz w:val="28"/>
        </w:rPr>
      </w:pPr>
      <w:r w:rsidRPr="00307DF0">
        <w:rPr>
          <w:rFonts w:ascii="Garamond" w:hAnsi="Garamond" w:cs="Arial"/>
          <w:bCs/>
          <w:i/>
          <w:sz w:val="32"/>
          <w:szCs w:val="32"/>
        </w:rPr>
        <w:t>Przedsięw</w:t>
      </w:r>
      <w:r>
        <w:rPr>
          <w:rFonts w:ascii="Garamond" w:hAnsi="Garamond" w:cs="Arial"/>
          <w:bCs/>
          <w:i/>
          <w:sz w:val="32"/>
          <w:szCs w:val="32"/>
        </w:rPr>
        <w:t>zięcie współfinansowane w ramach Programu Operacyjnego Infrastruktura i Środowisko 2014 - 2020</w:t>
      </w:r>
    </w:p>
    <w:p w:rsidR="00A12B95" w:rsidRPr="00A12B95" w:rsidRDefault="00A12B95" w:rsidP="00A12B95">
      <w:pPr>
        <w:rPr>
          <w:rFonts w:ascii="Garamond" w:hAnsi="Garamond" w:cs="Arial"/>
          <w:b/>
          <w:sz w:val="28"/>
        </w:rPr>
      </w:pPr>
    </w:p>
    <w:p w:rsidR="00A12B95" w:rsidRPr="00A12B95" w:rsidRDefault="00A12B95" w:rsidP="00A12B95">
      <w:pPr>
        <w:rPr>
          <w:rFonts w:ascii="Garamond" w:hAnsi="Garamond" w:cs="Arial"/>
          <w:b/>
          <w:color w:val="000000"/>
          <w:sz w:val="32"/>
          <w:szCs w:val="22"/>
          <w:lang w:eastAsia="x-none"/>
        </w:rPr>
      </w:pPr>
      <w:r w:rsidRPr="00A12B95">
        <w:rPr>
          <w:rFonts w:ascii="Garamond" w:hAnsi="Garamond" w:cs="Arial"/>
          <w:bCs/>
          <w:sz w:val="32"/>
          <w:szCs w:val="22"/>
          <w:lang w:val="x-none" w:eastAsia="x-none"/>
        </w:rPr>
        <w:t>Przedmiot zamówienia:</w:t>
      </w:r>
      <w:r w:rsidRPr="00A12B95">
        <w:rPr>
          <w:rFonts w:ascii="Garamond" w:hAnsi="Garamond" w:cs="Arial"/>
          <w:b/>
          <w:color w:val="000000"/>
          <w:sz w:val="32"/>
          <w:szCs w:val="22"/>
          <w:lang w:val="x-none" w:eastAsia="x-none"/>
        </w:rPr>
        <w:t xml:space="preserve"> </w:t>
      </w:r>
    </w:p>
    <w:p w:rsidR="00A12B95" w:rsidRPr="00A12B95" w:rsidRDefault="00A12B95" w:rsidP="00A12B95">
      <w:pPr>
        <w:jc w:val="center"/>
        <w:rPr>
          <w:rFonts w:ascii="Garamond" w:hAnsi="Garamond" w:cs="Arial"/>
          <w:b/>
          <w:color w:val="000000"/>
          <w:sz w:val="32"/>
          <w:szCs w:val="22"/>
          <w:lang w:eastAsia="x-none"/>
        </w:rPr>
      </w:pPr>
    </w:p>
    <w:p w:rsidR="00A12B95" w:rsidRPr="00A12B95" w:rsidRDefault="00A12B95" w:rsidP="00A12B95">
      <w:pPr>
        <w:jc w:val="center"/>
        <w:rPr>
          <w:rFonts w:ascii="Garamond" w:hAnsi="Garamond" w:cs="Arial"/>
          <w:b/>
          <w:color w:val="000000"/>
          <w:sz w:val="32"/>
          <w:szCs w:val="22"/>
          <w:lang w:eastAsia="x-none"/>
        </w:rPr>
      </w:pPr>
      <w:r w:rsidRPr="00A12B95">
        <w:rPr>
          <w:rFonts w:ascii="Garamond" w:hAnsi="Garamond" w:cs="Arial"/>
          <w:b/>
          <w:color w:val="000000"/>
          <w:sz w:val="32"/>
          <w:szCs w:val="22"/>
          <w:lang w:eastAsia="x-none"/>
        </w:rPr>
        <w:t xml:space="preserve">„Ochrona Obszaru Natura 2000 – Gmina Bytom Odrzański – Usuwanie gatunków obcych, podszytu i podrostu, koszenie łąk </w:t>
      </w:r>
      <w:proofErr w:type="spellStart"/>
      <w:r w:rsidRPr="00A12B95">
        <w:rPr>
          <w:rFonts w:ascii="Garamond" w:hAnsi="Garamond" w:cs="Arial"/>
          <w:b/>
          <w:color w:val="000000"/>
          <w:sz w:val="32"/>
          <w:szCs w:val="22"/>
          <w:lang w:eastAsia="x-none"/>
        </w:rPr>
        <w:t>selernicowych</w:t>
      </w:r>
      <w:proofErr w:type="spellEnd"/>
      <w:r w:rsidRPr="00A12B95">
        <w:rPr>
          <w:rFonts w:ascii="Garamond" w:hAnsi="Garamond" w:cs="Arial"/>
          <w:b/>
          <w:color w:val="000000"/>
          <w:sz w:val="32"/>
          <w:szCs w:val="22"/>
          <w:lang w:eastAsia="x-none"/>
        </w:rPr>
        <w:t>”</w:t>
      </w:r>
    </w:p>
    <w:p w:rsidR="00A12B95" w:rsidRPr="00A12B95" w:rsidRDefault="00A12B95" w:rsidP="00A12B95">
      <w:pPr>
        <w:tabs>
          <w:tab w:val="left" w:pos="0"/>
        </w:tabs>
        <w:suppressAutoHyphens/>
        <w:spacing w:line="288" w:lineRule="auto"/>
        <w:jc w:val="center"/>
        <w:rPr>
          <w:rFonts w:ascii="Garamond" w:hAnsi="Garamond" w:cs="Arial"/>
          <w:color w:val="000000"/>
          <w:sz w:val="28"/>
          <w:lang w:eastAsia="x-none"/>
        </w:rPr>
      </w:pPr>
    </w:p>
    <w:p w:rsidR="00A12B95" w:rsidRPr="00A12B95" w:rsidRDefault="00A12B95" w:rsidP="00A12B95">
      <w:pPr>
        <w:tabs>
          <w:tab w:val="left" w:pos="0"/>
        </w:tabs>
        <w:suppressAutoHyphens/>
        <w:spacing w:line="288" w:lineRule="auto"/>
        <w:jc w:val="center"/>
        <w:rPr>
          <w:rFonts w:ascii="Garamond" w:hAnsi="Garamond" w:cs="Arial"/>
          <w:color w:val="000000"/>
          <w:sz w:val="28"/>
          <w:lang w:eastAsia="x-none"/>
        </w:rPr>
      </w:pPr>
    </w:p>
    <w:p w:rsidR="00A12B95" w:rsidRPr="00A12B95" w:rsidRDefault="00A12B95" w:rsidP="00A12B95">
      <w:pPr>
        <w:tabs>
          <w:tab w:val="left" w:pos="0"/>
        </w:tabs>
        <w:suppressAutoHyphens/>
        <w:spacing w:line="288" w:lineRule="auto"/>
        <w:jc w:val="center"/>
        <w:rPr>
          <w:rFonts w:ascii="Garamond" w:hAnsi="Garamond" w:cs="Arial"/>
          <w:color w:val="000000"/>
          <w:sz w:val="28"/>
          <w:lang w:eastAsia="x-none"/>
        </w:rPr>
      </w:pPr>
    </w:p>
    <w:p w:rsidR="00A12B95" w:rsidRPr="00A12B95" w:rsidRDefault="00A12B95" w:rsidP="00A12B95">
      <w:pPr>
        <w:tabs>
          <w:tab w:val="left" w:pos="0"/>
        </w:tabs>
        <w:suppressAutoHyphens/>
        <w:spacing w:line="288" w:lineRule="auto"/>
        <w:jc w:val="center"/>
        <w:rPr>
          <w:rFonts w:ascii="Garamond" w:hAnsi="Garamond" w:cs="Arial"/>
          <w:color w:val="000000"/>
          <w:sz w:val="28"/>
          <w:lang w:eastAsia="x-none"/>
        </w:rPr>
      </w:pPr>
    </w:p>
    <w:p w:rsidR="00A12B95" w:rsidRPr="00A12B95" w:rsidRDefault="00A12B95" w:rsidP="00A12B95">
      <w:pPr>
        <w:jc w:val="center"/>
        <w:rPr>
          <w:rFonts w:ascii="Garamond" w:hAnsi="Garamond" w:cs="Arial"/>
          <w:sz w:val="28"/>
        </w:rPr>
      </w:pPr>
      <w:r w:rsidRPr="00A12B95">
        <w:rPr>
          <w:rFonts w:ascii="Garamond" w:hAnsi="Garamond" w:cs="Arial"/>
          <w:sz w:val="28"/>
        </w:rPr>
        <w:t>Zatwierdził:</w:t>
      </w:r>
    </w:p>
    <w:p w:rsidR="00A12B95" w:rsidRPr="00A12B95" w:rsidRDefault="00A12B95" w:rsidP="00A12B95">
      <w:pPr>
        <w:jc w:val="center"/>
        <w:rPr>
          <w:rFonts w:ascii="Garamond" w:hAnsi="Garamond" w:cs="Arial"/>
          <w:sz w:val="22"/>
        </w:rPr>
      </w:pPr>
    </w:p>
    <w:p w:rsidR="00A12B95" w:rsidRPr="00A12B95" w:rsidRDefault="00A12B95" w:rsidP="00A12B95">
      <w:pPr>
        <w:jc w:val="center"/>
        <w:rPr>
          <w:rFonts w:ascii="Garamond" w:hAnsi="Garamond" w:cs="Arial"/>
          <w:i/>
          <w:color w:val="000000"/>
          <w:spacing w:val="20"/>
          <w:sz w:val="27"/>
          <w:szCs w:val="27"/>
        </w:rPr>
      </w:pPr>
      <w:r w:rsidRPr="00A12B95">
        <w:rPr>
          <w:rFonts w:ascii="Garamond" w:hAnsi="Garamond" w:cs="Arial"/>
          <w:i/>
          <w:color w:val="000000"/>
          <w:spacing w:val="20"/>
          <w:sz w:val="27"/>
          <w:szCs w:val="27"/>
        </w:rPr>
        <w:t>BURMISTRZ BYTOMIA ODRZAŃSKIEGO</w:t>
      </w:r>
    </w:p>
    <w:p w:rsidR="00A12B95" w:rsidRPr="00A12B95" w:rsidRDefault="00A12B95" w:rsidP="00A12B95">
      <w:pPr>
        <w:jc w:val="center"/>
        <w:rPr>
          <w:rFonts w:ascii="Garamond" w:hAnsi="Garamond" w:cs="Arial"/>
          <w:i/>
          <w:color w:val="000000"/>
          <w:spacing w:val="20"/>
          <w:sz w:val="27"/>
          <w:szCs w:val="27"/>
        </w:rPr>
      </w:pPr>
    </w:p>
    <w:p w:rsidR="00A12B95" w:rsidRPr="00A12B95" w:rsidRDefault="00A12B95" w:rsidP="00A12B95">
      <w:pPr>
        <w:jc w:val="center"/>
        <w:rPr>
          <w:rFonts w:ascii="Garamond" w:hAnsi="Garamond" w:cs="Arial"/>
          <w:i/>
          <w:color w:val="000000"/>
          <w:spacing w:val="20"/>
          <w:sz w:val="27"/>
          <w:szCs w:val="27"/>
        </w:rPr>
      </w:pPr>
      <w:r w:rsidRPr="00A12B95">
        <w:rPr>
          <w:rFonts w:ascii="Garamond" w:hAnsi="Garamond" w:cs="Arial"/>
          <w:i/>
          <w:color w:val="000000"/>
          <w:spacing w:val="20"/>
          <w:sz w:val="27"/>
          <w:szCs w:val="27"/>
        </w:rPr>
        <w:t>(-) Jacek SAUTER</w:t>
      </w:r>
    </w:p>
    <w:p w:rsidR="00A12B95" w:rsidRPr="00A12B95" w:rsidRDefault="00A12B95" w:rsidP="00A12B95">
      <w:pPr>
        <w:jc w:val="center"/>
        <w:rPr>
          <w:rFonts w:ascii="Garamond" w:hAnsi="Garamond" w:cs="Arial"/>
          <w:color w:val="000000"/>
          <w:spacing w:val="20"/>
          <w:sz w:val="27"/>
          <w:szCs w:val="27"/>
        </w:rPr>
      </w:pPr>
    </w:p>
    <w:p w:rsidR="00A12B95" w:rsidRPr="00A12B95" w:rsidRDefault="00A12B95" w:rsidP="00A12B95">
      <w:pPr>
        <w:jc w:val="center"/>
        <w:rPr>
          <w:rFonts w:ascii="Garamond" w:hAnsi="Garamond" w:cs="Arial"/>
          <w:color w:val="000000"/>
          <w:spacing w:val="20"/>
          <w:sz w:val="27"/>
          <w:szCs w:val="27"/>
        </w:rPr>
      </w:pPr>
    </w:p>
    <w:p w:rsidR="00A12B95" w:rsidRPr="00A12B95" w:rsidRDefault="00A12B95" w:rsidP="00A12B95">
      <w:pPr>
        <w:jc w:val="center"/>
        <w:rPr>
          <w:rFonts w:ascii="Garamond" w:hAnsi="Garamond" w:cs="Arial"/>
          <w:color w:val="000000"/>
          <w:spacing w:val="20"/>
          <w:sz w:val="27"/>
          <w:szCs w:val="27"/>
        </w:rPr>
      </w:pPr>
    </w:p>
    <w:p w:rsidR="00A12B95" w:rsidRPr="00A12B95" w:rsidRDefault="00A12B95" w:rsidP="00A12B95">
      <w:pPr>
        <w:jc w:val="center"/>
        <w:rPr>
          <w:rFonts w:ascii="Garamond" w:hAnsi="Garamond" w:cs="Arial"/>
          <w:color w:val="000000"/>
          <w:spacing w:val="20"/>
          <w:sz w:val="27"/>
          <w:szCs w:val="27"/>
        </w:rPr>
      </w:pPr>
    </w:p>
    <w:p w:rsidR="00A12B95" w:rsidRPr="00A12B95" w:rsidRDefault="00A12B95" w:rsidP="00A12B95">
      <w:pPr>
        <w:jc w:val="center"/>
        <w:rPr>
          <w:rFonts w:ascii="Garamond" w:hAnsi="Garamond" w:cs="Arial"/>
          <w:color w:val="000000"/>
          <w:spacing w:val="20"/>
          <w:sz w:val="27"/>
          <w:szCs w:val="27"/>
        </w:rPr>
      </w:pPr>
      <w:r w:rsidRPr="00A12B95">
        <w:rPr>
          <w:rFonts w:ascii="Garamond" w:hAnsi="Garamond" w:cs="Arial"/>
          <w:color w:val="000000"/>
          <w:spacing w:val="20"/>
          <w:sz w:val="27"/>
          <w:szCs w:val="27"/>
        </w:rPr>
        <w:t xml:space="preserve">Bytom Odrzański, dnia </w:t>
      </w:r>
      <w:r w:rsidR="00461BA6" w:rsidRPr="00154900">
        <w:rPr>
          <w:rFonts w:ascii="Garamond" w:hAnsi="Garamond" w:cs="Arial"/>
          <w:color w:val="000000"/>
          <w:spacing w:val="20"/>
          <w:sz w:val="27"/>
          <w:szCs w:val="27"/>
        </w:rPr>
        <w:t>1</w:t>
      </w:r>
      <w:r w:rsidR="00154900" w:rsidRPr="00154900">
        <w:rPr>
          <w:rFonts w:ascii="Garamond" w:hAnsi="Garamond" w:cs="Arial"/>
          <w:color w:val="000000"/>
          <w:spacing w:val="20"/>
          <w:sz w:val="27"/>
          <w:szCs w:val="27"/>
        </w:rPr>
        <w:t>2</w:t>
      </w:r>
      <w:r w:rsidRPr="00154900">
        <w:rPr>
          <w:rFonts w:ascii="Garamond" w:hAnsi="Garamond" w:cs="Arial"/>
          <w:color w:val="000000"/>
          <w:spacing w:val="20"/>
          <w:sz w:val="27"/>
          <w:szCs w:val="27"/>
        </w:rPr>
        <w:t xml:space="preserve"> </w:t>
      </w:r>
      <w:r w:rsidR="00CF1833" w:rsidRPr="00154900">
        <w:rPr>
          <w:rFonts w:ascii="Garamond" w:hAnsi="Garamond" w:cs="Arial"/>
          <w:color w:val="000000"/>
          <w:spacing w:val="20"/>
          <w:sz w:val="27"/>
          <w:szCs w:val="27"/>
        </w:rPr>
        <w:t>grudnia</w:t>
      </w:r>
      <w:r w:rsidRPr="00154900">
        <w:rPr>
          <w:rFonts w:ascii="Garamond" w:hAnsi="Garamond" w:cs="Arial"/>
          <w:color w:val="000000"/>
          <w:spacing w:val="20"/>
          <w:sz w:val="27"/>
          <w:szCs w:val="27"/>
        </w:rPr>
        <w:t xml:space="preserve"> 2018 r.</w:t>
      </w:r>
    </w:p>
    <w:p w:rsidR="00A12B95" w:rsidRPr="00A12B95" w:rsidRDefault="00A12B95" w:rsidP="00A12B95">
      <w:pPr>
        <w:rPr>
          <w:rFonts w:ascii="Garamond" w:hAnsi="Garamond" w:cs="Arial"/>
        </w:rPr>
      </w:pPr>
    </w:p>
    <w:p w:rsidR="00A12B95" w:rsidRDefault="00A12B95" w:rsidP="00A12B95">
      <w:pPr>
        <w:keepNext/>
        <w:overflowPunct w:val="0"/>
        <w:autoSpaceDE w:val="0"/>
        <w:autoSpaceDN w:val="0"/>
        <w:adjustRightInd w:val="0"/>
        <w:jc w:val="center"/>
        <w:textAlignment w:val="baseline"/>
        <w:outlineLvl w:val="0"/>
        <w:rPr>
          <w:rFonts w:ascii="Garamond" w:hAnsi="Garamond" w:cs="Arial"/>
          <w:b/>
          <w:sz w:val="28"/>
        </w:rPr>
      </w:pPr>
    </w:p>
    <w:p w:rsidR="00A12B95" w:rsidRDefault="00A12B95" w:rsidP="00A12B95">
      <w:pPr>
        <w:keepNext/>
        <w:overflowPunct w:val="0"/>
        <w:autoSpaceDE w:val="0"/>
        <w:autoSpaceDN w:val="0"/>
        <w:adjustRightInd w:val="0"/>
        <w:jc w:val="center"/>
        <w:textAlignment w:val="baseline"/>
        <w:outlineLvl w:val="0"/>
        <w:rPr>
          <w:rFonts w:ascii="Garamond" w:hAnsi="Garamond" w:cs="Arial"/>
          <w:b/>
          <w:sz w:val="28"/>
        </w:rPr>
      </w:pPr>
    </w:p>
    <w:p w:rsidR="00A12B95" w:rsidRPr="00A12B95" w:rsidRDefault="00A12B95" w:rsidP="00A12B95">
      <w:pPr>
        <w:keepNext/>
        <w:overflowPunct w:val="0"/>
        <w:autoSpaceDE w:val="0"/>
        <w:autoSpaceDN w:val="0"/>
        <w:adjustRightInd w:val="0"/>
        <w:jc w:val="center"/>
        <w:textAlignment w:val="baseline"/>
        <w:outlineLvl w:val="0"/>
        <w:rPr>
          <w:rFonts w:ascii="Garamond" w:hAnsi="Garamond" w:cs="Arial"/>
          <w:b/>
          <w:sz w:val="28"/>
        </w:rPr>
      </w:pPr>
      <w:r w:rsidRPr="00A12B95">
        <w:rPr>
          <w:rFonts w:ascii="Garamond" w:hAnsi="Garamond" w:cs="Arial"/>
          <w:b/>
          <w:sz w:val="28"/>
        </w:rPr>
        <w:t>SPIS TREŚCI</w:t>
      </w:r>
    </w:p>
    <w:p w:rsidR="00A12B95" w:rsidRPr="00A12B95" w:rsidRDefault="00A12B95" w:rsidP="00A12B95">
      <w:pPr>
        <w:rPr>
          <w:rFonts w:ascii="Garamond" w:hAnsi="Garamond" w:cs="Arial"/>
          <w:sz w:val="16"/>
          <w:szCs w:val="16"/>
        </w:rPr>
      </w:pPr>
    </w:p>
    <w:p w:rsidR="00A12B95" w:rsidRPr="00A12B95" w:rsidRDefault="00A12B95" w:rsidP="00A12B95">
      <w:pPr>
        <w:ind w:left="2340" w:hanging="1980"/>
        <w:jc w:val="both"/>
        <w:rPr>
          <w:rFonts w:ascii="Garamond" w:hAnsi="Garamond" w:cs="Arial"/>
          <w:b/>
          <w:bCs/>
          <w:sz w:val="28"/>
        </w:rPr>
      </w:pPr>
      <w:r w:rsidRPr="00A12B95">
        <w:rPr>
          <w:rFonts w:ascii="Garamond" w:hAnsi="Garamond" w:cs="Arial"/>
          <w:b/>
          <w:bCs/>
          <w:sz w:val="28"/>
        </w:rPr>
        <w:t>Rozdział I</w:t>
      </w:r>
      <w:r w:rsidRPr="00A12B95">
        <w:rPr>
          <w:rFonts w:ascii="Garamond" w:hAnsi="Garamond" w:cs="Arial"/>
          <w:b/>
          <w:bCs/>
          <w:sz w:val="28"/>
        </w:rPr>
        <w:tab/>
        <w:t>Instrukcja dla wykonawców wraz z załącznikami.</w:t>
      </w:r>
    </w:p>
    <w:p w:rsidR="00A12B95" w:rsidRPr="00A12B95" w:rsidRDefault="00A12B95" w:rsidP="00A12B95">
      <w:pPr>
        <w:ind w:left="360"/>
        <w:jc w:val="both"/>
        <w:rPr>
          <w:rFonts w:ascii="Garamond" w:hAnsi="Garamond" w:cs="Arial"/>
          <w:b/>
          <w:bCs/>
        </w:rPr>
      </w:pPr>
    </w:p>
    <w:p w:rsidR="00A12B95" w:rsidRPr="00A12B95" w:rsidRDefault="00A12B95" w:rsidP="00A12B95">
      <w:pPr>
        <w:ind w:left="360"/>
        <w:jc w:val="both"/>
        <w:rPr>
          <w:rFonts w:ascii="Garamond" w:hAnsi="Garamond" w:cs="Arial"/>
          <w:b/>
          <w:bCs/>
        </w:rPr>
      </w:pPr>
    </w:p>
    <w:p w:rsidR="00A12B95" w:rsidRPr="00A12B95" w:rsidRDefault="00A12B95" w:rsidP="00A12B95">
      <w:pPr>
        <w:ind w:left="360"/>
        <w:jc w:val="both"/>
        <w:rPr>
          <w:rFonts w:ascii="Garamond" w:hAnsi="Garamond" w:cs="Arial"/>
        </w:rPr>
      </w:pPr>
      <w:r w:rsidRPr="00A12B95">
        <w:rPr>
          <w:rFonts w:ascii="Garamond" w:hAnsi="Garamond" w:cs="Arial"/>
          <w:b/>
          <w:bCs/>
        </w:rPr>
        <w:t xml:space="preserve">Załącznik nr 1 </w:t>
      </w:r>
      <w:r w:rsidRPr="00A12B95">
        <w:rPr>
          <w:rFonts w:ascii="Garamond" w:hAnsi="Garamond" w:cs="Arial"/>
          <w:b/>
          <w:bCs/>
        </w:rPr>
        <w:tab/>
      </w:r>
      <w:r w:rsidRPr="00A12B95">
        <w:rPr>
          <w:rFonts w:ascii="Garamond" w:hAnsi="Garamond" w:cs="Arial"/>
          <w:b/>
          <w:bCs/>
        </w:rPr>
        <w:tab/>
      </w:r>
      <w:r w:rsidRPr="00A12B95">
        <w:rPr>
          <w:rFonts w:ascii="Garamond" w:hAnsi="Garamond" w:cs="Arial"/>
        </w:rPr>
        <w:t>Formularz oferty.</w:t>
      </w:r>
    </w:p>
    <w:p w:rsidR="00A12B95" w:rsidRPr="00A12B95" w:rsidRDefault="00A12B95" w:rsidP="00A12B95">
      <w:pPr>
        <w:ind w:left="360"/>
        <w:jc w:val="both"/>
        <w:rPr>
          <w:rFonts w:ascii="Garamond" w:hAnsi="Garamond" w:cs="Arial"/>
        </w:rPr>
      </w:pPr>
    </w:p>
    <w:p w:rsidR="00A12B95" w:rsidRPr="00A12B95" w:rsidRDefault="00A12B95" w:rsidP="00A12B95">
      <w:pPr>
        <w:ind w:left="2880" w:hanging="2520"/>
        <w:jc w:val="both"/>
        <w:rPr>
          <w:rFonts w:ascii="Garamond" w:hAnsi="Garamond" w:cs="Arial"/>
        </w:rPr>
      </w:pPr>
      <w:r w:rsidRPr="00A12B95">
        <w:rPr>
          <w:rFonts w:ascii="Garamond" w:hAnsi="Garamond" w:cs="Arial"/>
          <w:b/>
          <w:bCs/>
        </w:rPr>
        <w:t xml:space="preserve">Załącznik nr 2 </w:t>
      </w:r>
      <w:r w:rsidRPr="00A12B95">
        <w:rPr>
          <w:rFonts w:ascii="Garamond" w:hAnsi="Garamond" w:cs="Arial"/>
          <w:b/>
          <w:bCs/>
        </w:rPr>
        <w:tab/>
      </w:r>
      <w:r w:rsidRPr="00A12B95">
        <w:rPr>
          <w:rFonts w:ascii="Garamond" w:hAnsi="Garamond" w:cs="Arial"/>
        </w:rPr>
        <w:t>Oświadczenie wykonawcy o spełnianiu warunków udziału  w postępowaniu</w:t>
      </w:r>
    </w:p>
    <w:p w:rsidR="00A12B95" w:rsidRPr="00A12B95" w:rsidRDefault="00A12B95" w:rsidP="00A12B95">
      <w:pPr>
        <w:ind w:left="2880" w:hanging="2520"/>
        <w:jc w:val="both"/>
        <w:rPr>
          <w:rFonts w:ascii="Garamond" w:hAnsi="Garamond" w:cs="Arial"/>
        </w:rPr>
      </w:pPr>
    </w:p>
    <w:p w:rsidR="00A12B95" w:rsidRPr="00A12B95" w:rsidRDefault="00A12B95" w:rsidP="00A12B95">
      <w:pPr>
        <w:ind w:left="2880" w:hanging="2520"/>
        <w:jc w:val="both"/>
        <w:rPr>
          <w:rFonts w:ascii="Garamond" w:hAnsi="Garamond" w:cs="Arial"/>
        </w:rPr>
      </w:pPr>
      <w:r w:rsidRPr="00A12B95">
        <w:rPr>
          <w:rFonts w:ascii="Garamond" w:hAnsi="Garamond" w:cs="Arial"/>
          <w:b/>
          <w:bCs/>
        </w:rPr>
        <w:t>Załącznik nr 3</w:t>
      </w:r>
      <w:r w:rsidRPr="00A12B95">
        <w:rPr>
          <w:rFonts w:ascii="Garamond" w:hAnsi="Garamond" w:cs="Arial"/>
          <w:b/>
          <w:bCs/>
        </w:rPr>
        <w:tab/>
      </w:r>
      <w:r w:rsidRPr="00A12B95">
        <w:rPr>
          <w:rFonts w:ascii="Garamond" w:hAnsi="Garamond" w:cs="Arial"/>
        </w:rPr>
        <w:t>Oświadczenie wykonawcy dotyczące przesłanek wykluczenia z postępowania o udzielenie zamówienia publicznego</w:t>
      </w:r>
    </w:p>
    <w:p w:rsidR="00A12B95" w:rsidRPr="00A12B95" w:rsidRDefault="00A12B95" w:rsidP="00A12B95">
      <w:pPr>
        <w:ind w:left="2880" w:hanging="2520"/>
        <w:jc w:val="both"/>
        <w:rPr>
          <w:rFonts w:ascii="Garamond" w:hAnsi="Garamond" w:cs="Arial"/>
        </w:rPr>
      </w:pPr>
      <w:r w:rsidRPr="00A12B95">
        <w:rPr>
          <w:rFonts w:ascii="Garamond" w:hAnsi="Garamond" w:cs="Arial"/>
          <w:b/>
          <w:bCs/>
        </w:rPr>
        <w:tab/>
      </w:r>
    </w:p>
    <w:p w:rsidR="00A12B95" w:rsidRPr="00A12B95" w:rsidRDefault="00A12B95" w:rsidP="00A12B95">
      <w:pPr>
        <w:ind w:left="2880" w:hanging="2520"/>
        <w:jc w:val="both"/>
        <w:rPr>
          <w:rFonts w:ascii="Garamond" w:hAnsi="Garamond" w:cs="Arial"/>
        </w:rPr>
      </w:pPr>
      <w:r w:rsidRPr="00A12B95">
        <w:rPr>
          <w:rFonts w:ascii="Garamond" w:hAnsi="Garamond" w:cs="Arial"/>
          <w:b/>
          <w:bCs/>
        </w:rPr>
        <w:t>Załącznik nr 4</w:t>
      </w:r>
      <w:r w:rsidRPr="00A12B95">
        <w:rPr>
          <w:rFonts w:ascii="Garamond" w:hAnsi="Garamond" w:cs="Arial"/>
          <w:b/>
          <w:bCs/>
        </w:rPr>
        <w:tab/>
      </w:r>
      <w:r w:rsidRPr="00D24D35">
        <w:rPr>
          <w:rFonts w:ascii="Garamond" w:hAnsi="Garamond" w:cs="Arial"/>
        </w:rPr>
        <w:t>Wykaz usług.</w:t>
      </w:r>
    </w:p>
    <w:p w:rsidR="00A12B95" w:rsidRPr="00A12B95" w:rsidRDefault="00A12B95" w:rsidP="00A12B95">
      <w:pPr>
        <w:ind w:left="2880" w:hanging="2520"/>
        <w:jc w:val="both"/>
        <w:rPr>
          <w:rFonts w:ascii="Garamond" w:hAnsi="Garamond" w:cs="Arial"/>
        </w:rPr>
      </w:pPr>
    </w:p>
    <w:p w:rsidR="00A12B95" w:rsidRPr="00A12B95" w:rsidRDefault="00A12B95" w:rsidP="00A12B95">
      <w:pPr>
        <w:ind w:left="2880" w:hanging="2520"/>
        <w:jc w:val="both"/>
        <w:rPr>
          <w:rFonts w:ascii="Garamond" w:hAnsi="Garamond" w:cs="Arial"/>
          <w:bCs/>
        </w:rPr>
      </w:pPr>
      <w:r w:rsidRPr="00A12B95">
        <w:rPr>
          <w:rFonts w:ascii="Garamond" w:hAnsi="Garamond" w:cs="Arial"/>
          <w:b/>
          <w:bCs/>
        </w:rPr>
        <w:t>Załącznik nr 5</w:t>
      </w:r>
      <w:r w:rsidRPr="00A12B95">
        <w:rPr>
          <w:rFonts w:ascii="Garamond" w:hAnsi="Garamond" w:cs="Arial"/>
          <w:b/>
          <w:bCs/>
        </w:rPr>
        <w:tab/>
      </w:r>
      <w:r w:rsidRPr="00A12B95">
        <w:rPr>
          <w:rFonts w:ascii="Garamond" w:hAnsi="Garamond" w:cs="Arial"/>
          <w:bCs/>
        </w:rPr>
        <w:t>Oświadczenie dot. przynależności do grupy kapitałowej</w:t>
      </w:r>
    </w:p>
    <w:p w:rsidR="00A12B95" w:rsidRPr="00A12B95" w:rsidRDefault="00A12B95" w:rsidP="00A12B95">
      <w:pPr>
        <w:ind w:left="2880" w:hanging="2520"/>
        <w:jc w:val="both"/>
        <w:rPr>
          <w:rFonts w:ascii="Garamond" w:hAnsi="Garamond" w:cs="Arial"/>
          <w:b/>
          <w:bCs/>
        </w:rPr>
      </w:pPr>
    </w:p>
    <w:p w:rsidR="00A12B95" w:rsidRPr="00A12B95" w:rsidRDefault="00A12B95" w:rsidP="00A12B95">
      <w:pPr>
        <w:ind w:left="2880" w:hanging="2520"/>
        <w:jc w:val="both"/>
        <w:rPr>
          <w:rFonts w:ascii="Garamond" w:hAnsi="Garamond" w:cs="Arial"/>
          <w:b/>
        </w:rPr>
      </w:pPr>
      <w:r w:rsidRPr="00A12B95">
        <w:rPr>
          <w:rFonts w:ascii="Garamond" w:hAnsi="Garamond" w:cs="Arial"/>
          <w:b/>
        </w:rPr>
        <w:t xml:space="preserve">Załącznik nr 6 </w:t>
      </w:r>
      <w:r w:rsidRPr="00A12B95">
        <w:rPr>
          <w:rFonts w:ascii="Garamond" w:hAnsi="Garamond" w:cs="Arial"/>
          <w:b/>
        </w:rPr>
        <w:tab/>
      </w:r>
      <w:r w:rsidRPr="00A12B95">
        <w:rPr>
          <w:rFonts w:ascii="Garamond" w:hAnsi="Garamond" w:cs="Arial"/>
        </w:rPr>
        <w:t>Wykaz osób skierowanych przez Wykonawcę do realizacji zamówienia</w:t>
      </w:r>
    </w:p>
    <w:p w:rsidR="00A12B95" w:rsidRPr="00A12B95" w:rsidRDefault="00A12B95" w:rsidP="00A12B95">
      <w:pPr>
        <w:ind w:left="2880" w:hanging="2520"/>
        <w:jc w:val="both"/>
        <w:rPr>
          <w:rFonts w:ascii="Garamond" w:hAnsi="Garamond" w:cs="Arial"/>
          <w:b/>
          <w:bCs/>
        </w:rPr>
      </w:pPr>
    </w:p>
    <w:p w:rsidR="00A12B95" w:rsidRPr="00A12B95" w:rsidRDefault="00A12B95" w:rsidP="00A12B95">
      <w:pPr>
        <w:ind w:left="2880" w:hanging="2520"/>
        <w:jc w:val="both"/>
        <w:rPr>
          <w:rFonts w:ascii="Garamond" w:hAnsi="Garamond" w:cs="Arial"/>
          <w:bCs/>
        </w:rPr>
      </w:pPr>
      <w:r w:rsidRPr="00A12B95">
        <w:rPr>
          <w:rFonts w:ascii="Garamond" w:hAnsi="Garamond" w:cs="Arial"/>
          <w:b/>
          <w:bCs/>
        </w:rPr>
        <w:t>Załącznik nr 7</w:t>
      </w:r>
      <w:r w:rsidRPr="00A12B95">
        <w:rPr>
          <w:rFonts w:ascii="Garamond" w:hAnsi="Garamond" w:cs="Arial"/>
          <w:b/>
          <w:bCs/>
        </w:rPr>
        <w:tab/>
      </w:r>
      <w:r w:rsidRPr="00A12B95">
        <w:rPr>
          <w:rFonts w:ascii="Garamond" w:hAnsi="Garamond" w:cs="Arial"/>
          <w:bCs/>
        </w:rPr>
        <w:t>Zobowiązanie do oddania do dyspozycji niezbędnych zasobów na okres korzystania z nich przy wykonywaniu zamówienia</w:t>
      </w:r>
    </w:p>
    <w:p w:rsidR="00A12B95" w:rsidRPr="00A12B95" w:rsidRDefault="00A12B95" w:rsidP="00A12B95">
      <w:pPr>
        <w:tabs>
          <w:tab w:val="left" w:pos="2340"/>
        </w:tabs>
        <w:ind w:left="360"/>
        <w:jc w:val="both"/>
        <w:rPr>
          <w:rFonts w:ascii="Garamond" w:hAnsi="Garamond" w:cs="Arial"/>
          <w:b/>
          <w:bCs/>
        </w:rPr>
      </w:pPr>
    </w:p>
    <w:p w:rsidR="00A12B95" w:rsidRPr="00A12B95" w:rsidRDefault="00A12B95" w:rsidP="00A12B95">
      <w:pPr>
        <w:tabs>
          <w:tab w:val="left" w:pos="2340"/>
        </w:tabs>
        <w:ind w:left="360"/>
        <w:jc w:val="both"/>
        <w:rPr>
          <w:rFonts w:ascii="Garamond" w:hAnsi="Garamond" w:cs="Arial"/>
          <w:bCs/>
        </w:rPr>
      </w:pPr>
      <w:r w:rsidRPr="00A12B95">
        <w:rPr>
          <w:rFonts w:ascii="Garamond" w:hAnsi="Garamond" w:cs="Arial"/>
          <w:b/>
          <w:bCs/>
        </w:rPr>
        <w:t>Załącznik nr 8</w:t>
      </w:r>
      <w:r w:rsidRPr="00A12B95">
        <w:rPr>
          <w:rFonts w:ascii="Garamond" w:hAnsi="Garamond" w:cs="Arial"/>
          <w:b/>
          <w:bCs/>
        </w:rPr>
        <w:tab/>
      </w:r>
      <w:r w:rsidRPr="00A12B95">
        <w:rPr>
          <w:rFonts w:ascii="Garamond" w:hAnsi="Garamond" w:cs="Arial"/>
          <w:b/>
          <w:bCs/>
        </w:rPr>
        <w:tab/>
      </w:r>
      <w:r w:rsidRPr="00D24D35">
        <w:rPr>
          <w:rFonts w:ascii="Garamond" w:hAnsi="Garamond" w:cs="Arial"/>
          <w:bCs/>
        </w:rPr>
        <w:t>Opis przedmiotu zamówienia</w:t>
      </w:r>
    </w:p>
    <w:p w:rsidR="00A12B95" w:rsidRPr="00A12B95" w:rsidRDefault="00A12B95" w:rsidP="00A12B95">
      <w:pPr>
        <w:tabs>
          <w:tab w:val="left" w:pos="2340"/>
        </w:tabs>
        <w:ind w:left="360"/>
        <w:jc w:val="both"/>
        <w:rPr>
          <w:rFonts w:ascii="Garamond" w:hAnsi="Garamond" w:cs="Arial"/>
          <w:b/>
          <w:bCs/>
        </w:rPr>
      </w:pPr>
    </w:p>
    <w:p w:rsidR="00A12B95" w:rsidRPr="00A12B95" w:rsidRDefault="00A12B95" w:rsidP="00A12B95">
      <w:pPr>
        <w:tabs>
          <w:tab w:val="left" w:pos="2340"/>
        </w:tabs>
        <w:ind w:left="360"/>
        <w:jc w:val="both"/>
        <w:rPr>
          <w:rFonts w:ascii="Garamond" w:hAnsi="Garamond" w:cs="Arial"/>
          <w:bCs/>
        </w:rPr>
      </w:pPr>
    </w:p>
    <w:p w:rsidR="00A12B95" w:rsidRPr="00A12B95" w:rsidRDefault="00A12B95" w:rsidP="00A12B95">
      <w:pPr>
        <w:ind w:left="2127" w:firstLine="709"/>
        <w:jc w:val="both"/>
        <w:rPr>
          <w:rFonts w:ascii="Garamond" w:hAnsi="Garamond" w:cs="Arial"/>
          <w:color w:val="000000"/>
          <w:lang w:eastAsia="x-none"/>
        </w:rPr>
      </w:pPr>
    </w:p>
    <w:p w:rsidR="00A12B95" w:rsidRPr="00A12B95" w:rsidRDefault="00A12B95" w:rsidP="00A12B95">
      <w:pPr>
        <w:tabs>
          <w:tab w:val="left" w:pos="2340"/>
        </w:tabs>
        <w:ind w:left="360"/>
        <w:jc w:val="both"/>
        <w:rPr>
          <w:rFonts w:ascii="Garamond" w:hAnsi="Garamond" w:cs="Arial"/>
          <w:bCs/>
        </w:rPr>
      </w:pPr>
    </w:p>
    <w:p w:rsidR="00A12B95" w:rsidRPr="00A12B95" w:rsidRDefault="00A12B95" w:rsidP="00A12B95">
      <w:pPr>
        <w:tabs>
          <w:tab w:val="left" w:pos="2340"/>
        </w:tabs>
        <w:ind w:left="2127" w:hanging="1767"/>
        <w:jc w:val="both"/>
        <w:rPr>
          <w:rFonts w:ascii="Garamond" w:hAnsi="Garamond" w:cs="Arial"/>
          <w:b/>
          <w:bCs/>
          <w:sz w:val="28"/>
        </w:rPr>
      </w:pPr>
      <w:r w:rsidRPr="00A12B95">
        <w:rPr>
          <w:rFonts w:ascii="Garamond" w:hAnsi="Garamond" w:cs="Arial"/>
          <w:b/>
          <w:bCs/>
          <w:sz w:val="28"/>
        </w:rPr>
        <w:t xml:space="preserve">Rozdział II </w:t>
      </w:r>
      <w:r w:rsidRPr="00A12B95">
        <w:rPr>
          <w:rFonts w:ascii="Garamond" w:hAnsi="Garamond" w:cs="Arial"/>
          <w:b/>
          <w:bCs/>
          <w:sz w:val="28"/>
        </w:rPr>
        <w:tab/>
        <w:t>Istotne dla stron postanowienia, które zostaną wprowadzone do treści umowy.</w:t>
      </w:r>
    </w:p>
    <w:p w:rsidR="00A12B95" w:rsidRPr="00A12B95" w:rsidRDefault="00A12B95" w:rsidP="00A12B95">
      <w:pPr>
        <w:tabs>
          <w:tab w:val="left" w:pos="2340"/>
        </w:tabs>
        <w:ind w:left="360"/>
        <w:rPr>
          <w:rFonts w:ascii="Garamond" w:hAnsi="Garamond" w:cs="Arial"/>
          <w:b/>
          <w:bCs/>
          <w:sz w:val="28"/>
        </w:rPr>
      </w:pPr>
    </w:p>
    <w:p w:rsidR="00A12B95" w:rsidRPr="00A12B95" w:rsidRDefault="00A12B95" w:rsidP="00A12B95">
      <w:pPr>
        <w:jc w:val="both"/>
        <w:rPr>
          <w:rFonts w:ascii="Garamond" w:hAnsi="Garamond" w:cs="Arial"/>
          <w:color w:val="000000"/>
          <w:lang w:eastAsia="x-none"/>
        </w:rPr>
      </w:pPr>
    </w:p>
    <w:p w:rsidR="00A12B95" w:rsidRPr="00A12B95" w:rsidRDefault="00A12B95" w:rsidP="00A12B95">
      <w:pPr>
        <w:jc w:val="both"/>
        <w:rPr>
          <w:rFonts w:ascii="Garamond" w:hAnsi="Garamond" w:cs="Arial"/>
          <w:color w:val="000000"/>
          <w:lang w:eastAsia="x-none"/>
        </w:rPr>
      </w:pPr>
    </w:p>
    <w:p w:rsidR="00A12B95" w:rsidRPr="002653E3" w:rsidRDefault="002653E3" w:rsidP="002653E3">
      <w:pPr>
        <w:ind w:firstLine="426"/>
        <w:jc w:val="both"/>
        <w:rPr>
          <w:rFonts w:ascii="Garamond" w:hAnsi="Garamond" w:cs="Arial"/>
          <w:b/>
          <w:color w:val="000000"/>
          <w:sz w:val="28"/>
          <w:szCs w:val="28"/>
          <w:lang w:eastAsia="x-none"/>
        </w:rPr>
      </w:pPr>
      <w:r w:rsidRPr="002653E3">
        <w:rPr>
          <w:rFonts w:ascii="Garamond" w:hAnsi="Garamond" w:cs="Arial"/>
          <w:b/>
          <w:color w:val="000000"/>
          <w:sz w:val="28"/>
          <w:szCs w:val="28"/>
          <w:lang w:eastAsia="x-none"/>
        </w:rPr>
        <w:t>Rozdział III</w:t>
      </w:r>
      <w:r w:rsidRPr="002653E3">
        <w:rPr>
          <w:rFonts w:ascii="Garamond" w:hAnsi="Garamond" w:cs="Arial"/>
          <w:b/>
          <w:color w:val="000000"/>
          <w:sz w:val="28"/>
          <w:szCs w:val="28"/>
          <w:lang w:eastAsia="x-none"/>
        </w:rPr>
        <w:tab/>
        <w:t>Załącznik graficzny</w:t>
      </w:r>
    </w:p>
    <w:p w:rsidR="00A12B95" w:rsidRPr="00A12B95" w:rsidRDefault="00A12B95" w:rsidP="00A12B95">
      <w:pPr>
        <w:jc w:val="both"/>
        <w:rPr>
          <w:rFonts w:ascii="Garamond" w:hAnsi="Garamond" w:cs="Arial"/>
          <w:color w:val="000000"/>
          <w:lang w:eastAsia="x-none"/>
        </w:rPr>
      </w:pPr>
    </w:p>
    <w:p w:rsidR="00A12B95" w:rsidRPr="00A12B95" w:rsidRDefault="00A12B95" w:rsidP="00A12B95">
      <w:pPr>
        <w:jc w:val="both"/>
        <w:rPr>
          <w:rFonts w:ascii="Garamond" w:hAnsi="Garamond" w:cs="Arial"/>
          <w:color w:val="000000"/>
          <w:lang w:eastAsia="x-none"/>
        </w:rPr>
      </w:pPr>
    </w:p>
    <w:p w:rsidR="00A12B95" w:rsidRPr="00A12B95" w:rsidRDefault="00A12B95" w:rsidP="00A12B95">
      <w:pPr>
        <w:jc w:val="both"/>
        <w:rPr>
          <w:rFonts w:ascii="Garamond" w:hAnsi="Garamond" w:cs="Arial"/>
          <w:color w:val="000000"/>
          <w:lang w:eastAsia="x-none"/>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r>
        <w:rPr>
          <w:noProof/>
        </w:rPr>
        <mc:AlternateContent>
          <mc:Choice Requires="wpg">
            <w:drawing>
              <wp:anchor distT="0" distB="0" distL="114300" distR="114300" simplePos="0" relativeHeight="251659264" behindDoc="0" locked="0" layoutInCell="1" allowOverlap="1">
                <wp:simplePos x="0" y="0"/>
                <wp:positionH relativeFrom="column">
                  <wp:posOffset>962025</wp:posOffset>
                </wp:positionH>
                <wp:positionV relativeFrom="paragraph">
                  <wp:posOffset>9753600</wp:posOffset>
                </wp:positionV>
                <wp:extent cx="5727700" cy="1035050"/>
                <wp:effectExtent l="0" t="0" r="635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0" cy="1035050"/>
                          <a:chOff x="-98324" y="0"/>
                          <a:chExt cx="5912528" cy="1164566"/>
                        </a:xfrm>
                      </wpg:grpSpPr>
                      <pic:pic xmlns:pic="http://schemas.openxmlformats.org/drawingml/2006/picture">
                        <pic:nvPicPr>
                          <pic:cNvPr id="6" name="Obraz 14" descr="X:\WNIOSEK BŁONIA\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7" name="Obraz 15" descr="http://www.ckps.lasy.gov.pl/documents/17417482/28245705/flaga+rp.jpg/5a4d41ab-7b9e-35dc-56c1-2b808727095f?t=151453727806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 o:spid="_x0000_s1026" style="position:absolute;margin-left:75.75pt;margin-top:768pt;width:451pt;height:81.5pt;z-index:251659264;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BTaGXAwAAJAoAAA4AAABkcnMvZTJvRG9jLnhtbOxWTW/jNhC9F+h/&#10;IHQtZJGyZMlCnCDrZIOg2yTotmgPe6EpSmIjiQRJW0mLHvrj+r86pGRn7SywxR4KLFDAFoZfozdv&#10;5nF0dvHUtWjHtRGyXwVkhgPEeyZL0der4Oef3oZ5gIylfUlb2fNV8MxNcHH+7Tdngyp4LBvZllwj&#10;cNKbYlCroLFWFVFkWMM7amZS8R4WK6k7amGo66jUdADvXRvFGC+iQepSacm4MTB7NS4G595/VXFm&#10;76vKcIvaVQDYrH9q/9y4Z3R+RotaU9UINsGgX4Cio6KHlx5cXVFL0VaLV646wbQ0srIzJrtIVpVg&#10;3McA0RB8Es2NllvlY6mLoVYHmoDaE56+2C272z1oJErIXYB62kGKbvRWUUQcNYOqC9hxo9V79aDH&#10;+MB8J9mjgeXodN2N65fNT5Xu3CEIEz15zp8PnPMnixhMplmcZRhSw2CN4HmK0ykrrIHUuXPhMp/H&#10;SYBeDrPmen98SeI0hiLzx8kiSRcLhzyixfh2j/GASQlWwH9iEqxXTH6+4uCU3WoeTE66f+Wjo/px&#10;q0JIuqJWbEQr7LMvYEivA9XvHgRzFLvBS1IW+6TcbzT9HRFgoeSGQQH/Wnz45e72/v319+jN33/d&#10;391efmhlLWe/qdrFv3czOqUuaJ811Mt1Q/uaXxoF4nBpd2wdb/fDI0SbVqi3om1dNp09xQ44Tgrx&#10;E/SNRX4l2bbjvR1Vq3kLNMjeNEKZAOmCdxsORahvSwKM0ALK452xkzUq6Y84v8R4Gb8J1ylehwnO&#10;rsPLZZKFGb7OEpzkZE3Wf7rTJCm2hkO8tL1SYsIKs6/QflI20wUzCtILG+2ovz7GugJovr72EKHU&#10;HCUOq9HsR2AV9oFtNbescWYFzE3zsPmw4Gl+YdblwIDM0Gb4QZYgRLq10pNxoqPXegAoo5g+pwYo&#10;BG3sDZcdcgYQDnD9O+gO+B4D3G9x0Hvp0u4DavujCYjEzfggHOzJhCjG6gPjq5FZdiKz9CCzqbyH&#10;YZixR2VmLTXPs1ruZqqNyqmkTUSyBH55HMV5nKQZTqOqpTX9TiunxyilSZkQugmzzZKH87RkYbpg&#10;JIw3Oc7h/sPLtLqwK5KSJJ3DOMcLL8tjVX5NIo7hQoa2b6GKlRb9WGJ7wXh1/6/po95IchwvY+jB&#10;rgtmvqV50e2VHZNFGs+nNpnhbH7S5v4jYftuCp8i/gKcPpvct87HY7A//rg7/wc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8Fore4AAAAA4BAAAPAAAAZHJzL2Rvd25y&#10;ZXYueG1sTE9BasMwELwX+gexgd4ayTU2jWM5hND2FApNCqU3xdrYJpZkLMV2ft/1qbnN7AyzM/lm&#10;Mi0bsPeNsxKipQCGtnS6sZWE7+P78yswH5TVqnUWJdzQw6Z4fMhVpt1ov3A4hIpRiPWZklCH0GWc&#10;+7JGo/zSdWhJO7veqEC0r7ju1UjhpuUvQqTcqMbSh1p1uKuxvByuRsLHqMZtHL0N+8t5d/s9Jp8/&#10;+wilfFpM2zWwgFP4N8Ncn6pDQZ1O7mq1Zy3xJErIOoM4pVWzRSQx3U6E0tVKAC9yfj+j+AMAAP//&#10;AwBQSwMECgAAAAAAAAAhAAnGBzNlLwAAZS8AABUAAABkcnMvbWVkaWEvaW1hZ2UxLmpwZWf/2P/g&#10;ABBKRklGAAEBAQBIAEgAAP/bAEMABQMEBAQDBQQEBAUFBQYHDAgHBwcHDwsLCQwRDxISEQ8RERMW&#10;HBcTFBoVEREYIRgaHR0fHx8TFyIkIh4kHB4fHv/bAEMBBQUFBwYHDggIDh4UERQeHh4eHh4eHh4e&#10;Hh4eHh4eHh4eHh4eHh4eHh4eHh4eHh4eHh4eHh4eHh4eHh4eHh4eHv/AABEIAH8C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suiiigAooo&#10;oAKKKKACiiigAooooAKKKKACiiigAooooAKKKKACiiigAooooAKKKKACiiigAooooAKKKKACiiig&#10;AooooAKKKKACiiigAooooAKKKKACiiigAooooAKKKKACiiigAooooAKKKKACiiigAooooAKKKKAC&#10;iiigAooooAKKKKACiiigAooooAKKKKACiiigAooooAKKKKACikNH0oAWik7UE8c0ALRSLjtR3pAL&#10;RRRTAKKKKACiiigAooooAKKKKACiiigAooooAKKKKACiiigAooooAKKTNLQAUUUUAFFFFABRRRQA&#10;UUUUAFFFFABRRRQAUUUUAFFFFABRRRQAUUUUAFFFFABRRRQAUUUUAFFFFABRRRQAUUUUAFFFFABR&#10;RRQAUUUUAFFFFABRRRQAUUUUAFFFFABRRQelACN0Nc14v8c+EPCUe7xJ4h0/TmKblikmHmuPVUHz&#10;N+ANcZ+1fqWoaV8E9Wu9Lv7qxufPt0E1tKY3CtMgYBl5AIyPxr4Pld5pmmmkeSWQ5d3bLMfUnkmv&#10;eyrJVjoOpKVkjzsZjfYNRSPrnxn+1X4ds1MPhPQr3VpdxXzrtvs0IHqBhmP0IWvEvGvx6+JfihZY&#10;Trv9kWkn/LHTFMGB/wBdMmT8mH0qp8D/AIW6p8S9YuooPMttKtYJPOviCFE2w+UgOCGO8qWHULk9&#10;SM5fxK+H9/8AD+5j07XtV0qXVZFD/Y7GR5TEn96Qsqhc8bRyT1+UYz9DhcFllGq6MVea76s8+rWx&#10;U4qb0X3H3f8ACGWWf4VeEZpZJJJJNFs2d3YszEwoSSSTk5rrBXJfBsn/AIVH4O/7ANl/6ISp/il4&#10;gufCnw48Q+JrGGGa50vTpruKOYEozIhYA4IOMjsRXwtdfvJLzZ71NPkjc6eivEfCHxL8bW/hw+Nv&#10;Hl14Fj8MR6Wt/MmiSXM19EGCFdyNxgb8HGea9B1D4g+GdP1u50m7upori20JtfmPkMVSyViC2QDz&#10;kH5etZFnW0V5/wCBvi54K8YalJp2mXl7bXKWX29E1CwmtfOtc/6+MyKA0fTketctB8eNL1vx34Q0&#10;LwpYXtzp2uX9xbtqN3YTQwTRxRsxe3kOFk+Zdp6/SgD2miuE0v4qeEdT8NaH4gtLq6NjrurDR7Jj&#10;bsrG5LOmCD0GY256VBpXxY8N6pqepW2m6f4hu7PThcedqkOkzNZO8AYyRpKAQ7DaQAOp4GTxQB6F&#10;RXmmj/Gv4f6neanbLqN/YyaXp76lef2hplxaiK3Vgu8mRBnJYYHJJzgHFanw9+JnhvxtqE+m6bHq&#10;ljqEMCXf2XUrF7WWW2fhJ0VvvRse474yAaAO3ooooAKKKKACiiigAoooPSgAPSoLy6trO3e4u54r&#10;eFOXkkcIqj3JqvrWpQaVp0l7cK7qmFWONcvI5OFRR3ZiQAPU15+98moa+tt4geaGWe1na0vVP+h2&#10;MqjhYmOUeYKZSznBBibAANJsznUUdDqm8VQSL5llpt/dQBDJ55VYI9o6sDKyllwQcgEYIqonjnT5&#10;LaG4iRJFmm8iNPtkKM8mAdq72XOVZWGDyCpHBGeB0fwvrWtLpF2s+oajPZwyD7dNd+VbsZGzIsck&#10;iSTSRlSFAwFxyHPyldK3+Gl3p1tZw6fb26xWl2t4kKagyEsEjQqGaFsArEBhdvDMOA2BN2Ye0qvZ&#10;Hf2HibTbi5jtJxPYXUhKxxXUezew6qrco7cdFY1uZHHvXgutWuuaUwstK0VGvdSvJbnVbK6t1zfG&#10;SZQAgDeU0ccTPlt2RtUsATXa+DPFUcbQW73Etxp8qxfvHWRjavKSExI6gzQOwZVkxncMEndkNPuX&#10;CtraR6NRTQQRn+Rpc1R0C0UlFAC0UhopALRR2pOKYC0UZoPSgVwopD0ozQMWijNFABRSGkoAdRRR&#10;QAUUUUAFFFFABRRRQAUUUUAFFFFABRRRQAUUUUAFFFI33TigBaK83/aJ8R614U+Fl/regXn2O/im&#10;gVZfLV8BpVVhhgR0NfLX/C+/ix/0NQ/8AIP/AIivSweV1cXDng0vU4sRjqdCXLK5920V8Jf8L6+L&#10;H/Q0j/wAg/8AiKP+F9/Fj/oaQf8Atxg/+Irr/wBX8Ta91+P+Rj/atK17M+7aK+Fbj46fF63l8ufx&#10;K0b7Vba+nwA4IBBxs7gg/jUf/C+vix/0NI/8AYP/AIilHIa8tpR+/wD4APNKSummfd1FfCX/AAvv&#10;4sf9DUP/AAAg/wDiK9a/Za+JXjbxp431HTvEusi+tYdO8+NPs0ceH8xBnKqOxNZYjJq9Cm6kmrL+&#10;uxpSzCnUkopPU+k6KBRXkHeFFFFABRRQehoA8d/bE/5IRqv/AF82v/o9K+Fkk8p1lG35Du+ZQw49&#10;QeCPY8V93ftaWd5f/BLVLaxtLi7nNxbERQRNI5AmQkgLycDJr5O0vwBqen+CtT8Za9Zz2cVrDiyt&#10;mUxyvKzBFlIIBVVLBgOrbfTr9PlWc4PL8JavUSlKVkr6tvayPIxmDrV6ycI6JbnvukfHzQfAnhDQ&#10;NA1+zm1DX4rNDqUOlW8Ucdq552MMqgkAxuVeAwI46D5s+Juor4j8cav4ksFvpLTVbtriFrlQJAG5&#10;8s4LD5fujnoornYIZru4CRK0sjnOev4122nW/wBjs4rfO7YMZ9TVZni6GRNTprmnK91f+rH0fC3D&#10;lXiPmVVuNOO0t1ft5n3F8HgV+E3hBTwV0SyBBGP+WCUz4zaRqWvfCXxXoekW32rUb7Sbi3todyr5&#10;kjRkKuWIAySOSQPWrPwqwfhj4YwOf7Jtv/RS1T+Nep3+i/CHxbq+l3L2l/Z6PcT28ydY3WMkEe4I&#10;r5dz9o+fuc1WkqNSVNbJ2+44I/BDRP8AhRF5oWjeG9J0TxXqXhuOxublY1V2nCIzLI65yDIgyRnp&#10;nmsC38N/EzxTrnibWtb8B/2BJJ8PJ/DtvAdTt5/tV0WZl2FW+VCSQN+MdzUXwt8c2UHhe78Wf8LG&#10;8Y+K9S0vw1Lqt7o2oWht7VmSJWcCU2yg4YgKQzcHIyK9Ij+Ksbat4RsW0NwviPw9NrhcXO424jiS&#10;Tywu35878ZyvTpzSIOPuPhv4m1LV/htFcWEltaWHgu80fVrkSxk2s0tpHEARuy3zBuVyOO1ZnhPw&#10;v8UpPEnwv0PXvBNvZ6f4Gkkjn1i31SGS3u4hbGGNkiJEgJGCcrnOenbdsPjvq0nw/i8Zah8PLizt&#10;dVmt7Xw3Curwyy6tczuypHgAeVjaWJbt0yas3PxuvNC0Xxf/AMJh4PbSvEPhizhvn06HUFmju7eV&#10;giyRy7RwGIVgRwcYz2AOK8P+AfiTpS+FPALeEFm0Tw941Gtp4gXUoQk1r5sr4MJIkV8SnIAPKjrn&#10;Navh7QPiNofxNvfEXhbwBqHhzShDf3Wp6VJ4ghmstXuSjGAwRgnyZHk2lm+UBRj69bY/GWbTbzWd&#10;N+IXg698JahpujSaykS3kd6l1bRnD+XImF3g4G0+vpWFoPxvbxILvRdY0BNG/tPQbvUdNn0zX4ri&#10;bZHHlo5DGubeYKQwPIBPqpoA5PTPh54+8XfDHxj4S8TeDLvRfEviZPt1/wCIrvULaaK4uYpo3htg&#10;kTF0iAXavUKNxwc4rvPgX4X1Wy8WXOueIPh9rPh/Uo9NFl9v1DxW2rCZTIGaONWdyiZQMCcencms&#10;Pwz8XbzS9E8CeFPDOgNqt7qnh2PU4pPEHiFIJJE3FREJWQ+dOcE4CqAMcYzizN8WdS0L4z+OvDU6&#10;3GvXrT6TbeHNAhZUZ3ktme4YMVyEXh3dshQAOM4oA99FFeJ6j8QdM8FeKfilr2rR6xI+i2mkG4tT&#10;qPm2xkmjZUS2RlXy8sQGY53H5sLgitn4SfFd/GHiq/8ACmsaPYaVrNrYxahGlhq8eowywO20nzIw&#10;Aro2FKn1BGQaAPU6KKKACiiigAoPQ0UN0NAHA+N7m+m1K7uLHR31ddFtlkW0Fw0Pmzy5DEFVJ3Rw&#10;7iBgk+bwN2K5j4T+GkuvMR4ZbfR0SCSSwN4biPzSvmRxMSqltiOjtnqXQdIxns20aLWb3xFCNS1G&#10;wkGoKDJZT+WwzawZ4wQ3HqDTvhZaxWXh25toVK+Vqd5E2WJOI53jQEnnPlpH+GKm12c3I3Uuzp7q&#10;eCztpbm4lSGGFC7u5AVFA5YnsAK+ePGXx78SqYbvwR4bXVNPnnmEUktpO+Y0KoHJUjG5xLgegU8E&#10;4qp+138U4IbW5+HekxiWeZVOozsp2xrwyovYscAk9ug5zjynwLpF5q/xZ8NeGdNumgazsYyrliVS&#10;UQmdiR6CViPwrKc3eyOHFYt83JTPXPhl8Zrr4heLV8D+NNAg065uNxtJ7ffHJBOisw4Ykq2AcMCD&#10;2IOa2GtdR0fWI7FbNH00SNY6zFGmIyqocEyyTAKpSRWjhXCJ5jHBKipvgr8AV8E+K08T6zrKapfw&#10;qwtkiiKpEWUqzEsSWOCR2rs9W8IaF4i+I15JqVqsxs7W0nXnpKzSg598Rxc9cADOOKpJ21NqdOq4&#10;XludL4Lu7m40UQ3jb7q0ke1lfdu8zYfkkyP76FH/AOBYrmvFuv8AiS6+I9v4H8OX1lpMn9kNqs99&#10;c2huiyiURLEqb0A5ySxJ4xwOtdF4QtbWxuNYtLTOyG7iTBbJG20gUZ/ADnvXD/F7WfCUHi7T9N1b&#10;wn4o1nWILB7uGbQt6TQ25YpJl45Y325xkcryKvY6p3UCTxP8TtQ8H3mm6HqmhPrWriyW81N9MO2O&#10;OIuybokf5nbKt8nB460XHxauYfEzaU/hG5eyGttoaX4vIwr3JiEka7CN3POT0Xrk5wF03Qvg3rFn&#10;oUVm+moDpyJYW66g9vLNasfNVJIw6tKpZGYiQNyHJ53Vbv1+Gw03+2bb7Pq0I8SQXjPYX3mbNRkZ&#10;IFc4kAGNwynTH8JNGtjJup9mSMPwF8VvFOs2Hh6O88GCW/1q4vQjQXypHHb28sSNKwbJGPMZduSS&#10;Ysjhxi3a/GVJ/Cdlr/8AYBH2vRNQ1UQi7ztFrIqeXnZzu3Z3Y4xjB61pQQfDjwdDqOoaW0U114ct&#10;ry6ns7fUmnmtlk2PMoieTCbjEpAIAzkjG455+/0/4I+G7aP7U9ta/wBoJ/ZbWj6pKxgju8O8ZjMp&#10;WBCCXONoGSRy3Kd7BzVF9pF2w+MV5L4gXSr7wPqNkI9StbK6la9gcQLdAfZmwrZYtn5lHC/3mPFT&#10;/Gf4j6j4E1nS1s9Nk1OK502+uDbxRlmaWERFWLD7saq0jMfQVamtfAb+M9Xhuk0lDbxWmp6hcvrQ&#10;Ekc1qSIi8QbKLGqqWZiqncow3OOkvJfCNx4gi1S51DTjqelx/ZgxvQDbrdFNqMu7AMmxNuRk8bab&#10;TaKXtOVpyORPxB1bStK0ayisl8Z65eaa2rXL2EiWkCWoKgyIZDzy4Cr1bBJ21FffGnTkZr3T9B1C&#10;+0SztrW51bUN8cZskuVDRfumO6Q4YFgv3ffpWJ8StJ+Hvh9tK8J2mgazLPbxPcummLdTNaafLIRP&#10;u2Sq3lOQy7QXAOTs9eon8P8Awj1TWbZJH0lb421vtsE1FoBLDCnmw+bbK6iQImCN6HCgdhwtSb1L&#10;8t0UJ/i/eo2p+V4NuJY4Nck0DT3F+g+3XokZQgBX92m1dxduAeBu61Q8OfGC+thrEvi3SfskUF5q&#10;iW5Ei7ozaJHILd9oKlmVnIYMclDx0J6l9L+F+oeE9RlF7pUuhvqbandXkWqEJDeFw5lE4fMT7iPu&#10;sMZwMA4riTpPw81jQoBYalp+h+FtJ8VvNqD6lceYb67jC4Mc7zEbHBOd2SwPQc5HcUpVE07m7efF&#10;3ULDUp7a98E3ccGn/wBnf2pOt9G32T7Wq4XaQC5V22nbnOCcjgVZvfjDpWn+J7/Sb+zjWC1t7ybz&#10;bW9juJR9lUNIJI14jJBO0byePmC9Br6xpfw7u21uXUrrTTJfvYtqZbUSmWQhrXdhxsyQNuMb/Rqw&#10;4tL+FcXjm5sBEstzBZ393cySaq8tnarI6pdRtE0xSMsZQWUIB3ODijUpup3Ev/iD4n+xaHPdeGLj&#10;w8974hsbLFzNFcrPbT7slSjcNgc5HGRgsc46j4Pa9f8AifwBp+t6m0b3c7zrIY02Kdk7oOM+iivP&#10;NT8O+B4dR8GSeF9Rt/7OvNaile5iuXvvMazheSKPzpJiI40VXBADdVGBg16L4bvvA3hvRtK0nSdZ&#10;0i0sbos2nRnUFf7RvcsfLZmJkyzE8E8nHtTiOk5c3vM66ismPXtFkuYbZNY09pp5pIIY1uULySR5&#10;8xFGcllwdwHIwc1FY+KPDl5ZJeWfiDSbm2kuFtUmhvI3RpmwViDA4LncuF6nI45p3Ojnj3NuiuS8&#10;SePvDOiaNq+pNqVvqJ0aPfe21jPHLPF823BTdwcnuRW5o2saXrEUk2lalZ38cUhika2nWUI46qSp&#10;IDDuPencFOLdrmieleefFbxDq+i+Kfh/Z6Zem3g1bX/sl6oRW82LyJG2/MDjkA8c16H2rkPid4Gs&#10;vHGl2VvPqF9pl9p14l9p9/ZMBLbTqCAwyCCMEggjmgo8+8QfFHXPDHjHx/E1mdchsdW0bT9JsDMs&#10;Aje7t1zuk2McFznkHrximX3xOuNbi0SLUdK1fQdWsfG9tot/Z2WpoUMhQtzJs/fQlWGVwhJxzxk7&#10;th8F9Jj0eaC/1/WNT1S71u11m/1O4KedczW5BjQgLtVAFACgZA71en+EujT6tNqTalqHmTeJ4fEj&#10;KNmBPGgQR/d+5gfX3oApeGPi3Hqvxbm8AXWm6YsjJcyWl1p+tR3hIhYAiaNVBgZlO4KS3cZ4NcH4&#10;58beJx8dPE3htfGPi3StOsY7A2UGieHor5QZosuZWMTFPmxjJ6E+ld18P/gppfg7xTpmsWXiLVrq&#10;00eG6g0vT51i2W0dwQzguFDvyOCxzVrXfhXc3fjrWfF2iePfEfh651iO3S6isVgMbeSm1P8AWRse&#10;hP5mgCvc/FyO3XUgdCkkNh4wtvC5Y3YBkaXyv3/3MADzfu+3UZrOPxo1CPS/Emuz+CpP7E0nUZtJ&#10;spotRV7i+vVuVt1i8rYPLDM2d244A6Grmp/BSwvPFX9sr4q1yCzl1a11q701PKMNxewFNspJQsu7&#10;y03BT27Vqt8J9Al8D654SmvdQa11fVZ9VadXVJra4kmEwMbBcDY4BGQelAHO3vxq1PTrXVNO1PwQ&#10;1t4rsL+wszpQ1RGhl+2tthdbgJjGcg/LxiodW+PUGhaTeQeIfDg0zxRaarDpcmly6nGLcPNH5scp&#10;uiNqwmMFtxGRjG3NV/GXwY1J/Dcv9m67qur+JtT1zTLnUNZuJYop0gtplIMa4EamNcsBgktnOeg2&#10;5vghpFzo1wL3xFrN14im1OPVf+Egdo/tSXESeXEVXbs2KnybNuME0Ac7Y/F+08VXngvVILbVbWU6&#10;zqNhdWenakstvLJBau5yVXFzGQAUxt5INY/jH4u33ij4Ov4rMVt4csLfXNLJktNa8+ZYmuV81LhY&#10;1VoWCj5kOc7iO1dVd+APGV1478IW9xqVxd6V4fe7vpdeuJYUuZppoHhWKOGNAq7NwYM3HHfpU8Pw&#10;H0meTUrzXPE+ravqOpXVlNcXUkUEe9LWXzEQoiBWyeCzAnHTHSgCxcfFq/8A+FeReNLfw9pVrY3t&#10;3s0waz4gj0/7VbEErOWeMhGfHyx8nBBJHSu2+Gfiu18c+A9H8W2VtLbQ6lAJRFIwZozkqy5HXDKe&#10;eM9a4WT4HaVBFapofiLWdJ/s3Up77R1hETx6d56bZoI0dSvlHOQpHynoetd38NfCdl4G8D6Z4U0+&#10;5uLq206IxxzT48x8szEnAA6segoA4f8Aa3/5Ihqn/Xxbf+jkr4ir7d/a3/5Ifqn/AF8W3/o5K+Ia&#10;+z4e/wB2fqfPZq37b5Gp4Z0LUvEmqppWkxRy3TozqjyiP5VGT97ipdS1aCTw5Y6KmkWlvdWMzvJf&#10;If3kxJwQSPTC8jOcZ70uhWVlNpWq382ujTru0jVraDad1yxPKqQewHPvisbJJyxyTySTnP8A9eu1&#10;xWJxElPVQtbRqz9b2a+Vjk5nCKcd3+R0kXi69n8YW/iLXbS21qSBQnkXCAI6qpCA44446c8e5qnq&#10;GiX/APYK+KVtYYdKurt4YQsqkqw527ck47dM8HtjOPx35rY0ewsr7Q9VnvNcWzms40e2tZASLpiT&#10;kLzwQC35+9TWpQwrjUp+6lZPRvTsktvWwRn7VOMv8tTHr3j9iP8A5KXq/wD2CD/6NSvBh0r3r9iP&#10;/kper/8AYIP/AKOSnmrf1OZeCVq8fU+wKKKK+APqQooooAKD0ooPIIoA57xzxobe0i14b8UvHWh+&#10;DdK8vUYRqFzdIyw2AIPmr0O/IIVOepBz6HmvUvj14g/4Rf4ftrTqDDFfWqTg9onlVHI9wGJ/Cvh/&#10;4u60+vfEXWL0uHhiuGtoCOnlxkqMexIJ/wCBe9fPUeCJZ9xDCtiLqhGN9Ha7T28joq5v9SwTjT+N&#10;v+mY+paxPd6jNdwQWemCQ8W+nwCGJQOgCjk9+SSc+wArRuNYlj0O3kEoNzKCN/8AdAJG76muc4x7&#10;0pdnRQzEhV+UHp/nmv2bE5HhMR7NOKtD+tTxss4nxuX06sac376tvs+6R+jnwdYn4TeEHc5J0OzJ&#10;/wC/CVa+JXh6bxb8Pdf8NQXKW0uq6fNaJM6lghdCoJA64z0qt8G/+SQ+Df8AsA2X/ohKufETX38K&#10;+Bdb8SR2y3T6ZZS3IhZ9ocopOCe2cV+fVtKkl5s74NtXe5wfh3wF8RG8Mr4K8VeKPD154XbSH0mZ&#10;LHTpYbsxGAxKyyNIyhuhJKnODWT4T+D/AIys9c0O78Q+MtL1K10DQ7nRtOWDTGikaKSNY1aRvMIy&#10;Aq9Bzj8a6fxl8V9P0jRPEctlZXRvtNstQktGuo8W91PaR7pYwVYsNpK5yFyM7ScGtDQfFl/Z6a9l&#10;rtnfX+q2Fh9s1CeK2gs40DNJ5alXuGVWKxn+MqMZLLnFZlHOH4NvP8DvDngOXWkh1fw5JDd6bqsU&#10;GVhu4XZkk8snkfMVIPYmuN+Lfw48S23wu+JHirxBqKeI/FetafbWkKabYPHHBbxSqRHHHudmJOXJ&#10;JPQehz6hpvxU0PVhbppFpe3Us1pcXTgvBGsCwvLG4YtJ8+JIXUmESgcH7rAmPRfijZ3OhaTfajoO&#10;q2dzfaK2szQARSLBaoiF5CwflcuAAPnOclRzgA55PhJr/ijXNX1b4m+JLPUZLnQpdCtItItWto4Y&#10;ZTmWY+YzkynC/wCyuOhrmH8E6r8L/A+pXOrx6BrcMekTaZYNofhIx6pPLJHsjaR4yccAqeACWyT6&#10;+keMfiVp+h65p1oXaO3GoRw6k0kDOTHLYXU8SxBTlpGkgjXaASd20AlgasWnxEjGq6pbaloOo2dt&#10;ZataaXFclonV5riO2KIyh9yuGucHAK4XIY9KAPMpPhD4w8VfBTwl4Ovrrw5YWcOhW8F1BqWjm5u7&#10;G42nfLDIJFCPtYDBHVTzg1qax8BJrvxLr/iiz8SNa6/J/Zsmg6qY2a4sZbWAxSGRsjzEmHDr0PUg&#10;4GPRbPx/pN9rDaXp9nqN1cRi7aYKiIsS21xLbuzM7gYMsLKuPYnA5qg3xH02/wDAup+ItKlW1bTr&#10;yOzuVuUW4WGRmhO3MEhV8pMhBRyAW5OQVABzuv8Awcl8UR+Pl8RavbqfF1lpkZNpAwFrcWin5wGY&#10;7kMhBC5zgYJOa2/hB4G1bwpc3dzrg8Hy3EkMcME+i6AthIVBJcyEE7txCHAAAK/kvi/X9Th+KWga&#10;F9vg0bTUKXCyXKyqmqO5kjNukgwgdBtYIxJcsuFwuafH8V9Fl0ay1a20jXbqC+tJtRt1htkZ3soh&#10;GZLrbvzsHmphCPNOeIzQB6HRXmmu/FCyg13TI7NZhoiahPb6pqssa/Z1WLTri6dE+bzC6+XGxOzb&#10;gMAc5Aup8UfD0Uoh1S01TSJzE04iu4AD5PkzTrJlGYbXS3nIGd2Y2BAIxQB31Fec33xU8PotreWt&#10;6zWKwfaboG1ZpGRrM3SKhDAK3l7GOQRggcZyJbX4hRN4mtLK4s5beLUbGCaztP3ctwzvLMrOWike&#10;PygkQctuwoIycsFoA9BpG+6a5XwX440rxTMiWNrqFus9ol9ZSXUIRb21c4WeLBPy/dyrbWAZCVG4&#10;Z6s9KAPPfGmqX/hrUdRms2iUalDHPFIy52SJiOU46H5DERnsrnoprnvC3inVrgarbae2lwanqx86&#10;1a4JWKO62hCHUZYblQELgZdJQcZAr0rxTo0Wt6U1rIypKjeZBKYw2yQAjODwQQSrDurMvevFNV0W&#10;/wBLvLmCSGRhHmW4tmwzrHnl1OMuhwCHOQNo3mJwWObucVbnjK62OOvv2aPHer66+qa14r0m7nuZ&#10;/MuZWMpd8nJ/g6+n09K07X9nbxinj8+IW8SabBBJf+fKltJKsnkmTJjBCjtx1ruvDnxG1OwWKzu3&#10;gvVIyguHdZcblAAdQ7SfeXA2E4Iy7HJrpr74iNBErpp9sC4BTzLz5cFioJ2IxUEhgNwXkEcYqVGB&#10;jHD4f4up22oXdtp9hNeXcwighQs7MegH9f1rx6z8Z6lD4muJ7aOKM6jcrPOsibsIAI1jZgTsCqBn&#10;jhllJ4BrO1jxJrPim5hTcbgsVa2ghjIiUjneACSxAwd4LEYBHk5L1s+AfB76ncCe6YyWOQJ5AR5b&#10;gZBhjwNrDgKzjIC5QM26Rqq7extOo6kkononggSy6VNqtxGI5NTuHvNuMERnCw5HZvKSPI9c1zni&#10;n4fDxF8TYte1GeT+yBocmnPDbahcW0zyNMH5MRXdHt3ZBbk4+XjNegqAAoAAwMADtT6tq51OmmrM&#10;8wvvhdbT3HiO3tBZ2Njf+HYNF0141ZpbRUEyv1wdpDx9Gydp+p5LV/Bmv6fJHc3un6el7qN9o9lF&#10;Z+HrGY2scVrdLI08zbMJwTjOAqqFBavfKMD0pOCZm6EXseEWvwX1eCLXoPN0mZriz1KGwvpbu7aZ&#10;2u92BJHu8qMDdhiqvuwGwCOZV+EfiKw8PWmjaZe6TeR6dr9trVrJqEjGWZwp+0RzOkeWy/Kvgkg7&#10;SBtBr3LFFHKhLC0+x41ovwn1OLXLaHVJNFm0azub+4W5iif+0L0XYdWjmY4AAEhBILbtqcLisvwd&#10;8Ftf0vX9A1LV9btLxYbgS6wiO488WyKlgE+UbtmxWbOOc/e617zRRyIPq0Dyr4u/D/WPFmqrcWdt&#10;4dvoDbCJF1ISQT2UoZiJYZ4R5hB3cxsQuVGCMkVnp8I9SuLfxhb6lrUNxPrekWOn2+pYY3O+GApI&#10;8megdsEgMcgnNey0Yo5UV7GN72PDr34U+JdQWfVpz4YstVW+0+6g06zikWwlFoHAEpIySwkPRTtC&#10;KPmxmotO+FHiyxaPVFTwncajHquo3YsJo5TZGO7SIcfLuDIYzxgghjyK92oo5UT9Whc8E1f4F6jc&#10;6boulRa7DNZ2+kPaag05bdLOiT/ZZEA/hje4Y4J4VEHOKtw/CLXXg339xo93c3WiXMF8ZDNtlvZr&#10;1LksNmxgnysA24EfKdp5B9woo5UH1aF7ng83wV1nVfDdrousa1thbV5725dbtprlUktWi/1/koZ3&#10;LkZLqvyHbk4FWtc+F/i7V4JRcyeFpJ9W0e30vUpJYpJPsXks3720AUAbg27Ydu1wp3HFe3Yoo5UC&#10;w0FseD+NPg14h1DXNZ1PQtZsrRmf7To/mM6vDczLCl08jKp+8kPBGeXbgdavaJ4Ga1+MMFnYW18n&#10;hnSLG2uXE9uwhkv4oGt4ijuMORCwYlM4ZFyc5r2qjAo5QeGh0PCR8JfE48C6p4VjXwjtOnvZWOoi&#10;CRby4DTiTM77fkGByq79zc8V6B4G8Iz+HfGXivVFFlHp+rS2jWcNvkGNYoBGwZcBVywJAXP4V21F&#10;NKxaoxTuAooopmoUHoaKD0oA8t+Mlz4pk8YeEND8NXt/Ct8t7Lcx2t5HbM6xiLDeY8cn3d7fLgZz&#10;14qlB8TdZ1FY9P01dIj1Q3UNpOsgaUWkr3k0BEiKwI+WIEDIOTnkV620aFw5UF1+6ccio1tbZJHk&#10;WCJXcguwQAsR3JoA8Fsfi14g8SzaNNbx6fproYJ/7O3P9o1Bns55GaPkZhWRdhGGOVbLAitxfi/L&#10;cXtjcW1xo39jvqFvazXUTCdj5kFu+1EEqk/PMyEjeUwpKckj177LbB0kFtEJIgQh2DK5649M0xdP&#10;sV24srYbHLpiJeGPVhxwT60AeU2vi7WvFHwt8RarZeJ9As5IrwQ2F9HOtp+5V0GZC5lEDy/MqEg4&#10;DIxXJKjD8FfFy7uNV07R7S5gurZRaRCLU7hZNRvnmurm3maF4iI5EiMG4MFIaP5iR39zWxslgkhW&#10;ztxHKcunlDax9x3qlZ+H9GtNbn1q306FNRnt4baSYDnyot/lqB0XHmP0A698CgDwK3+K2u2tmdRE&#10;kGpy7pdU3291L5KO+mXs4sXGfvQm2jDLx99WIDdem8SfFbxLoLXNldRaD9ssGuWaV1kSO/8ALgtZ&#10;4reFSxKzSLdEAbm5iYgHoPVLrw3ol1rNnrFxpsT3dkJRbtkhUMoCyNsyFLEfLuI3YLAHBOdN7eBy&#10;rPDE5Vg4JQHDDuPSgDxm1+IWpW3iLWbK41rSLO4m10WzTX0nmWenW/lT+V86ShWaQ2xBUmNld2BD&#10;YXd6V4Bv5dS0B7mVnYjUb+IFpC5Kx3cyLyecYUYHYcdhWybCyMcsZtINkrbpB5Ywx9TU0aqi4VQq&#10;5JwB68n9aAPJ/wBrf/kh+qf9fFt/6OSviL8/wr7c/a5YL8D9ULHH+kW3/o5K+IPNj/56J+dfZcPt&#10;fV2n3Pn80i/bJ+Rr+FZdDh1uKTxFbXNzp+1g6WzYfdtO0jPXB/8A11UuNPvIbGK/a0uI7Gd3SCaR&#10;cq+3HGehIyv161T82H/noo/4EKuza5fzaVaaXLqBeys2L28BKlY2JJYgHg8np9PQV6VSnUjU56Wt&#10;903oku3mcSd48rQ3TrG81K+jstPtpri5mbCRxKWY/gKvXMmhjwtBbJZXcevJdMZ5WbERiIwFA/vA&#10;gf8AfR+gn1Xxjf3fiiHxDZCy0i+giWOL7DGEVAFKAgAfe28c/hjgDBmuRNM88syM8jFmbcOSepqI&#10;Qr1pRdRcq3sn1831RTSgvd1YDpXvX7Ef/JS9X/7BB/8ARyV4H5sX/PRP++hXvX7EUiH4l6wFYE/2&#10;Qeh/6bJU5q08JO3YvBJ+3i2j7CooFFfAH1AUUUUAFB6UUUAcB8ePBuoePfhtfeGtKuLaC8nlhkRr&#10;ksI/kkViCVBIzj0P0r5I1z9nn4raVE7LoMGpRoOTZXkb5+isVY/98197UhFepgc2r4KPJCzXmcmI&#10;wdOu7y3PzK1vw14k0NWbWvD2raainBe6s5Ik/AsMH8DWQCpGVIP0NfqVIitGysoYEYIIyDXK+IPh&#10;x4D15JBqvhHRbhpPvSG0RZT/AMDUBh+Br26XFb2qU/xOGWUpP3ZB8HP+SQ+Df+wDZf8AohK1/Fuh&#10;2XibwzqXh7UTKLPUbZ7acxNhwjjBwexwam0TTbLRdJsdI06Ew2djAltbx7i2yNFCquTycAAZJq+K&#10;+SqTU5uS7nrxVoo4XW/hh4d1ewurO7l1Dyrpr9pPLlUEG8QpNj5TjgnHp71oeJ/AujeIYtTjv2uv&#10;+JitoJCjL8htZDLCyqwI4c5IYMpwARjIrq6Kko4K3+F+iR2unWct/qV1Z2N1NeCCRYAJbiWZ5nkL&#10;LErJlpGG2NkUr8pUjIM+jfDnRdOFukt5qWoRW+kS6LEl1JHtWzcx/uvkRc4ESgEndgnJJOa7aigD&#10;zs/CTw3dIE1i91fWT50che8uE3ny7aa3jXKIp+RZ3YOMPvCsWJFW5/hzp88V5FNretuL2W2upiZI&#10;gftlv5AjugfL/wBYPs8WR/qzg/Jyc9zRQBwlp8MfD8dlqVtPcald/wBqabdafeyTSoGlS5nlnmb5&#10;FADl53PygAAgADFSWnw30WDwvq+gTXl/cw6vex313M/lRyNIghVcCONEUYgjHC88nqc129FAHN+I&#10;vCsWu30Ml9rGqrZJLBM+nRPGIJXhkEqFsoXGHVSQrgHAzkcViv8AC7QU8PaPolpfavYx6Tpkmkwz&#10;29yqzSWkgQSRO23o3lodyhWBGVZea76igDhbn4YeG59QaSRr06dJNJcSaTvT7I0stq9q7427xmKR&#10;1wHC5O7GeaZJ8L9CuLGW31G91XUZZHtgbu4nXz1it9wjhBVVHl7ZZkbjc6zSBiSxNd7RQBxVl8ON&#10;FsVU6fd6naXEd7c3yXCzI8iyTRGHHzqylUj2oikEKqIOcVR0n4S+F9L+zvavfi6t5fNiug0aujma&#10;SZyoVAiq5mkVkChCrY2jg16HRQByfgrwNpPhSdHsLrUblLezSwsY7uYSLZWqHIhiwAdv3fmYs5Co&#10;CxCjHWUUUAIRkVnavpNhqsSx3kAdkO6OQEpJGcfeV1IKn3BFaVFAmk9Gee654Amuf+PeWxvVf/WC&#10;9haOZhz1lhK5xn+NGPXmqV38OkaOEWegaDazKMGQ3c5B9yFVCf8AvodB6DHp9FTyoz9jDscfpXgq&#10;0ijA1CZZ0YlpLa3gFvbuxJ++oJZ+vId2HtXWRRpGixxqqIowoUYAA7DFSUVSVi4xUdgooooKCiii&#10;gAooooAKKKKACiiigAooooAKKKKACiiigAooooAKKKKACiiigAooooAKKKKACiiigAooooAKKKKA&#10;Cg9KKKAK15aWt7CYLu2huIiQTHLGHUn6GqP/AAjXh3/oA6X/AOAkf+Fa9FNSlHZicU+hkf8ACN+H&#10;f+gDpf8A4CR/4Uf8I34e/wCgDpf/AICR/wCFa9FPnl3FyR7GR/wjXh3/AKAOl/8AgJH/AIUHw14e&#10;x/yAdL/8BI/8K16KOeXcOSPYyP8AhG/Dw5Gg6Xn/AK9I/wDCp7DSdK0+UyWOm2drIRtLQwKhI9Mg&#10;dK0KKTlJqzYKEVsgooopFBRRRQAUUUUAFFFFABSfjS0UAJ+NLRRSAKKKKY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AoAAAAAAAAA&#10;IQBrICWLtyIAALciAAAVAAAAZHJzL21lZGlhL2ltYWdlMi5qcGVn/9j/4AAQSkZJRgABAQEA3ADc&#10;AAD/2wBDAAIBAQIBAQICAgICAgICAwUDAwMDAwYEBAMFBwYHBwcGBwcICQsJCAgKCAcHCg0KCgsM&#10;DAwMBwkODw0MDgsMDAz/2wBDAQICAgMDAwYDAwYMCAcIDAwMDAwMDAwMDAwMDAwMDAwMDAwMDAwM&#10;DAwMDAwMDAwMDAwMDAwMDAwMDAwMDAwMDAz/wAARCACXAf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Bs06W6bpGVFzjLHAqP+0Lcf8ALeH/AL7FYXxNUSaLYq3K&#10;tqtkCPUfaEroBptv/wA8If8AvgUAM/tG3/57w/8AfYo/tG3/AOe8P/fYqT+zbf8A54Q/98Cj+zbf&#10;/nhD/wB8CgCP+0bf/nvD/wB9ij+0bf8A57w/99ipP7Nt/wDnhD/3wKP7Nt/+eEP/AHwKAI/7Rt/+&#10;e8P/AH2KP7Rt/wDnvD/32Kk/s23/AOeEP/fAo/s23/54Q/8AfAoAj/tG3/57w/8AfYo/tG3/AOe8&#10;P/fYqT+zbf8A54Q/98Cj+zbf/nhD/wB8CgCP+0bf/nvD/wB9ij+0bf8A57w/99ipP7Nt/wDnhD/3&#10;wKP7Nt/+eEP/AHwKAI/7Rt/+e8P/AH2KP7Rt/wDnvD/32Kk/s23/AOeEP/fAo/s23/54Q/8AfAoA&#10;j/tG3/57w/8AfYoW/gZgomhyxAA3jmpP7Nt/+eEP/fArH8b2MMGkQvHHHGwv7PBVcHm5iFAG0DkU&#10;UdKKACiiigAooooAKKKKACiiigAooooAKKKKACiiigAooooAKKKKACiiigAooooAKKKKACiiigAo&#10;oooAKKKKACiiigAooooAKKKKACiiigAooooAKKKKACiiigAooooA534l/wDII0//ALCtl/6UJXTD&#10;pXM/Ev8A5BGn/wDYVsv/AEoSumHSgAooooAKKKKACiiigAooooAKKKKACiiigArF8ef8gOH/AK/7&#10;P/0pirarF8ef8gOH/r/s/wD0pioA1qKKKADPHSvN/Gv7YXwo+HGtT6br3xI8EaPqNs5jmtbrWreK&#10;aJv7rKWypHoRXpGMg1/N3+x5+wX8Kv8Agot/wcP/ALVng/4xaZda34d0e41nVbSCPVrjT9lyupwR&#10;K2+F0YgJK42k456cUAf0QfD34w+E/i1YG68L+JtB8RQL96TTb+K6VfrsY4/Gukr+a/8A4KQ/s9+F&#10;f+CIX/BS/wCCdx+yp458QW974mvFGreFxrLakkIE8aBHBJZo5VdhskLH5cg1+uX/AAUG/wCClXxy&#10;/ZM+Juj6L8PP2YPFXxi0vUNLS9uNU02+8iO1mbrCR5b8j1zQB9vUV+Rf7Hv/AAcveO/2ov27tB+B&#10;d9+zZq3hzXru/NrrDf279ok0ONQS8sqCAABcAHLDrjrXrH7ef/BfCf4K/taSfAP4E/CnWPjp8WbG&#10;MyarZ2Vx5FnpfAYo7hWLMAw3cALnGc8UAfo5RX51/wDBOz/gu/cftL/tV3fwF+Mnwt1f4J/F6OE3&#10;Fppt5cfaLbUFClsIxVSGKgkdQcHnNaf/AAVA/wCC8GifsKfGjSfhH4F8C6x8X/jHrSLJF4f02Ty0&#10;tVfO3zXCsdxAyFAPHXFAH6A0V8B/saf8FNv2lPjTa/EFfiT+yjr3w9u/Cnhq41zSF/tJpF165RWM&#10;dkm6PiSQrjIzj05r5v8Ajn/wcrfHr9mTwHN4o+IH7Ffizwl4fhlSBr/Utf8AJhDucKoJg5J9BzQB&#10;+xlFfn38I/8Agt7qnjD/AIJIeKv2qPEvwj1Tw3a6HNN9h0FtQ3PqtunlhbhJWjXCM7sv3T9w4zXz&#10;X4U/4OVP2iPFXwmh+KVr+xn4gvvhRIrXDazZay8x8hThpB+5wcYPYDigD9mKK+df+Cf/APwU1+Gv&#10;/BRP9mCT4o+Eb97DS9NEia1a35Ec+iyxpvkSbsAF+bd0K818L6//AMHKnxA/aA+J3ijTf2Xf2afE&#10;3xm8K+DZzBqGvtdPbRTEZ5jRUbggZG47iCDgcUAfrlRXxX/wSg/4LVeC/wDgp3pnibSW0LUvh/8A&#10;EbwST/b3hnUm3TWyqSrOjYBZQwIOQCpxkV8369/wcT/FH48/tAeNPB/7M/7NerfFzSfAN49lqmrz&#10;aobRWkVip2IEOASpxk5OOlAH6yUV8jT/APBSHxb8Nf8AgmB4i/aB+Jnwl1bwTr/hezmurzwfLfK1&#10;zhJhEv7woAobIblenrXw94E/4OVf2iviX8Jo/iloP7GOvaz8KW82Q6xZ6y8xMUTFZGXEODtKsDx1&#10;WgD9mqK+av8AgnB/wVI+G3/BTH9nC4+Ing65n0yHR2MWuabf4W40eULuIkxwVKgkMOCAfQ18WeOP&#10;+Dkvxv8AGn4y+JfDf7Lv7OfiL42aP4PmaHUtcF21vbuykg+Wqo3BwcEkZ64oA/WgnFZtv4t0u71y&#10;XTItS0+XUoUMklolwhnRQQMlM7gMkDJHU18Z/wDBJr/gtl4V/wCCm2peJPCN94Z1T4cfFPwf/wAh&#10;jwxqb75EUHazxNhSwDcEEAqSMjkV8S/8EfNZvL//AIOeP2xoZ7u6mhgTVVijklLJGBqVtgAdgPag&#10;D9QNM/4KV/BjV/2xbn4C2/jSyk+KFrF5smkhGyPk37N+Nu/YQ23OcV7P/wAJXpi64ultqWnjUnUu&#10;tp9oTzyo6kJncR74r8xvCP7QHwZk/wCDj/WfAFv8CNGtvilHpXnyfEAajIZpV+yCTH2Xb5Yfb8m8&#10;Hdgda+JP2g/2rPiH+y9/wc8fEbxD4C+HevfGDV7bTGt4fDVjeNCxjeGPdIPlYALj070Af0SA0tfK&#10;P7NH7dvxY+Mn7E3jb4leKPgD4j8E+NvC63b6d4Lubzdd635MIkQI5jGDI2VHynkV8U/Ff/g4h/aU&#10;/ZV0e28X/GH9jPXvCPw5a5SG51JNXaSa1DMANwMYUE9BkgE9+aAP2Eorjf2ePjroP7TfwP8AC3xA&#10;8MTST6B4u06LUrJpF2uI3GdrDsynII9Qa7KgAooooAKKKKACiiigAooooAKKKKACiiigAooooAKK&#10;KKACiiigDnfiX/yCNP8A+wrZf+lCV0qnNeOft1/Hux/Zg/Zx1Tx5qVjd6lZeG7m1vJba1KiWYLOn&#10;CliBn6mvh1f+DoX4dof+Sa+Nv+/9r/8AF1nUrQhpN2Pqsh4JzvOqUq+V4d1Ixdm1bf5s/Uaivy6/&#10;4iifh3/0TXxt/wB/7X/4uj/iKJ+Hf/RNfG3/AH/tf/i6z+t0f5ke5/xCXi7/AKAp/wDkv+Z+otFf&#10;lz/xFE/Dv/om3jb/AL/Wv/xdH/EUT8O/+ibeNv8Av9a//F0fW6P8yD/iEnF3/QFL74/5n6jUV+XP&#10;/EUT8O/+ibeNv+/1r/8AF0f8RRPw7/6Jt42/7/Wv/wAXR9bo/wAyD/iEnF3/AEBS++P+Z+o1Fflz&#10;/wARRPw7/wCibeNv+/1r/wDF0f8AEUT8O/8Aom3jb/v9a/8AxdH1uj/Mg/4hJxd/0BS++P8AmfqN&#10;RX5c/wDEUT8O/wDom3jb/v8AWv8A8XS/8RRPw7/6Jr42/wC/9r/8XR9bo/zIP+IS8Xf9AUvvj/mf&#10;qLRX5df8RRPw7/6Jr42/7/2v/wAXR/xFE/Dv/omvjb/v/a//ABdH1yj/ADIP+IS8Xf8AQDP/AMl/&#10;zP1FrF8eH/iSQ/8AX/Z/+lMVfmp/xFE/Dv8A6Jr42/7/ANr/APF12P7Pf/BfPwV+2D8cvCvw50vw&#10;N4q0m+8SalDHFd3ctu0MRjbzjuCuTysZAwOpFEcVSbspHNi/DDijC0JYnEYOUYRTbemiWre5+iFF&#10;NVt1OroPggBzX80v7MP/AATt8N/8FKf+DhH9qrwX4m8UeNfCdlpN1rOrx3Xhm/SzupJF1KCLY7Mj&#10;gxkSkkYzlV5r+lrPFfPPwd/4J6/A39l/9qTxh8YvDOh2ui/ETx4k6a3qMuqyt9rE0yTSfu3couZI&#10;1PygYxgY6UAfhr+xb+z/AOE/+CKv/Bc2HwP+0R4dt/GGm+IpV/4QTx3qrySfYi7EQT7Wby92T5bk&#10;jKMMqQOv6T/8HB3/AAWKf9hL4SWPw3+Hd7ay/GL4mILTTJDIqpo1vKdhu2J4UnOFzx1Pavq39sr/&#10;AIJzfBX/AIKL6boK/E/wra+Kl8Nztc6ZcxXktvNbM3B2yQsrYOAcE4yAe2a88/aT/wCCFv7NH7XP&#10;i7S9e+IPgW68Qavo+lW+jW1zLrd6rrawLtiQ7ZRuIH8RyT3NAHin/BDP9lv4HfsE/C63a6+Jngfx&#10;h8c/iJItz4j1Ya1Bc3dxcSfMLWH5t21Scccs2Sa/K34FeAPG3w9/4Lt/tFeE779oab9mrxhr2q6h&#10;Naa7d6elxHrkMt558cO+VlCBo2SRTnDbcdhX7QfB3/g3f/ZN+A/xT0Hxn4Y+G02n+IPDV5HqGn3P&#10;9t3snkTIcq21pSGwexBHtXo37cv/AASO/Z//AOCiV5bX3xU8BWOr6xZRiGHVrWeSx1BIx0Xz4WV2&#10;UZOFYkc0AfBX7O//AASEvfGf/BTL4b/GHxd+2Zovxi8eeB3iuo9Pi0+AXl5ZwMzGLdFOcJl25Kn7&#10;1eMfDf4kaD+xl/wdb/ETV/jLdW+i2Hi60kHh3VtTOy2iEsSCIh24UHay5yMH61+nX7EX/BED9nX/&#10;AIJ7/E3/AITP4a+E9SsvFAt3tF1G/wBZur6RYpBhlAkcqARx0zXdftt/8ExPgj/wUQ0a1tviv4Hs&#10;PEU2ngra3yyPa31sD1CTxlXA9s4oA7YftffC2Wx1SeH4geEruPRdOl1e9+zapFM1raRLukmYKxIV&#10;R1Nfh3/wv3w//wAHFf8AwUlm1X4leNtG8D/sp/Bi9A0zQ9Q1WOxm8VXAOQzozAky4+dv+WcW1B87&#10;Fq/TD9nz/g3u/Zd/ZmtfFEPhvwbrG7xlo82gao974gvLhp7KbHmQjdJ8oO0cgA8da5sf8GwX7FqZ&#10;2/CqZe+Br9+M/wDkagDP/wCC4vjHwP4s/wCCGvxeh+HupeH9Q8N6PpUdhANFnjktbUI0eIh5fyrh&#10;ccehrgv+CKH7a/wc+FP/AAQ48Ix+LvHnhGzTQdDvE1XT7nUIhOvMhMRiJ3EsDgDHOa6n/go//wAE&#10;yfCf7Lf/AARX+M3wu+APgfUo18QJ9vj0i0mnv7i6uWMasV8xmb7qDgccV4d/wSz/AODbn9n/AONP&#10;7DPw48R/GP4W69Y/EOS2ZtXtptVvNPMziRtvnQK6rnGO3NAHz1/wQQ+DPjD4t/8ABOT9unUPBdrf&#10;W+j+OrPUbLwzCgZPtc/2WclIx6sjpHkdzjtXv3/Bph+118Kfhh/wTu8QeA/EHiTw/wCEPG3hvxVf&#10;3et2mqXUdnPOkixeXN8+NwCoYz3BiIr9bPgb8BfB/wCzV8MtO8G+BfD2m+GfDWkx+Xa2FjEI4ox3&#10;OO5PUk8k18o/tSf8G8P7Kf7XHxRuvGXiX4dyaf4g1JzLfT6Hqc+lrfueWaVIWCMx7tgE+tAH58/8&#10;EndY039qH/g5f+PXxO+G4W4+F1tY3cV/qFuu2zvGaGOHIPQh5UZx6gFq2P2mv+Cbcf7Ifjv4hfHv&#10;9jf9q7w/4HvJXutW1rwpf6rbyWd1LGWkkiU5Ib5gwEcqHBON1frf+yn+wt8K/wBiT4VTeC/hj4O0&#10;3wtoV0D9pS3Baa8JG0tLKxLyNg4yzE18qeMv+DYD9j/xv4zvNauvAuvQzahcNdXNvb+Jr+K2mkZi&#10;zZQS8ZJPAx1oA+XbX/gpr4s/4Kj/APBtR+0B4u8daVp9h4p8N28mhX1zYRmK11IpJbuJ0QkhchwC&#10;AcZBxjpXp3/BvB+2X8I/hL/wQ+8G23izx/4R0mTw5Hqx1WzvNRijmt1N5cSBWjJ3HcjKQMHOR617&#10;t/wUn/Yi8P8AwY/4IsfFr4U/BbwMtjayaGYtO0XSLcvLcymeNmOBlpHOCSTknFfHn/BIf/g3A+Bf&#10;x3/4J8/DvxB8cPhb4g034kFrwatBLqd5pskwW8mEQmhSRR/qwgzjJGKAPGP+DeT4Z+IvjJ8Gf25v&#10;EXgO0vNN8K+M47u08NoFMaSSubmSNUHHzLEwXA6bwK9e/wCDSz9qX4Y/Bb9kLxx8P/FevaH4M8fa&#10;H4inuNVtNXuEs55kxgN85G7ZgqfQ1+vn7P37Ofgn9lf4Xaf4M+H/AIb0zwt4Z0xcQWNjEEQE9WPd&#10;mPdmJJ7mvmH9rD/g33/ZZ/bI+JVx4w8WfD57TxJfPvvbzRdSn0w3rHqZFhYKzHuxGT60Afnf/wAE&#10;8PEWn/tV/wDB1N8UfiP8K2W8+H+j6VdR6nqVmP8ARLtzHHFnI4bzJlLj12E1a/4JW/ETQ/hj/wAH&#10;Sn7Wdl4i1Wx0S48QSapa6al7MIftsrX9tIsabvvMycgDkgcV+vX7HP7Bfwn/AGB/h7J4Z+FPg/Tv&#10;Cum3DiS5aHdJcXjjgNLK5LyH3Y8Vw/xk/wCCQ/wA+O/7U+g/GrxB4Dt2+JWgXtvqEOr2lzNatcTQ&#10;FWieZEYJNjao+cHgYPFAH5qeBjn/AIPHvEP/AGAT/wCm5axtE+Iuh/s9f8Hdvi7UvGmqWXhvTta0&#10;R4rS6v5BBBK0kCbBvbgZ2n8q/Wiw/wCCcPwh039su4+P0Phho/ineQfZpdX+3TkGPyxFjyt/l/cG&#10;Pu1yv7dn/BHn4Af8FHNasNV+KXgldU1vTY/Jg1SyvZrC8WPqEMkTAso7Bs4oA8n/AOC2f/BVW9/Y&#10;8/4Jw+JPiP8ABXVvD3ibxBFrNt4eTULeSPULbRZJlZ2ldVJUsqqAFf5cuuQeh/L79tD4WfF74s/8&#10;EYta+MXjb9tqb4gf8JJodlqt/wCA4Y7Y2kpllib7NxIGV4iedsY5Q8ACv2d+Av8AwSB/Z/8A2cv2&#10;bvEnwl0DwHb3PgXxhL9o1jTtUu5tQF9LtCh2aZmIYBVwVIwQCMV4P/xCz/sanUnm/wCEA1/7Oz7z&#10;ZDxTqItR9E87GPagD1v/AIIPEn/gkJ8B8/8AQuD/ANHy19b1ynwO+Cfhn9nH4S6D4H8Haauj+GfD&#10;dsLTT7JXaQW8YJO3cxJPJJ5PeuroAKKKKACiiigAooooAKKKKACiiigAooooAKKKKACiiigAoooo&#10;A+Tf+C3Yx/wTT+I3/XGD/wBHpX84x6V/R1/wW7/5RqfET/rjB/6PSv5xTXjZp/EXof2R9HBL+x8T&#10;/wBfF/6ShKKKK8w/owKKKKACiiigAooooAKKKKACiiigAr6U/wCCP3/KSj4Tf9hdv/REtfNdfSn/&#10;AAR9/wCUlHwm/wCwu3/oiWtsP/Fj6nyvHH/JP4z/AK9z/wDSWf0rqML+FKKB0or6a9z/ADVDqf5+&#10;9fzcfAb9iK3/AOCrH/Bff9p74d+OviF8RND0Hwvd6tqtn/YmrGJlaPUYYFjw+5QgWVuAByBX9I+P&#10;14r+Zv8AZ3/Zg+MH7Vn/AAcE/tVaD8GPjDdfBXxFY3usXt5rEMEkzXdqNShRrfCMp5d0bOf4KAO2&#10;/bw+E/xM/wCDbX9rL4Q6x8LPjh408ZeDfHN+Ybzw14huvOZkjkjV0dQdjoyycMFVlYd+tfrP/wAF&#10;Cv8Agtp8I/8AgnB4Z8N/8JZHrniDxl4stY7rTPCuhW63GpTq6ggkMwVFycZY89ga+aPgB/wbJTal&#10;+0VofxR/aS+Ovin49a94emW4sbC7tmt7NXU7l3s8sjOu4A7QEBxzmvnfxh/ZOhf8HdsLfFb7LHpU&#10;mmIvhZtRx9mV/IxbhN3yjDeZj3oA+wP2Tv8Ag5m+Enx9+O2k/Dnxt4H+IXwX8TeIpFi0n/hK7VI7&#10;W+dzhFEinKsx4G5QCSBmvEf+Drv49eNPhD42/ZbsfCvirXfD9l4g8Q3sepRadePbpfqkljtEgUjc&#10;BubAPHzH1rlv+DyPUPCN58KPg3a6O9hL8U38RFtLFntN6LfaAPu/Ngy+Xt984rkP+DpqTULDwz+w&#10;3Lr7FNRhu5TqDycBZQummQk/XOaAP1Q/4KQ/8FT/AIa/8Etfg/pPiT4gf2vqF5rsotNI0fSYRNfa&#10;nMFBIQMQoA4yzEDketeO/sQ/8F3Iv2x/j9ovgG6/Z9+NXw/m8QxyS2Wra1YRDTwiru3SPuBXI9A3&#10;WpP+C1H/AASes/8Agq78KPAcnh3x9p/gvx94LnOpeGb64/fWl2WVSUcKd23Kod6BsEdCOK+Zf2ZP&#10;+CuP7S37DP7eHgP9mr9rDQPCvih/GDR2mi+LNBlXzcH5UkYKAHUkYOURxnPNAEd18efGU/8AwdwH&#10;wVN4r10+D7Pw750Wjtev9hiY6ajlvKzt+8Sc4619leEf+C23w5+L/wC3zc/s/wDw48M+NPiRruks&#10;F1nX9Eht20PRsHEhmneVTiPodqtk/KuSMV+O/wDwVw+D/wAWvjv/AMHGnxH8L/BPWF0Xx9qXg9Ba&#10;yeebeS5hGmIZoI5ADseRMqDwMnBIBzX2f/wapftE/CXwz8LvEnwLbwi3w7+P/hm6ll8Vw6kd174l&#10;KsQbhXbDfJ91of4OGGQc0AfVf/BRf/gtBbfsAfGix8DQfBH4t/E3VLzS49V+1eHLGN7GON3dNhkL&#10;Z3goSRtxgjnmpv8AgmT/AMFzfhd/wU18b614N0jRvFfgXx/4fjM154d8R26RXJjBwzIyMwbB6g7S&#10;PSvlH4sf8FSv2nv22/8Agqn48/Zy/Zwvvhx8M7X4cK8eoa74otjdXF+0ewSFF2PxufCqq5IBJYA8&#10;fPX/AAT78EfE74X/APB0hfaX8Wtf8LeIvHMnh2aTUdR8O2Zs7G8DQqVPl7E+bA545PrQB/QTRRRQ&#10;AUUUUAB5FAGKKKACiiigAooooAKKKKACiiigAooooAKKKKACiiigAooooAKKKKACiiigAooooAKK&#10;KKACiiigAoJ4oooA+Tf+C3Z/41p/EX/rjB/6PSv5xj0r+jn/AILdj/jWn8RR/wBMYP8A0elfzi9R&#10;XjZp/EXof2R9HB/8I+J/6+f+2oKKMUYrzD+i+ZBRRijFAcyCijFGKA5kFFGKMUBzIKKMUYoFzIKK&#10;MUYoDmj3CvpT/gj7/wApKPhP/wBhdv8A0RLXzXX0p/wR+4/4KU/CX31dv/REtbYf+Irdz5XjiS/1&#10;fxn/AF7n/wCks/pYX7tFNHQU6vpj/NcOor5V/Zg/4JD/AA1/ZP8A24/iN8fvDmoeJpvGXxNS6j1S&#10;C7ukeyjFxcx3D+UgQMuHjXGWPGa+qqKAAV8rf8FIv+CPXwf/AOCnumabJ46sdR03xLoYxpviHRp/&#10;s2o2YznaHwQy55wwOO2K+qaKAPzq/ZB/4Npfgf8Asw/G3TfiHruueOPiv4o0KRZdLl8WX4uobB15&#10;VljCgFlPILE4PIFfRP8AwUi/4Je/C/8A4KkfCHT/AAj8SrTUBHot0b3StQ06fyLzTZiu1ijYIwyg&#10;AqQQcDjgV9GUUAfAvxg/4N9vh78Xf2afhh8OW+JHxZ0ZfhRBdQaTrGn615d9cfaJPMcznbhyOFGA&#10;MAYqn+xx/wAG5Pwd/ZU/aA0v4oat4m+IHxR8aaC2/TLzxVqf2pbFgCAyqAMsMnGScV+g1FAHy4P+&#10;CS/w3H/BShv2pPt3iT/hYT2QsDbfaU/s/YIBBny9m7O0f3utYXx6/wCCKvwp+N/7c/h39oi21DxV&#10;4L+JXh8wubvw9dR2sWotExw1whRt5ZD5bdNycHNfYFFAHwP+2z/wbx/Bz9sf9oG6+Klvr3jr4a+P&#10;tSVRf6p4U1IWbXzBQu91KkbiAASMZwM5qT9hH/g32+F/7Cv7Ssfxcs/GfxI8beOY7aS0F94i1Nbj&#10;KOADkBATwOMk4r70ooAKKKKACiiigAooooAKKKKACiiigAooooAKKKKACiiigAooooAKKKKACiii&#10;gAooooAKKKKACiiigAooooAKKKKACjrRRQBzvxR+FHh/40+B73w34o0u31nQ9QCi4tLgExy4IYZ+&#10;hANeL/8ADpz9nj/olfhn/vyf8a+iqKmUU9zuwuaYzDRccPVlBPeza/I+df8Ah03+zwf+aV+Gf+/J&#10;/wAaP+HTX7O//RK/DH/fk/419FUUckex1f6wZn/0ET/8Cl/mfOv/AA6a/Z3/AOiV+GP+/J/xo/4d&#10;Nfs7/wDRK/DH/fk/419FUUckewf6wZn/ANBE/wDwKX+Z86/8Omv2d/8Aolfhj/vyf8aP+HTX7O//&#10;AESvwx/35P8AjX0VRRyR7B/rBmf/AEET/wDApf5nzr/w6a/Z3/6JX4Y/78n/ABo/4dNfs7/9Er8M&#10;f9+T/jX0VRRyR7B/rBmf/QRP/wACl/mfOv8Aw6a/Z3/6JX4Y/wC/J/xo/wCHTX7O/wD0Svwx/wB+&#10;T/jX0VRRyR7B/rBmf/QRP/wKX+Z86/8ADpr9nf8A6JX4Y/78H/Gj/h01+zv/ANEr8Mf9+D/jX0VR&#10;R7OPYP8AWDNP+gif/gUv8z51H/BJv9ngf80s8M/9+T/jW38Of+CcHwS+EvjfTvEfh34eaBpOtaTJ&#10;51pdwRESQvgjIOeuCR+Ne30UckexFTPMxnFwnXm09GnJ/wCYUUUVR5Q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H//2VBLAQItABQABgAIAAAAIQCKFT+YDAEA&#10;ABUCAAATAAAAAAAAAAAAAAAAAAAAAABbQ29udGVudF9UeXBlc10ueG1sUEsBAi0AFAAGAAgAAAAh&#10;ADj9If/WAAAAlAEAAAsAAAAAAAAAAAAAAAAAPQEAAF9yZWxzLy5yZWxzUEsBAi0AFAAGAAgAAAAh&#10;APJBTaGXAwAAJAoAAA4AAAAAAAAAAAAAAAAAPAIAAGRycy9lMm9Eb2MueG1sUEsBAi0AFAAGAAgA&#10;AAAhABmUu8nDAAAApwEAABkAAAAAAAAAAAAAAAAA/wUAAGRycy9fcmVscy9lMm9Eb2MueG1sLnJl&#10;bHNQSwECLQAUAAYACAAAACEA/BaK3uAAAAAOAQAADwAAAAAAAAAAAAAAAAD5BgAAZHJzL2Rvd25y&#10;ZXYueG1sUEsBAi0ACgAAAAAAAAAhAAnGBzNlLwAAZS8AABUAAAAAAAAAAAAAAAAABggAAGRycy9t&#10;ZWRpYS9pbWFnZTEuanBlZ1BLAQItAAoAAAAAAAAAIQBrICWLtyIAALciAAAVAAAAAAAAAAAAAAAA&#10;AJ43AABkcnMvbWVkaWEvaW1hZ2UyLmpwZWdQSwUGAAAAAAcABwDAAQAAiF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UGe7EAAAA2gAAAA8AAABkcnMvZG93bnJldi54bWxEj09rAjEUxO9Cv0N4hd40WwsiW6MURRDs&#10;xbX0z+2xeW623bwsSbq7fnsjCB6HmfkNs1gNthEd+VA7VvA8yUAQl07XXCn4OG7HcxAhImtsHJOC&#10;MwVYLR9GC8y16/lAXRErkSAcclRgYmxzKUNpyGKYuJY4eSfnLcYkfSW1xz7BbSOnWTaTFmtOCwZb&#10;Whsq/4p/q6D/avbrn/2viS/f75+F3Jz8dNsp9fQ4vL2CiDTEe/jW3mkFM7heSTdALi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2UGe7EAAAA2gAAAA8AAAAAAAAAAAAAAAAA&#10;nwIAAGRycy9kb3ducmV2LnhtbFBLBQYAAAAABAAEAPcAAACQAwAAAAA=&#10;">
                  <v:imagedata r:id="rId10" o:title="logo"/>
                  <v:path arrowok="t"/>
                </v:shape>
                <v:shape id="Obraz 15"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s7rEAAAA2gAAAA8AAABkcnMvZG93bnJldi54bWxEj0FrwkAUhO+F/oflCV6KbtqDLdFVpLRQ&#10;wQqJRa+P7DMJyb5Ndzca/31XKHgcZuYbZrEaTCvO5HxtWcHzNAFBXFhdc6ngZ/85eQPhA7LG1jIp&#10;uJKH1fLxYYGpthfO6JyHUkQI+xQVVCF0qZS+qMign9qOOHon6wyGKF0ptcNLhJtWviTJTBqsOS5U&#10;2NF7RUWT90ZBk30fXPGx3/bZ9qk8yh3icfOr1Hg0rOcgAg3hHv5vf2kFr3C7Em+AX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O+s7rEAAAA2gAAAA8AAAAAAAAAAAAAAAAA&#10;nwIAAGRycy9kb3ducmV2LnhtbFBLBQYAAAAABAAEAPcAAACQAwAAAAA=&#10;">
                  <v:imagedata r:id="rId11" o:title="5a4d41ab-7b9e-35dc-56c1-2b808727095f?t=1514537278061"/>
                  <v:path arrowok="t"/>
                </v:shape>
              </v:group>
            </w:pict>
          </mc:Fallback>
        </mc:AlternateContent>
      </w: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360"/>
        <w:rPr>
          <w:rFonts w:ascii="Garamond" w:hAnsi="Garamond" w:cs="Arial"/>
          <w:bCs/>
        </w:rPr>
      </w:pPr>
    </w:p>
    <w:p w:rsidR="00A12B95" w:rsidRPr="00A12B95" w:rsidRDefault="00A12B95" w:rsidP="00A12B95">
      <w:pPr>
        <w:ind w:left="284"/>
        <w:jc w:val="center"/>
        <w:rPr>
          <w:rFonts w:ascii="Garamond" w:hAnsi="Garamond" w:cs="Arial"/>
          <w:b/>
          <w:bCs/>
          <w:sz w:val="28"/>
          <w:szCs w:val="28"/>
        </w:rPr>
      </w:pPr>
      <w:r w:rsidRPr="00A12B95">
        <w:rPr>
          <w:rFonts w:ascii="Garamond" w:hAnsi="Garamond" w:cs="Arial"/>
          <w:b/>
          <w:bCs/>
          <w:sz w:val="28"/>
          <w:szCs w:val="28"/>
        </w:rPr>
        <w:t>ROZDZIAŁ I</w:t>
      </w:r>
    </w:p>
    <w:p w:rsidR="00A12B95" w:rsidRPr="00A12B95" w:rsidRDefault="00A12B95" w:rsidP="00A12B95">
      <w:pPr>
        <w:spacing w:line="360" w:lineRule="auto"/>
        <w:jc w:val="center"/>
        <w:rPr>
          <w:rFonts w:ascii="Garamond" w:hAnsi="Garamond" w:cs="Arial"/>
          <w:b/>
          <w:bCs/>
          <w:sz w:val="28"/>
          <w:szCs w:val="28"/>
        </w:rPr>
      </w:pPr>
      <w:r w:rsidRPr="00A12B95">
        <w:rPr>
          <w:rFonts w:ascii="Garamond" w:hAnsi="Garamond" w:cs="Arial"/>
          <w:b/>
          <w:bCs/>
          <w:sz w:val="28"/>
          <w:szCs w:val="28"/>
        </w:rPr>
        <w:t>INSTRUKCJA DLA WYKONAWCY</w:t>
      </w:r>
    </w:p>
    <w:p w:rsidR="00A12B95" w:rsidRPr="00A12B95" w:rsidRDefault="00A12B95" w:rsidP="00A12B95">
      <w:pPr>
        <w:widowControl w:val="0"/>
        <w:autoSpaceDE w:val="0"/>
        <w:autoSpaceDN w:val="0"/>
        <w:adjustRightInd w:val="0"/>
        <w:rPr>
          <w:rFonts w:ascii="Garamond" w:hAnsi="Garamond" w:cs="Arial"/>
          <w:b/>
          <w:bCs/>
          <w:sz w:val="28"/>
          <w:szCs w:val="28"/>
        </w:rPr>
      </w:pPr>
      <w:r w:rsidRPr="00A12B95">
        <w:rPr>
          <w:rFonts w:ascii="Garamond" w:hAnsi="Garamond" w:cs="Arial"/>
          <w:b/>
          <w:bCs/>
          <w:sz w:val="28"/>
          <w:szCs w:val="28"/>
        </w:rPr>
        <w:t>1.Zamawiający.</w:t>
      </w:r>
    </w:p>
    <w:p w:rsidR="00A12B95" w:rsidRPr="00A12B95" w:rsidRDefault="00A12B95" w:rsidP="00A12B95">
      <w:pPr>
        <w:widowControl w:val="0"/>
        <w:autoSpaceDE w:val="0"/>
        <w:autoSpaceDN w:val="0"/>
        <w:adjustRightInd w:val="0"/>
        <w:rPr>
          <w:rFonts w:ascii="Garamond" w:hAnsi="Garamond" w:cs="Arial"/>
          <w:b/>
          <w:bCs/>
          <w:sz w:val="28"/>
          <w:szCs w:val="28"/>
        </w:rPr>
      </w:pPr>
    </w:p>
    <w:p w:rsidR="00A12B95" w:rsidRPr="00A12B95" w:rsidRDefault="00A12B95" w:rsidP="00A12B95">
      <w:pPr>
        <w:widowControl w:val="0"/>
        <w:autoSpaceDE w:val="0"/>
        <w:autoSpaceDN w:val="0"/>
        <w:adjustRightInd w:val="0"/>
        <w:rPr>
          <w:rFonts w:ascii="Garamond" w:hAnsi="Garamond" w:cs="Arial"/>
          <w:b/>
          <w:color w:val="000000"/>
          <w:sz w:val="28"/>
        </w:rPr>
      </w:pPr>
      <w:r w:rsidRPr="00A12B95">
        <w:rPr>
          <w:rFonts w:ascii="Garamond" w:hAnsi="Garamond" w:cs="Arial"/>
          <w:sz w:val="28"/>
          <w:szCs w:val="28"/>
        </w:rPr>
        <w:t xml:space="preserve">nazwa: </w:t>
      </w:r>
      <w:r w:rsidRPr="00A12B95">
        <w:rPr>
          <w:rFonts w:ascii="Garamond" w:hAnsi="Garamond" w:cs="Arial"/>
          <w:sz w:val="28"/>
          <w:szCs w:val="28"/>
        </w:rPr>
        <w:tab/>
      </w:r>
      <w:r w:rsidRPr="00A12B95">
        <w:rPr>
          <w:rFonts w:ascii="Garamond" w:hAnsi="Garamond" w:cs="Arial"/>
          <w:bCs/>
          <w:color w:val="000000"/>
          <w:sz w:val="28"/>
        </w:rPr>
        <w:t>Gmina Bytom Odrzański</w:t>
      </w:r>
      <w:r w:rsidRPr="00A12B95">
        <w:rPr>
          <w:rFonts w:ascii="Garamond" w:hAnsi="Garamond" w:cs="Arial"/>
          <w:b/>
          <w:color w:val="000000"/>
          <w:sz w:val="28"/>
        </w:rPr>
        <w:t xml:space="preserve"> </w:t>
      </w:r>
    </w:p>
    <w:p w:rsidR="00A12B95" w:rsidRPr="00A12B95" w:rsidRDefault="00A12B95" w:rsidP="00A12B95">
      <w:pPr>
        <w:widowControl w:val="0"/>
        <w:autoSpaceDE w:val="0"/>
        <w:autoSpaceDN w:val="0"/>
        <w:adjustRightInd w:val="0"/>
        <w:rPr>
          <w:rFonts w:ascii="Garamond" w:hAnsi="Garamond" w:cs="Arial"/>
          <w:sz w:val="28"/>
          <w:szCs w:val="28"/>
        </w:rPr>
      </w:pPr>
      <w:r w:rsidRPr="00A12B95">
        <w:rPr>
          <w:rFonts w:ascii="Garamond" w:hAnsi="Garamond" w:cs="Arial"/>
          <w:sz w:val="28"/>
          <w:szCs w:val="28"/>
        </w:rPr>
        <w:t xml:space="preserve">adres:   </w:t>
      </w:r>
      <w:r w:rsidRPr="00A12B95">
        <w:rPr>
          <w:rFonts w:ascii="Garamond" w:hAnsi="Garamond" w:cs="Arial"/>
          <w:sz w:val="28"/>
          <w:szCs w:val="28"/>
        </w:rPr>
        <w:tab/>
      </w:r>
      <w:r w:rsidRPr="00A12B95">
        <w:rPr>
          <w:rFonts w:ascii="Garamond" w:hAnsi="Garamond" w:cs="Arial"/>
          <w:color w:val="000000"/>
          <w:sz w:val="28"/>
        </w:rPr>
        <w:t>Rynek 1</w:t>
      </w:r>
    </w:p>
    <w:p w:rsidR="00A12B95" w:rsidRPr="00A12B95" w:rsidRDefault="00A12B95" w:rsidP="00A12B95">
      <w:pPr>
        <w:widowControl w:val="0"/>
        <w:autoSpaceDE w:val="0"/>
        <w:autoSpaceDN w:val="0"/>
        <w:adjustRightInd w:val="0"/>
        <w:ind w:firstLine="709"/>
        <w:rPr>
          <w:rFonts w:ascii="Garamond" w:hAnsi="Garamond" w:cs="Arial"/>
          <w:color w:val="000000"/>
          <w:sz w:val="28"/>
        </w:rPr>
      </w:pPr>
      <w:r w:rsidRPr="00A12B95">
        <w:rPr>
          <w:rFonts w:ascii="Garamond" w:hAnsi="Garamond" w:cs="Arial"/>
          <w:color w:val="000000"/>
          <w:sz w:val="28"/>
        </w:rPr>
        <w:t xml:space="preserve">         67 – 115 Bytom Odrzański</w:t>
      </w:r>
    </w:p>
    <w:p w:rsidR="00A12B95" w:rsidRPr="00A12B95" w:rsidRDefault="00A12B95" w:rsidP="00A12B95">
      <w:pPr>
        <w:widowControl w:val="0"/>
        <w:autoSpaceDE w:val="0"/>
        <w:autoSpaceDN w:val="0"/>
        <w:adjustRightInd w:val="0"/>
        <w:rPr>
          <w:rFonts w:ascii="Garamond" w:hAnsi="Garamond" w:cs="Arial"/>
          <w:sz w:val="28"/>
          <w:szCs w:val="28"/>
        </w:rPr>
      </w:pPr>
      <w:r w:rsidRPr="00A12B95">
        <w:rPr>
          <w:rFonts w:ascii="Garamond" w:hAnsi="Garamond" w:cs="Arial"/>
          <w:sz w:val="28"/>
          <w:szCs w:val="28"/>
        </w:rPr>
        <w:t>telefon:</w:t>
      </w:r>
      <w:r w:rsidRPr="00A12B95">
        <w:rPr>
          <w:rFonts w:ascii="Garamond" w:hAnsi="Garamond" w:cs="Arial"/>
          <w:sz w:val="28"/>
          <w:szCs w:val="28"/>
        </w:rPr>
        <w:tab/>
        <w:t>68 38 84 022</w:t>
      </w:r>
    </w:p>
    <w:p w:rsidR="00A12B95" w:rsidRPr="00A12B95" w:rsidRDefault="00A12B95" w:rsidP="00A12B95">
      <w:pPr>
        <w:widowControl w:val="0"/>
        <w:autoSpaceDE w:val="0"/>
        <w:autoSpaceDN w:val="0"/>
        <w:adjustRightInd w:val="0"/>
        <w:rPr>
          <w:rFonts w:ascii="Garamond" w:hAnsi="Garamond" w:cs="Arial"/>
          <w:sz w:val="28"/>
          <w:szCs w:val="28"/>
        </w:rPr>
      </w:pPr>
      <w:r w:rsidRPr="00A12B95">
        <w:rPr>
          <w:rFonts w:ascii="Garamond" w:hAnsi="Garamond" w:cs="Arial"/>
          <w:sz w:val="28"/>
          <w:szCs w:val="28"/>
        </w:rPr>
        <w:t>faks:</w:t>
      </w:r>
      <w:r w:rsidRPr="00A12B95">
        <w:rPr>
          <w:rFonts w:ascii="Garamond" w:hAnsi="Garamond" w:cs="Arial"/>
          <w:sz w:val="28"/>
          <w:szCs w:val="28"/>
        </w:rPr>
        <w:tab/>
      </w:r>
      <w:r w:rsidRPr="00A12B95">
        <w:rPr>
          <w:rFonts w:ascii="Garamond" w:hAnsi="Garamond" w:cs="Arial"/>
          <w:sz w:val="28"/>
          <w:szCs w:val="28"/>
        </w:rPr>
        <w:tab/>
        <w:t>68 38 84 026</w:t>
      </w:r>
    </w:p>
    <w:p w:rsidR="00A12B95" w:rsidRPr="00A12B95" w:rsidRDefault="00A12B95" w:rsidP="00A12B95">
      <w:pPr>
        <w:widowControl w:val="0"/>
        <w:autoSpaceDE w:val="0"/>
        <w:autoSpaceDN w:val="0"/>
        <w:adjustRightInd w:val="0"/>
        <w:rPr>
          <w:rFonts w:ascii="Garamond" w:hAnsi="Garamond" w:cs="Arial"/>
          <w:bCs/>
          <w:color w:val="000000"/>
          <w:sz w:val="28"/>
        </w:rPr>
      </w:pPr>
      <w:r w:rsidRPr="00A12B95">
        <w:rPr>
          <w:rFonts w:ascii="Garamond" w:hAnsi="Garamond" w:cs="Arial"/>
          <w:color w:val="000000"/>
          <w:sz w:val="28"/>
          <w:szCs w:val="28"/>
        </w:rPr>
        <w:t xml:space="preserve">NIP </w:t>
      </w:r>
      <w:r w:rsidRPr="00A12B95">
        <w:rPr>
          <w:rFonts w:ascii="Garamond" w:hAnsi="Garamond" w:cs="Arial"/>
          <w:color w:val="000000"/>
          <w:sz w:val="28"/>
          <w:szCs w:val="28"/>
        </w:rPr>
        <w:tab/>
      </w:r>
      <w:r w:rsidRPr="00A12B95">
        <w:rPr>
          <w:rFonts w:ascii="Garamond" w:hAnsi="Garamond" w:cs="Arial"/>
          <w:color w:val="000000"/>
          <w:sz w:val="28"/>
          <w:szCs w:val="28"/>
        </w:rPr>
        <w:tab/>
      </w:r>
      <w:r w:rsidRPr="00A12B95">
        <w:rPr>
          <w:rFonts w:ascii="Garamond" w:hAnsi="Garamond" w:cs="Arial"/>
          <w:bCs/>
          <w:color w:val="000000"/>
          <w:sz w:val="28"/>
        </w:rPr>
        <w:t>925-19–58-691</w:t>
      </w:r>
    </w:p>
    <w:p w:rsidR="00A12B95" w:rsidRPr="00A12B95" w:rsidRDefault="00A12B95" w:rsidP="00A12B95">
      <w:pPr>
        <w:widowControl w:val="0"/>
        <w:autoSpaceDE w:val="0"/>
        <w:autoSpaceDN w:val="0"/>
        <w:adjustRightInd w:val="0"/>
        <w:ind w:firstLine="708"/>
        <w:rPr>
          <w:rFonts w:ascii="Garamond" w:hAnsi="Garamond" w:cs="Arial"/>
          <w:bCs/>
          <w:color w:val="000000"/>
          <w:sz w:val="28"/>
        </w:rPr>
      </w:pPr>
    </w:p>
    <w:p w:rsidR="00A12B95" w:rsidRPr="00A12B95" w:rsidRDefault="00A12B95" w:rsidP="00A12B95">
      <w:pPr>
        <w:widowControl w:val="0"/>
        <w:autoSpaceDE w:val="0"/>
        <w:autoSpaceDN w:val="0"/>
        <w:adjustRightInd w:val="0"/>
        <w:jc w:val="both"/>
        <w:rPr>
          <w:rFonts w:ascii="Garamond" w:hAnsi="Garamond" w:cs="Arial"/>
          <w:sz w:val="28"/>
        </w:rPr>
      </w:pPr>
      <w:r w:rsidRPr="00A12B95">
        <w:rPr>
          <w:rFonts w:ascii="Garamond" w:hAnsi="Garamond" w:cs="Arial"/>
          <w:sz w:val="28"/>
          <w:szCs w:val="28"/>
        </w:rPr>
        <w:t xml:space="preserve">adres do korespondencji:  </w:t>
      </w:r>
      <w:r w:rsidRPr="00A12B95">
        <w:rPr>
          <w:rFonts w:ascii="Garamond" w:hAnsi="Garamond" w:cs="Arial"/>
          <w:sz w:val="28"/>
          <w:szCs w:val="28"/>
        </w:rPr>
        <w:tab/>
      </w:r>
      <w:r w:rsidRPr="00A12B95">
        <w:rPr>
          <w:rFonts w:ascii="Garamond" w:hAnsi="Garamond" w:cs="Arial"/>
          <w:sz w:val="28"/>
        </w:rPr>
        <w:t>Urząd Miejski</w:t>
      </w:r>
    </w:p>
    <w:p w:rsidR="00A12B95" w:rsidRPr="00A12B95" w:rsidRDefault="00A12B95" w:rsidP="00A12B95">
      <w:pPr>
        <w:widowControl w:val="0"/>
        <w:autoSpaceDE w:val="0"/>
        <w:autoSpaceDN w:val="0"/>
        <w:adjustRightInd w:val="0"/>
        <w:ind w:left="2836" w:firstLine="709"/>
        <w:jc w:val="both"/>
        <w:rPr>
          <w:rFonts w:ascii="Garamond" w:hAnsi="Garamond" w:cs="Arial"/>
          <w:sz w:val="28"/>
        </w:rPr>
      </w:pPr>
      <w:r w:rsidRPr="00A12B95">
        <w:rPr>
          <w:rFonts w:ascii="Garamond" w:hAnsi="Garamond" w:cs="Arial"/>
          <w:sz w:val="28"/>
        </w:rPr>
        <w:t>ul. Rynek 1,</w:t>
      </w:r>
    </w:p>
    <w:p w:rsidR="00A12B95" w:rsidRPr="00A12B95" w:rsidRDefault="00A12B95" w:rsidP="00A12B95">
      <w:pPr>
        <w:widowControl w:val="0"/>
        <w:autoSpaceDE w:val="0"/>
        <w:autoSpaceDN w:val="0"/>
        <w:adjustRightInd w:val="0"/>
        <w:ind w:left="2836" w:firstLine="709"/>
        <w:jc w:val="both"/>
        <w:rPr>
          <w:rFonts w:ascii="Garamond" w:hAnsi="Garamond" w:cs="Arial"/>
          <w:sz w:val="28"/>
        </w:rPr>
      </w:pPr>
      <w:r w:rsidRPr="00A12B95">
        <w:rPr>
          <w:rFonts w:ascii="Garamond" w:hAnsi="Garamond" w:cs="Arial"/>
          <w:sz w:val="28"/>
        </w:rPr>
        <w:t>67-115 Bytom Odrzański</w:t>
      </w:r>
    </w:p>
    <w:p w:rsidR="00A12B95" w:rsidRPr="00A12B95" w:rsidRDefault="00A12B95" w:rsidP="00A12B95">
      <w:pPr>
        <w:widowControl w:val="0"/>
        <w:autoSpaceDE w:val="0"/>
        <w:autoSpaceDN w:val="0"/>
        <w:adjustRightInd w:val="0"/>
        <w:rPr>
          <w:rFonts w:ascii="Garamond" w:hAnsi="Garamond" w:cs="Arial"/>
          <w:sz w:val="28"/>
          <w:szCs w:val="28"/>
        </w:rPr>
      </w:pPr>
      <w:r w:rsidRPr="00A12B95">
        <w:rPr>
          <w:rFonts w:ascii="Garamond" w:hAnsi="Garamond" w:cs="Arial"/>
          <w:sz w:val="28"/>
          <w:szCs w:val="28"/>
        </w:rPr>
        <w:t>strona internetowa:</w:t>
      </w:r>
      <w:r w:rsidRPr="00A12B95">
        <w:rPr>
          <w:rFonts w:ascii="Garamond" w:hAnsi="Garamond" w:cs="Arial"/>
          <w:sz w:val="28"/>
          <w:szCs w:val="28"/>
        </w:rPr>
        <w:tab/>
      </w:r>
      <w:r w:rsidRPr="00A12B95">
        <w:rPr>
          <w:rFonts w:ascii="Garamond" w:hAnsi="Garamond" w:cs="Arial"/>
          <w:sz w:val="28"/>
          <w:szCs w:val="28"/>
        </w:rPr>
        <w:tab/>
        <w:t>www.bytomodrzanski.pl</w:t>
      </w:r>
    </w:p>
    <w:p w:rsidR="00A12B95" w:rsidRPr="00A12B95" w:rsidRDefault="00A12B95" w:rsidP="00A12B95">
      <w:pPr>
        <w:widowControl w:val="0"/>
        <w:autoSpaceDE w:val="0"/>
        <w:autoSpaceDN w:val="0"/>
        <w:adjustRightInd w:val="0"/>
        <w:rPr>
          <w:rFonts w:ascii="Garamond" w:hAnsi="Garamond" w:cs="Arial"/>
          <w:sz w:val="28"/>
          <w:szCs w:val="28"/>
        </w:rPr>
      </w:pPr>
      <w:r w:rsidRPr="00A12B95">
        <w:rPr>
          <w:rFonts w:ascii="Garamond" w:hAnsi="Garamond" w:cs="Arial"/>
          <w:sz w:val="28"/>
          <w:szCs w:val="28"/>
        </w:rPr>
        <w:t>adres e-mail</w:t>
      </w:r>
      <w:r w:rsidRPr="00A12B95">
        <w:rPr>
          <w:rFonts w:ascii="Garamond" w:hAnsi="Garamond" w:cs="Arial"/>
          <w:sz w:val="28"/>
          <w:szCs w:val="28"/>
        </w:rPr>
        <w:tab/>
      </w:r>
      <w:r w:rsidRPr="00A12B95">
        <w:rPr>
          <w:rFonts w:ascii="Garamond" w:hAnsi="Garamond" w:cs="Arial"/>
          <w:sz w:val="28"/>
          <w:szCs w:val="28"/>
        </w:rPr>
        <w:tab/>
      </w:r>
      <w:r w:rsidRPr="00A12B95">
        <w:rPr>
          <w:rFonts w:ascii="Garamond" w:hAnsi="Garamond" w:cs="Arial"/>
          <w:sz w:val="28"/>
          <w:szCs w:val="28"/>
        </w:rPr>
        <w:tab/>
        <w:t>bytomodrzanski@bytomodrzanski.pl</w:t>
      </w:r>
    </w:p>
    <w:p w:rsidR="00A12B95" w:rsidRPr="00A12B95" w:rsidRDefault="00A12B95" w:rsidP="00A12B95">
      <w:pPr>
        <w:widowControl w:val="0"/>
        <w:autoSpaceDE w:val="0"/>
        <w:autoSpaceDN w:val="0"/>
        <w:adjustRightInd w:val="0"/>
        <w:jc w:val="both"/>
        <w:rPr>
          <w:rFonts w:ascii="Garamond" w:hAnsi="Garamond" w:cs="Arial"/>
          <w:sz w:val="28"/>
          <w:szCs w:val="28"/>
        </w:rPr>
      </w:pPr>
      <w:r w:rsidRPr="00A12B95">
        <w:rPr>
          <w:rFonts w:ascii="Garamond" w:hAnsi="Garamond" w:cs="Arial"/>
          <w:sz w:val="28"/>
          <w:szCs w:val="28"/>
        </w:rPr>
        <w:t>godziny urzędowania:</w:t>
      </w:r>
      <w:r w:rsidRPr="00A12B95">
        <w:rPr>
          <w:rFonts w:ascii="Garamond" w:hAnsi="Garamond" w:cs="Arial"/>
          <w:sz w:val="28"/>
          <w:szCs w:val="28"/>
        </w:rPr>
        <w:tab/>
      </w:r>
      <w:r w:rsidRPr="00A12B95">
        <w:rPr>
          <w:rFonts w:ascii="Garamond" w:hAnsi="Garamond" w:cs="Arial"/>
          <w:sz w:val="28"/>
          <w:szCs w:val="28"/>
        </w:rPr>
        <w:tab/>
        <w:t xml:space="preserve">poniedziałek </w:t>
      </w:r>
    </w:p>
    <w:p w:rsidR="00A12B95" w:rsidRPr="00A12B95" w:rsidRDefault="00A12B95" w:rsidP="00A12B95">
      <w:pPr>
        <w:widowControl w:val="0"/>
        <w:autoSpaceDE w:val="0"/>
        <w:autoSpaceDN w:val="0"/>
        <w:adjustRightInd w:val="0"/>
        <w:ind w:left="2836" w:firstLine="709"/>
        <w:jc w:val="both"/>
        <w:rPr>
          <w:rFonts w:ascii="Garamond" w:hAnsi="Garamond" w:cs="Arial"/>
          <w:sz w:val="28"/>
          <w:szCs w:val="28"/>
        </w:rPr>
      </w:pPr>
      <w:r w:rsidRPr="00A12B95">
        <w:rPr>
          <w:rFonts w:ascii="Garamond" w:hAnsi="Garamond" w:cs="Arial"/>
          <w:sz w:val="28"/>
          <w:szCs w:val="28"/>
        </w:rPr>
        <w:t>od 8:00 do 16:00</w:t>
      </w:r>
    </w:p>
    <w:p w:rsidR="00A12B95" w:rsidRPr="00A12B95" w:rsidRDefault="00A12B95" w:rsidP="00A12B95">
      <w:pPr>
        <w:widowControl w:val="0"/>
        <w:autoSpaceDE w:val="0"/>
        <w:autoSpaceDN w:val="0"/>
        <w:adjustRightInd w:val="0"/>
        <w:ind w:left="2836" w:firstLine="709"/>
        <w:jc w:val="both"/>
        <w:rPr>
          <w:rFonts w:ascii="Garamond" w:hAnsi="Garamond" w:cs="Arial"/>
          <w:sz w:val="28"/>
          <w:szCs w:val="28"/>
        </w:rPr>
      </w:pPr>
      <w:r w:rsidRPr="00A12B95">
        <w:rPr>
          <w:rFonts w:ascii="Garamond" w:hAnsi="Garamond" w:cs="Arial"/>
          <w:sz w:val="28"/>
          <w:szCs w:val="28"/>
        </w:rPr>
        <w:t>wtorek – piątek</w:t>
      </w:r>
    </w:p>
    <w:p w:rsidR="00A12B95" w:rsidRPr="00A12B95" w:rsidRDefault="00A12B95" w:rsidP="00A12B95">
      <w:pPr>
        <w:widowControl w:val="0"/>
        <w:autoSpaceDE w:val="0"/>
        <w:autoSpaceDN w:val="0"/>
        <w:adjustRightInd w:val="0"/>
        <w:ind w:left="2836" w:firstLine="709"/>
        <w:jc w:val="both"/>
        <w:rPr>
          <w:rFonts w:ascii="Garamond" w:hAnsi="Garamond" w:cs="Arial"/>
          <w:sz w:val="28"/>
          <w:szCs w:val="28"/>
        </w:rPr>
      </w:pPr>
      <w:r w:rsidRPr="00A12B95">
        <w:rPr>
          <w:rFonts w:ascii="Garamond" w:hAnsi="Garamond" w:cs="Arial"/>
          <w:sz w:val="28"/>
          <w:szCs w:val="28"/>
        </w:rPr>
        <w:t>od 7:00 do 15:00</w:t>
      </w:r>
    </w:p>
    <w:p w:rsidR="00A12B95" w:rsidRPr="00A12B95" w:rsidRDefault="00A12B95" w:rsidP="00A12B95">
      <w:pPr>
        <w:widowControl w:val="0"/>
        <w:autoSpaceDE w:val="0"/>
        <w:autoSpaceDN w:val="0"/>
        <w:adjustRightInd w:val="0"/>
        <w:ind w:left="3546" w:firstLine="708"/>
        <w:jc w:val="both"/>
        <w:rPr>
          <w:rFonts w:ascii="Garamond" w:hAnsi="Garamond" w:cs="Arial"/>
          <w:sz w:val="28"/>
          <w:szCs w:val="28"/>
        </w:rPr>
      </w:pPr>
    </w:p>
    <w:p w:rsidR="00A12B95" w:rsidRPr="00A12B95" w:rsidRDefault="00A12B95" w:rsidP="00A12B95">
      <w:pPr>
        <w:widowControl w:val="0"/>
        <w:autoSpaceDE w:val="0"/>
        <w:autoSpaceDN w:val="0"/>
        <w:adjustRightInd w:val="0"/>
        <w:rPr>
          <w:rFonts w:ascii="Garamond" w:hAnsi="Garamond" w:cs="Arial"/>
          <w:b/>
          <w:bCs/>
          <w:sz w:val="28"/>
          <w:szCs w:val="28"/>
        </w:rPr>
      </w:pPr>
      <w:r w:rsidRPr="00A12B95">
        <w:rPr>
          <w:rFonts w:ascii="Garamond" w:hAnsi="Garamond" w:cs="Arial"/>
          <w:b/>
          <w:bCs/>
          <w:sz w:val="28"/>
          <w:szCs w:val="28"/>
        </w:rPr>
        <w:t xml:space="preserve">2.Tryb udzielenia zamówienia.    </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 xml:space="preserve">2.1.Postępowanie o udzielenie zamówienia prowadzone jest w trybie przetargu nieograniczonego, na podstawie art. 10 ust. 1 i art. 39-46 ustawy z dnia 29 stycznia 2004 r. Prawo zamówień publicznych (Dz. U. z 2017 r. poz. 1579 ze zm.). </w:t>
      </w: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 xml:space="preserve">2.2.Ilekroć w niniejszej Specyfikacji Istotnych Warunków Zamówienia użyte jest pojęcie „ustawa </w:t>
      </w:r>
      <w:proofErr w:type="spellStart"/>
      <w:r w:rsidRPr="00A12B95">
        <w:rPr>
          <w:rFonts w:ascii="Garamond" w:hAnsi="Garamond" w:cs="Arial"/>
          <w:color w:val="000000"/>
        </w:rPr>
        <w:t>Pzp</w:t>
      </w:r>
      <w:proofErr w:type="spellEnd"/>
      <w:r w:rsidRPr="00A12B95">
        <w:rPr>
          <w:rFonts w:ascii="Garamond" w:hAnsi="Garamond" w:cs="Arial"/>
          <w:color w:val="000000"/>
        </w:rPr>
        <w:t xml:space="preserve">”, należy przez to rozumieć ustawę Prawo zamówień publicznych, o której mowa w pkt 2.1 SIWZ. </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color w:val="000000"/>
        </w:rPr>
        <w:t xml:space="preserve">2.3.W sprawach nieuregulowanych w niniejszej </w:t>
      </w:r>
      <w:proofErr w:type="spellStart"/>
      <w:r w:rsidRPr="00A12B95">
        <w:rPr>
          <w:rFonts w:ascii="Garamond" w:hAnsi="Garamond" w:cs="Arial"/>
          <w:color w:val="000000"/>
        </w:rPr>
        <w:t>siwz</w:t>
      </w:r>
      <w:proofErr w:type="spellEnd"/>
      <w:r w:rsidRPr="00A12B95">
        <w:rPr>
          <w:rFonts w:ascii="Garamond" w:hAnsi="Garamond" w:cs="Arial"/>
          <w:color w:val="000000"/>
        </w:rPr>
        <w:t xml:space="preserve"> stosuje się przepisy ustawy Prawo zamówień publicznych oraz aktów wykonawczych do ustawy </w:t>
      </w:r>
      <w:proofErr w:type="spellStart"/>
      <w:r w:rsidRPr="00A12B95">
        <w:rPr>
          <w:rFonts w:ascii="Garamond" w:hAnsi="Garamond" w:cs="Arial"/>
          <w:color w:val="000000"/>
        </w:rPr>
        <w:t>Pzp</w:t>
      </w:r>
      <w:proofErr w:type="spellEnd"/>
      <w:r w:rsidRPr="00A12B95">
        <w:rPr>
          <w:rFonts w:ascii="Garamond" w:hAnsi="Garamond" w:cs="Arial"/>
          <w:color w:val="000000"/>
        </w:rPr>
        <w:t>.</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color w:val="000000"/>
        </w:rPr>
        <w:t>2.4.Postępowanie prowadzone jest dla zamówienia publicznego o wartości szacunkowej poniżej 221.000 euro.</w:t>
      </w:r>
    </w:p>
    <w:p w:rsidR="00A12B95" w:rsidRPr="00A12B95" w:rsidRDefault="00A12B95" w:rsidP="00A12B95">
      <w:pPr>
        <w:widowControl w:val="0"/>
        <w:autoSpaceDE w:val="0"/>
        <w:autoSpaceDN w:val="0"/>
        <w:adjustRightInd w:val="0"/>
        <w:jc w:val="both"/>
        <w:rPr>
          <w:rFonts w:ascii="Garamond" w:hAnsi="Garamond" w:cs="Arial"/>
          <w:b/>
          <w:bCs/>
          <w:szCs w:val="28"/>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3.Sposób porozumiewania się zamawiającego z wykonawcami.</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3.1.K</w:t>
      </w:r>
      <w:r w:rsidRPr="00A12B95">
        <w:rPr>
          <w:rFonts w:ascii="Garamond" w:hAnsi="Garamond" w:cs="Tahoma"/>
          <w:color w:val="000000"/>
        </w:rPr>
        <w:t>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3.2.Jeżeli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3.3.Postępowanie odbywa się w języku polskim w związku z tym wszelkie pisma, dokumenty, oświadczenia itp. składane w trakcie postępowania między zamawiającym a wykonawcami muszą być sporządzone w języku polskim.</w:t>
      </w: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lastRenderedPageBreak/>
        <w:t>3.4.Korespondencję pisemną należy kierować na adres: Urząd Miejski, Rynek 1, 67-115 Bytom Odrzański.</w:t>
      </w: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 xml:space="preserve">3.5.Korespondencję za pomocą faksu należy kierować na numer: 68 38 84 026, korespondencję za pomocą maila należy przekazać na adres: </w:t>
      </w:r>
      <w:hyperlink r:id="rId12" w:history="1">
        <w:r w:rsidRPr="00A12B95">
          <w:rPr>
            <w:rFonts w:ascii="Garamond" w:eastAsia="SimSun" w:hAnsi="Garamond" w:cs="Arial"/>
            <w:color w:val="0000FF"/>
            <w:u w:val="single"/>
          </w:rPr>
          <w:t>bytomodrzanski@bytomodrzanski.pl</w:t>
        </w:r>
      </w:hyperlink>
      <w:r w:rsidRPr="00A12B95">
        <w:rPr>
          <w:rFonts w:ascii="Garamond" w:hAnsi="Garamond" w:cs="Arial"/>
          <w:color w:val="000000"/>
        </w:rPr>
        <w:t>.</w:t>
      </w:r>
    </w:p>
    <w:p w:rsidR="00A12B95" w:rsidRPr="00A12B95" w:rsidRDefault="00A12B95" w:rsidP="00A12B95">
      <w:pPr>
        <w:widowControl w:val="0"/>
        <w:autoSpaceDE w:val="0"/>
        <w:autoSpaceDN w:val="0"/>
        <w:adjustRightInd w:val="0"/>
        <w:jc w:val="both"/>
        <w:rPr>
          <w:rFonts w:ascii="Garamond" w:hAnsi="Garamond" w:cs="Arial"/>
          <w:bCs/>
        </w:rPr>
      </w:pPr>
      <w:r w:rsidRPr="00A12B95">
        <w:rPr>
          <w:rFonts w:ascii="Garamond" w:hAnsi="Garamond" w:cs="Arial"/>
          <w:bCs/>
        </w:rPr>
        <w:t xml:space="preserve">3.6.Zamawiajacy nie będzie udzielał ustnych i telefonicznych informacji, wyjaśnień czy odpowiedzi na kierowane do Zamawiającego zapytania, w sprawach wymagających zachowania formy pisemnej. </w:t>
      </w:r>
    </w:p>
    <w:p w:rsidR="00A12B95" w:rsidRPr="00A12B95" w:rsidRDefault="00A12B95" w:rsidP="00A12B95">
      <w:pPr>
        <w:widowControl w:val="0"/>
        <w:autoSpaceDE w:val="0"/>
        <w:autoSpaceDN w:val="0"/>
        <w:adjustRightInd w:val="0"/>
        <w:jc w:val="both"/>
        <w:rPr>
          <w:rFonts w:ascii="Garamond" w:hAnsi="Garamond" w:cs="Arial"/>
          <w:b/>
          <w:bCs/>
        </w:rPr>
      </w:pPr>
      <w:r w:rsidRPr="00A12B95">
        <w:rPr>
          <w:rFonts w:ascii="Garamond" w:hAnsi="Garamond" w:cs="Arial"/>
        </w:rPr>
        <w:t xml:space="preserve">3.7.Osobą uprawnioną do porozumiewania się z wykonawcami w imieniu zamawiającego jest: </w:t>
      </w:r>
      <w:r w:rsidRPr="00A12B95">
        <w:rPr>
          <w:rFonts w:ascii="Garamond" w:hAnsi="Garamond" w:cs="Arial"/>
          <w:b/>
        </w:rPr>
        <w:t xml:space="preserve">Adrian </w:t>
      </w:r>
      <w:proofErr w:type="spellStart"/>
      <w:r w:rsidRPr="00A12B95">
        <w:rPr>
          <w:rFonts w:ascii="Garamond" w:hAnsi="Garamond" w:cs="Arial"/>
          <w:b/>
        </w:rPr>
        <w:t>Niżnikowski</w:t>
      </w:r>
      <w:proofErr w:type="spellEnd"/>
      <w:r w:rsidRPr="00A12B95">
        <w:rPr>
          <w:rFonts w:ascii="Garamond" w:hAnsi="Garamond" w:cs="Arial"/>
          <w:b/>
          <w:bCs/>
        </w:rPr>
        <w:t xml:space="preserve">  - inspektor ds. inwestycji.</w:t>
      </w:r>
    </w:p>
    <w:p w:rsidR="00A12B95" w:rsidRPr="00A12B95" w:rsidRDefault="00A12B95" w:rsidP="00A12B95">
      <w:pPr>
        <w:widowControl w:val="0"/>
        <w:autoSpaceDE w:val="0"/>
        <w:autoSpaceDN w:val="0"/>
        <w:adjustRightInd w:val="0"/>
        <w:ind w:left="2836" w:firstLine="709"/>
        <w:rPr>
          <w:rFonts w:ascii="Garamond" w:hAnsi="Garamond" w:cs="Arial"/>
          <w:b/>
          <w:bCs/>
        </w:rPr>
      </w:pPr>
    </w:p>
    <w:p w:rsidR="00A12B95" w:rsidRPr="00A12B95" w:rsidRDefault="00A12B95" w:rsidP="00A12B95">
      <w:pPr>
        <w:widowControl w:val="0"/>
        <w:autoSpaceDE w:val="0"/>
        <w:autoSpaceDN w:val="0"/>
        <w:adjustRightInd w:val="0"/>
        <w:rPr>
          <w:rFonts w:ascii="Garamond" w:hAnsi="Garamond" w:cs="Arial"/>
          <w:b/>
          <w:bCs/>
          <w:sz w:val="28"/>
          <w:szCs w:val="28"/>
        </w:rPr>
      </w:pPr>
      <w:r w:rsidRPr="00A12B95">
        <w:rPr>
          <w:rFonts w:ascii="Garamond" w:hAnsi="Garamond" w:cs="Arial"/>
          <w:b/>
          <w:bCs/>
          <w:sz w:val="28"/>
          <w:szCs w:val="28"/>
        </w:rPr>
        <w:t>4.Opis przedmiotu zamówienia.</w:t>
      </w:r>
    </w:p>
    <w:p w:rsidR="00A12B95" w:rsidRPr="00A12B95" w:rsidRDefault="00A12B95" w:rsidP="00A12B95">
      <w:pPr>
        <w:widowControl w:val="0"/>
        <w:autoSpaceDE w:val="0"/>
        <w:autoSpaceDN w:val="0"/>
        <w:adjustRightInd w:val="0"/>
        <w:rPr>
          <w:rFonts w:ascii="Garamond" w:hAnsi="Garamond" w:cs="Arial"/>
          <w:b/>
          <w:bCs/>
          <w:sz w:val="28"/>
          <w:szCs w:val="28"/>
        </w:rPr>
      </w:pPr>
    </w:p>
    <w:p w:rsidR="00A12B95" w:rsidRPr="00A12B95" w:rsidRDefault="00A12B95" w:rsidP="00A12B95">
      <w:pPr>
        <w:numPr>
          <w:ilvl w:val="12"/>
          <w:numId w:val="0"/>
        </w:numPr>
        <w:jc w:val="both"/>
        <w:rPr>
          <w:rFonts w:ascii="Garamond" w:hAnsi="Garamond" w:cs="Arial"/>
          <w:lang w:val="x-none" w:eastAsia="x-none"/>
        </w:rPr>
      </w:pPr>
      <w:r w:rsidRPr="00A12B95">
        <w:rPr>
          <w:rFonts w:ascii="Garamond" w:hAnsi="Garamond" w:cs="Arial"/>
          <w:lang w:val="x-none" w:eastAsia="x-none"/>
        </w:rPr>
        <w:t>4.1.Nomenklatura według Wspólnego Słownika Zamówień (CPV):</w:t>
      </w:r>
    </w:p>
    <w:p w:rsidR="00A12B95" w:rsidRPr="00A12B95" w:rsidRDefault="00A12B95" w:rsidP="00A12B95">
      <w:pPr>
        <w:spacing w:before="100" w:beforeAutospacing="1"/>
        <w:rPr>
          <w:rFonts w:ascii="Garamond" w:hAnsi="Garamond"/>
        </w:rPr>
      </w:pPr>
      <w:r w:rsidRPr="00A12B95">
        <w:rPr>
          <w:rFonts w:ascii="Garamond" w:hAnsi="Garamond"/>
          <w:color w:val="000000"/>
        </w:rPr>
        <w:t>Główny przedmiot :</w:t>
      </w:r>
    </w:p>
    <w:p w:rsidR="00A12B95" w:rsidRPr="00A12B95" w:rsidRDefault="00A12B95" w:rsidP="00A12B95">
      <w:pPr>
        <w:spacing w:before="100" w:beforeAutospacing="1"/>
        <w:rPr>
          <w:rFonts w:ascii="Garamond" w:hAnsi="Garamond"/>
          <w:color w:val="000000"/>
        </w:rPr>
      </w:pPr>
      <w:r w:rsidRPr="00A12B95">
        <w:rPr>
          <w:rFonts w:ascii="Garamond" w:hAnsi="Garamond"/>
          <w:color w:val="000000"/>
        </w:rPr>
        <w:t>77000000-0 – Usługi rolnicze, leśne, ogrodnicze, hydroponiczne i pszczelarskie</w:t>
      </w:r>
    </w:p>
    <w:p w:rsidR="00A12B95" w:rsidRPr="00A12B95" w:rsidRDefault="00A12B95" w:rsidP="00A12B95">
      <w:pPr>
        <w:spacing w:before="100" w:beforeAutospacing="1"/>
        <w:rPr>
          <w:rFonts w:ascii="Garamond" w:hAnsi="Garamond"/>
        </w:rPr>
      </w:pPr>
      <w:r w:rsidRPr="00A12B95">
        <w:rPr>
          <w:rFonts w:ascii="Garamond" w:hAnsi="Garamond"/>
          <w:color w:val="000000"/>
        </w:rPr>
        <w:t>Dodatkowe przedmioty :</w:t>
      </w:r>
    </w:p>
    <w:p w:rsidR="00A12B95" w:rsidRPr="00A12B95" w:rsidRDefault="00A12B95" w:rsidP="00A12B95">
      <w:pPr>
        <w:jc w:val="both"/>
        <w:rPr>
          <w:rFonts w:ascii="Garamond" w:hAnsi="Garamond" w:cs="Arial"/>
          <w:bCs/>
        </w:rPr>
      </w:pPr>
      <w:r w:rsidRPr="00A12B95">
        <w:rPr>
          <w:rFonts w:ascii="Garamond" w:hAnsi="Garamond" w:cs="Arial"/>
          <w:bCs/>
        </w:rPr>
        <w:t>77200000 – 2 – usługi leśnictwa,</w:t>
      </w:r>
    </w:p>
    <w:p w:rsidR="00A12B95" w:rsidRPr="00A12B95" w:rsidRDefault="00A12B95" w:rsidP="00A12B95">
      <w:pPr>
        <w:jc w:val="both"/>
        <w:rPr>
          <w:rFonts w:ascii="Garamond" w:hAnsi="Garamond" w:cs="Arial"/>
          <w:bCs/>
        </w:rPr>
      </w:pPr>
      <w:r w:rsidRPr="00A12B95">
        <w:rPr>
          <w:rFonts w:ascii="Garamond" w:hAnsi="Garamond" w:cs="Arial"/>
          <w:bCs/>
        </w:rPr>
        <w:t>77211000 – 2 – usługi uboczne związane z pozyskiwaniem drewna</w:t>
      </w:r>
    </w:p>
    <w:p w:rsidR="00A12B95" w:rsidRPr="00A12B95" w:rsidRDefault="00A12B95" w:rsidP="00A12B95">
      <w:pPr>
        <w:jc w:val="both"/>
        <w:rPr>
          <w:rFonts w:ascii="Garamond" w:hAnsi="Garamond" w:cs="Arial"/>
          <w:bCs/>
        </w:rPr>
      </w:pPr>
      <w:r w:rsidRPr="00A12B95">
        <w:rPr>
          <w:rFonts w:ascii="Garamond" w:hAnsi="Garamond" w:cs="Arial"/>
          <w:bCs/>
        </w:rPr>
        <w:t>77211400 – 6 – usługi wycinania drzew,</w:t>
      </w:r>
    </w:p>
    <w:p w:rsidR="00A12B95" w:rsidRPr="00A12B95" w:rsidRDefault="00A12B95" w:rsidP="00A12B95">
      <w:pPr>
        <w:jc w:val="both"/>
        <w:rPr>
          <w:rFonts w:ascii="Garamond" w:hAnsi="Garamond" w:cs="Arial"/>
          <w:bCs/>
        </w:rPr>
      </w:pPr>
      <w:r w:rsidRPr="00A12B95">
        <w:rPr>
          <w:rFonts w:ascii="Garamond" w:hAnsi="Garamond" w:cs="Arial"/>
          <w:bCs/>
        </w:rPr>
        <w:t>77231000 – 8 – usługi gospodarki leśnej,</w:t>
      </w:r>
    </w:p>
    <w:p w:rsidR="00A12B95" w:rsidRPr="00A12B95" w:rsidRDefault="00A12B95" w:rsidP="00A12B95">
      <w:pPr>
        <w:jc w:val="both"/>
        <w:rPr>
          <w:rFonts w:ascii="Garamond" w:hAnsi="Garamond" w:cs="Arial"/>
          <w:bCs/>
        </w:rPr>
      </w:pPr>
      <w:r w:rsidRPr="00A12B95">
        <w:rPr>
          <w:rFonts w:ascii="Garamond" w:hAnsi="Garamond" w:cs="Arial"/>
          <w:bCs/>
        </w:rPr>
        <w:t>77211300 - 5 – usługi selekcji drzew</w:t>
      </w: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r w:rsidRPr="00A12B95">
        <w:rPr>
          <w:rFonts w:ascii="Garamond" w:hAnsi="Garamond" w:cs="Arial"/>
          <w:bCs/>
        </w:rPr>
        <w:t xml:space="preserve">4.2.Przedmiotem zamówienia jest usługa pn.: „Ochrona Obszaru Natura 2000 – Gmina Bytom Odrzański – Usuwanie gatunków obcych, podszytu i podrostu, koszenie łąk </w:t>
      </w:r>
      <w:proofErr w:type="spellStart"/>
      <w:r w:rsidRPr="00A12B95">
        <w:rPr>
          <w:rFonts w:ascii="Garamond" w:hAnsi="Garamond" w:cs="Arial"/>
          <w:bCs/>
        </w:rPr>
        <w:t>selernicowych</w:t>
      </w:r>
      <w:proofErr w:type="spellEnd"/>
      <w:r w:rsidRPr="00A12B95">
        <w:rPr>
          <w:rFonts w:ascii="Garamond" w:hAnsi="Garamond" w:cs="Arial"/>
          <w:bCs/>
        </w:rPr>
        <w:t>”, obejmująca:</w:t>
      </w:r>
    </w:p>
    <w:p w:rsidR="00EE3CBC" w:rsidRPr="00EE3CBC" w:rsidRDefault="00EE3CBC" w:rsidP="00EE3CBC">
      <w:pPr>
        <w:suppressAutoHyphens/>
        <w:rPr>
          <w:rFonts w:ascii="Garamond" w:hAnsi="Garamond"/>
          <w:lang w:eastAsia="ar-SA"/>
        </w:rPr>
      </w:pPr>
      <w:r w:rsidRPr="00EE3CBC">
        <w:rPr>
          <w:rFonts w:ascii="Garamond" w:hAnsi="Garamond"/>
          <w:lang w:eastAsia="ar-SA"/>
        </w:rPr>
        <w:t>1) usuwanie obcych gatunków inwazyjnych i odtworzenie zasobów martwego drewna w obrębie lasów łęgowych,</w:t>
      </w:r>
    </w:p>
    <w:p w:rsidR="00EE3CBC" w:rsidRPr="00EE3CBC" w:rsidRDefault="00EE3CBC" w:rsidP="00EE3CBC">
      <w:pPr>
        <w:suppressAutoHyphens/>
        <w:rPr>
          <w:rFonts w:ascii="Garamond" w:hAnsi="Garamond"/>
          <w:lang w:eastAsia="ar-SA"/>
        </w:rPr>
      </w:pPr>
      <w:r w:rsidRPr="00EE3CBC">
        <w:rPr>
          <w:rFonts w:ascii="Garamond" w:hAnsi="Garamond"/>
          <w:lang w:eastAsia="ar-SA"/>
        </w:rPr>
        <w:t xml:space="preserve">2) usuwanie drzew i krzewów z obszaru łąk </w:t>
      </w:r>
      <w:proofErr w:type="spellStart"/>
      <w:r w:rsidRPr="00EE3CBC">
        <w:rPr>
          <w:rFonts w:ascii="Garamond" w:hAnsi="Garamond"/>
          <w:lang w:eastAsia="ar-SA"/>
        </w:rPr>
        <w:t>selernicowych</w:t>
      </w:r>
      <w:proofErr w:type="spellEnd"/>
      <w:r w:rsidRPr="00EE3CBC">
        <w:rPr>
          <w:rFonts w:ascii="Garamond" w:hAnsi="Garamond"/>
          <w:lang w:eastAsia="ar-SA"/>
        </w:rPr>
        <w:t xml:space="preserve">, </w:t>
      </w:r>
    </w:p>
    <w:p w:rsidR="00EE3CBC" w:rsidRPr="00EE3CBC" w:rsidRDefault="00EE3CBC" w:rsidP="00EE3CBC">
      <w:pPr>
        <w:suppressAutoHyphens/>
        <w:rPr>
          <w:rFonts w:ascii="Garamond" w:hAnsi="Garamond"/>
          <w:lang w:eastAsia="ar-SA"/>
        </w:rPr>
      </w:pPr>
      <w:r w:rsidRPr="00EE3CBC">
        <w:rPr>
          <w:rFonts w:ascii="Garamond" w:hAnsi="Garamond"/>
          <w:lang w:eastAsia="ar-SA"/>
        </w:rPr>
        <w:t xml:space="preserve">3) koszenie łąk </w:t>
      </w:r>
      <w:proofErr w:type="spellStart"/>
      <w:r w:rsidRPr="00EE3CBC">
        <w:rPr>
          <w:rFonts w:ascii="Garamond" w:hAnsi="Garamond"/>
          <w:lang w:eastAsia="ar-SA"/>
        </w:rPr>
        <w:t>selernicowych</w:t>
      </w:r>
      <w:proofErr w:type="spellEnd"/>
      <w:r w:rsidRPr="00EE3CBC">
        <w:rPr>
          <w:rFonts w:ascii="Garamond" w:hAnsi="Garamond"/>
          <w:lang w:eastAsia="ar-SA"/>
        </w:rPr>
        <w:t xml:space="preserve">, </w:t>
      </w:r>
    </w:p>
    <w:p w:rsidR="00EE3CBC" w:rsidRPr="00EE3CBC" w:rsidRDefault="00EE3CBC" w:rsidP="00EE3CBC">
      <w:pPr>
        <w:suppressAutoHyphens/>
        <w:rPr>
          <w:rFonts w:ascii="Garamond" w:hAnsi="Garamond"/>
          <w:lang w:eastAsia="ar-SA"/>
        </w:rPr>
      </w:pPr>
      <w:r w:rsidRPr="00EE3CBC">
        <w:rPr>
          <w:rFonts w:ascii="Garamond" w:hAnsi="Garamond"/>
          <w:lang w:eastAsia="ar-SA"/>
        </w:rPr>
        <w:t>4) usuwanie podszytu i podrostu,</w:t>
      </w:r>
    </w:p>
    <w:p w:rsidR="00EE3CBC" w:rsidRPr="00EE3CBC" w:rsidRDefault="00EE3CBC" w:rsidP="00EE3CBC">
      <w:pPr>
        <w:jc w:val="both"/>
        <w:rPr>
          <w:rFonts w:ascii="Garamond" w:eastAsiaTheme="minorHAnsi" w:hAnsi="Garamond"/>
          <w:lang w:eastAsia="en-US"/>
        </w:rPr>
      </w:pPr>
      <w:r w:rsidRPr="00EE3CBC">
        <w:rPr>
          <w:rFonts w:ascii="Garamond" w:eastAsiaTheme="minorHAnsi" w:hAnsi="Garamond"/>
          <w:lang w:eastAsia="en-US"/>
        </w:rPr>
        <w:t>5) wywóz/wyniesienie otrzymanej w wyniku prac biomasy i pozostawienie jej do naturalnego rozkładu.</w:t>
      </w:r>
    </w:p>
    <w:p w:rsidR="00A12B95" w:rsidRPr="00A12B95" w:rsidRDefault="00A12B95" w:rsidP="00A12B95">
      <w:pPr>
        <w:widowControl w:val="0"/>
        <w:autoSpaceDE w:val="0"/>
        <w:autoSpaceDN w:val="0"/>
        <w:adjustRightInd w:val="0"/>
        <w:jc w:val="both"/>
        <w:rPr>
          <w:rFonts w:ascii="Garamond" w:hAnsi="Garamond" w:cs="Tahoma"/>
          <w:b/>
          <w:u w:val="single"/>
        </w:rPr>
      </w:pPr>
      <w:r w:rsidRPr="00A12B95">
        <w:rPr>
          <w:rFonts w:ascii="Garamond" w:hAnsi="Garamond" w:cs="Tahoma"/>
        </w:rPr>
        <w:t xml:space="preserve">4.3.Usługę należy wykonać w zakresie określonym w opisie przedmiotu zamówienia, stanowiącym </w:t>
      </w:r>
      <w:r w:rsidRPr="00A12B95">
        <w:rPr>
          <w:rFonts w:ascii="Garamond" w:hAnsi="Garamond" w:cs="Tahoma"/>
          <w:b/>
        </w:rPr>
        <w:t>załącznik nr 7</w:t>
      </w:r>
      <w:r w:rsidRPr="00A12B95">
        <w:rPr>
          <w:rFonts w:ascii="Garamond" w:hAnsi="Garamond" w:cs="Tahoma"/>
        </w:rPr>
        <w:t xml:space="preserve"> do SIWZ.</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 xml:space="preserve">4.4.W przypadku, gdy opis przedmiotu zamówienia nie podaje w sposób szczegółowy technologii wykonywania usługi lub wykonania określonego elementu przedmiotu zamówienia, bądź też nie precyzuje dostatecznie rodzaju i standardu materiałów, wykonawca zobowiązany jest wystąpić do zamawiającego o wyjaśnienie. </w:t>
      </w:r>
    </w:p>
    <w:p w:rsidR="00A12B95" w:rsidRPr="00A12B95" w:rsidRDefault="00A12B95" w:rsidP="00A12B95">
      <w:pPr>
        <w:widowControl w:val="0"/>
        <w:autoSpaceDE w:val="0"/>
        <w:autoSpaceDN w:val="0"/>
        <w:adjustRightInd w:val="0"/>
        <w:jc w:val="both"/>
        <w:rPr>
          <w:rFonts w:ascii="Garamond" w:hAnsi="Garamond" w:cs="Tahoma"/>
          <w:bCs/>
          <w:color w:val="000000"/>
        </w:rPr>
      </w:pPr>
      <w:r w:rsidRPr="00A12B95">
        <w:rPr>
          <w:rFonts w:ascii="Garamond" w:hAnsi="Garamond" w:cs="Tahoma"/>
        </w:rPr>
        <w:t>4.5.</w:t>
      </w:r>
      <w:r w:rsidRPr="00A12B95">
        <w:rPr>
          <w:rFonts w:ascii="Garamond" w:hAnsi="Garamond" w:cs="Helvetica"/>
          <w:bCs/>
          <w:color w:val="000000"/>
        </w:rPr>
        <w:t xml:space="preserve"> </w:t>
      </w:r>
      <w:r w:rsidRPr="00A12B95">
        <w:rPr>
          <w:rFonts w:ascii="Garamond" w:hAnsi="Garamond" w:cs="Tahoma"/>
          <w:bCs/>
          <w:color w:val="000000"/>
        </w:rPr>
        <w:t xml:space="preserve">W przypadku użycia w opisie przedmiotu zamówienia odniesień do norm, europejskich ocen technicznych, aprobat, specyfikacji technicznych i systemów referencji technicznych, o których mowa w art. 30 ust. 1 pkt 2 i ust. 3 </w:t>
      </w:r>
      <w:proofErr w:type="spellStart"/>
      <w:r w:rsidRPr="00A12B95">
        <w:rPr>
          <w:rFonts w:ascii="Garamond" w:hAnsi="Garamond" w:cs="Tahoma"/>
          <w:bCs/>
          <w:color w:val="000000"/>
        </w:rPr>
        <w:t>pzp</w:t>
      </w:r>
      <w:proofErr w:type="spellEnd"/>
      <w:r w:rsidRPr="00A12B95">
        <w:rPr>
          <w:rFonts w:ascii="Garamond" w:hAnsi="Garamond" w:cs="Tahoma"/>
          <w:bCs/>
          <w:color w:val="000000"/>
        </w:rPr>
        <w:t xml:space="preserve"> zamawiający dopuszcza rozwiązania równoważne opisywanym. Wykonawca analizując opis przedmiotu zamówienia powinien założyć, że każdemu odniesieniu o którym mowa w art. 30 ust. 1 pkt 2 i ust. 3 </w:t>
      </w:r>
      <w:proofErr w:type="spellStart"/>
      <w:r w:rsidRPr="00A12B95">
        <w:rPr>
          <w:rFonts w:ascii="Garamond" w:hAnsi="Garamond" w:cs="Tahoma"/>
          <w:bCs/>
          <w:color w:val="000000"/>
        </w:rPr>
        <w:t>pzp</w:t>
      </w:r>
      <w:proofErr w:type="spellEnd"/>
      <w:r w:rsidRPr="00A12B95">
        <w:rPr>
          <w:rFonts w:ascii="Garamond" w:hAnsi="Garamond" w:cs="Tahoma"/>
          <w:bCs/>
          <w:color w:val="000000"/>
        </w:rPr>
        <w:t xml:space="preserve"> użytemu w opisie przedmiotu zamówienia towarzyszy wyraz </w:t>
      </w:r>
      <w:r w:rsidRPr="00A12B95">
        <w:rPr>
          <w:rFonts w:ascii="Garamond" w:hAnsi="Garamond" w:cs="Tahoma"/>
          <w:bCs/>
          <w:i/>
          <w:color w:val="000000"/>
        </w:rPr>
        <w:t xml:space="preserve">„lub równoważne". </w:t>
      </w:r>
      <w:r w:rsidRPr="00A12B95">
        <w:rPr>
          <w:rFonts w:ascii="Garamond" w:hAnsi="Garamond" w:cs="Tahoma"/>
          <w:bCs/>
          <w:color w:val="000000"/>
        </w:rPr>
        <w:t xml:space="preserve">W przypadku, gdy w opisie przedmiotu zamówienia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 </w:t>
      </w:r>
    </w:p>
    <w:p w:rsidR="00A12B95" w:rsidRPr="00A12B95" w:rsidRDefault="00A12B95" w:rsidP="00A12B95">
      <w:pPr>
        <w:widowControl w:val="0"/>
        <w:autoSpaceDE w:val="0"/>
        <w:autoSpaceDN w:val="0"/>
        <w:adjustRightInd w:val="0"/>
        <w:jc w:val="both"/>
        <w:rPr>
          <w:rFonts w:ascii="Garamond" w:hAnsi="Garamond" w:cs="Tahoma"/>
          <w:bCs/>
          <w:color w:val="000000"/>
        </w:rPr>
      </w:pPr>
      <w:r w:rsidRPr="00A12B95">
        <w:rPr>
          <w:rFonts w:ascii="Garamond" w:hAnsi="Garamond" w:cs="Tahoma"/>
          <w:bCs/>
          <w:color w:val="000000"/>
        </w:rPr>
        <w:t xml:space="preserve">Użycie w opisie przedmiotu zamówienia oznakowania w rozumieniu art. 2 pkt 16 ustawy oznacza, że </w:t>
      </w:r>
      <w:r w:rsidRPr="00A12B95">
        <w:rPr>
          <w:rFonts w:ascii="Garamond" w:hAnsi="Garamond" w:cs="Tahoma"/>
          <w:bCs/>
          <w:color w:val="000000"/>
        </w:rPr>
        <w:lastRenderedPageBreak/>
        <w:t xml:space="preserve">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w:t>
      </w:r>
    </w:p>
    <w:p w:rsidR="00A12B95" w:rsidRPr="00A12B95" w:rsidRDefault="00A12B95" w:rsidP="00A12B95">
      <w:pPr>
        <w:widowControl w:val="0"/>
        <w:autoSpaceDE w:val="0"/>
        <w:autoSpaceDN w:val="0"/>
        <w:adjustRightInd w:val="0"/>
        <w:jc w:val="both"/>
        <w:rPr>
          <w:rFonts w:ascii="Garamond" w:hAnsi="Garamond" w:cs="Tahoma"/>
          <w:bCs/>
          <w:color w:val="000000"/>
        </w:rPr>
      </w:pPr>
      <w:r w:rsidRPr="00A12B95">
        <w:rPr>
          <w:rFonts w:ascii="Garamond" w:hAnsi="Garamond" w:cs="Tahoma"/>
          <w:bCs/>
          <w:color w:val="000000"/>
        </w:rPr>
        <w:t xml:space="preserve">Użycie w opisie przedmiotu zamówienia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bCs/>
          <w:color w:val="000000"/>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opisem przedmiotu zamówienia.</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4.6.Przedmiot zamówienia należy wykonać zgodnie z obowiązującymi przepisami prawa, sztuką budowlaną, wiedzą techniczną oraz zawartą z zamawiającym umową.</w:t>
      </w:r>
    </w:p>
    <w:p w:rsidR="00A12B95" w:rsidRPr="00A12B95" w:rsidRDefault="00A12B95" w:rsidP="00A12B95">
      <w:pPr>
        <w:suppressAutoHyphens/>
        <w:jc w:val="both"/>
        <w:rPr>
          <w:rFonts w:ascii="Garamond" w:hAnsi="Garamond" w:cs="Tahoma"/>
          <w:b/>
          <w:bCs/>
        </w:rPr>
      </w:pPr>
    </w:p>
    <w:p w:rsidR="00A12B95" w:rsidRPr="00A12B95" w:rsidRDefault="00A12B95" w:rsidP="00A12B95">
      <w:pPr>
        <w:suppressAutoHyphens/>
        <w:jc w:val="both"/>
        <w:rPr>
          <w:rFonts w:ascii="Garamond" w:hAnsi="Garamond" w:cs="Tahoma"/>
          <w:b/>
          <w:bCs/>
        </w:rPr>
      </w:pPr>
      <w:r w:rsidRPr="00A12B95">
        <w:rPr>
          <w:rFonts w:ascii="Garamond" w:hAnsi="Garamond" w:cs="Tahoma"/>
          <w:b/>
          <w:bCs/>
        </w:rPr>
        <w:t>4.7.Wymagania dotyczące zatrudnienia przez wykonawcę lub podwykonawcę na podstawie umowy o pracę.</w:t>
      </w:r>
    </w:p>
    <w:p w:rsidR="00A12B95" w:rsidRPr="00A12B95" w:rsidRDefault="00A12B95" w:rsidP="00A12B95">
      <w:pPr>
        <w:widowControl w:val="0"/>
        <w:suppressAutoHyphens/>
        <w:autoSpaceDN w:val="0"/>
        <w:jc w:val="both"/>
        <w:textAlignment w:val="baseline"/>
        <w:rPr>
          <w:rFonts w:ascii="Garamond" w:eastAsia="SimSun" w:hAnsi="Garamond" w:cs="Tahoma"/>
          <w:kern w:val="3"/>
          <w:lang w:eastAsia="zh-CN"/>
        </w:rPr>
      </w:pPr>
      <w:r w:rsidRPr="00A12B95">
        <w:rPr>
          <w:rFonts w:ascii="Garamond" w:eastAsia="SimSun" w:hAnsi="Garamond" w:cs="Tahoma"/>
          <w:kern w:val="3"/>
          <w:lang w:eastAsia="zh-CN"/>
        </w:rPr>
        <w:t>4.7.1.Zgodnie art. 29 ust. 3a ustawy Prawo zamówień publicznych zamawiający</w:t>
      </w:r>
      <w:r w:rsidRPr="00A12B95">
        <w:rPr>
          <w:rFonts w:ascii="Garamond" w:eastAsia="SimSun" w:hAnsi="Garamond" w:cs="Tahoma"/>
          <w:bCs/>
          <w:kern w:val="3"/>
          <w:lang w:eastAsia="zh-CN"/>
        </w:rPr>
        <w:t xml:space="preserve"> wymaga zatrudnienia przez wykonawcę lub podwykonawcę na podstawie umowy o pracę osób, które w trakcie realizacji przedmiotowego zamówienia wykonywać będą czynności w postaci prac fizycznych niezbędnych do wykonania usługi</w:t>
      </w:r>
      <w:r w:rsidRPr="00A12B95">
        <w:rPr>
          <w:rFonts w:ascii="Garamond" w:eastAsia="SimSun" w:hAnsi="Garamond" w:cs="Tahoma"/>
          <w:kern w:val="3"/>
          <w:lang w:eastAsia="zh-CN"/>
        </w:rPr>
        <w:t xml:space="preserve"> objętych przedmiotem zamówienia, w szczególności pracownicy fizyczni, operatorzy sprzętu, kierowcy, pilarze</w:t>
      </w:r>
      <w:r w:rsidR="005C732F">
        <w:rPr>
          <w:rFonts w:ascii="Garamond" w:eastAsia="SimSun" w:hAnsi="Garamond" w:cs="Tahoma"/>
          <w:kern w:val="3"/>
          <w:lang w:eastAsia="zh-CN"/>
        </w:rPr>
        <w:t>-drwale</w:t>
      </w:r>
      <w:r w:rsidRPr="00A12B95">
        <w:rPr>
          <w:rFonts w:ascii="Garamond" w:eastAsia="SimSun" w:hAnsi="Garamond" w:cs="Tahoma"/>
          <w:kern w:val="3"/>
          <w:lang w:eastAsia="zh-CN"/>
        </w:rPr>
        <w:t>.</w:t>
      </w:r>
    </w:p>
    <w:p w:rsidR="00A12B95" w:rsidRPr="00A12B95" w:rsidRDefault="00A12B95" w:rsidP="00A12B95">
      <w:pPr>
        <w:widowControl w:val="0"/>
        <w:suppressAutoHyphens/>
        <w:autoSpaceDN w:val="0"/>
        <w:jc w:val="both"/>
        <w:textAlignment w:val="baseline"/>
        <w:rPr>
          <w:rFonts w:ascii="Garamond" w:eastAsia="SimSun" w:hAnsi="Garamond" w:cs="Tahoma"/>
          <w:kern w:val="3"/>
          <w:lang w:eastAsia="zh-CN"/>
        </w:rPr>
      </w:pPr>
      <w:r w:rsidRPr="00A12B95">
        <w:rPr>
          <w:rFonts w:ascii="Garamond" w:eastAsia="SimSun" w:hAnsi="Garamond" w:cs="Tahoma"/>
          <w:kern w:val="3"/>
          <w:lang w:eastAsia="zh-CN"/>
        </w:rPr>
        <w:t>Wykonawca jest zobowiązany zawrzeć w każdej umowie o podwykonawstwo stosowne zapisy zobowiązujące podwykonawców do zatrudnienia na umowę o prace wszystkich osób wykonujących wyżej wskazane czynności.</w:t>
      </w:r>
    </w:p>
    <w:p w:rsidR="00A12B95" w:rsidRPr="00A12B95" w:rsidRDefault="00A12B95" w:rsidP="00A12B95">
      <w:pPr>
        <w:overflowPunct w:val="0"/>
        <w:autoSpaceDE w:val="0"/>
        <w:autoSpaceDN w:val="0"/>
        <w:adjustRightInd w:val="0"/>
        <w:jc w:val="both"/>
        <w:textAlignment w:val="baseline"/>
        <w:rPr>
          <w:rFonts w:ascii="Garamond" w:hAnsi="Garamond" w:cs="Tahoma"/>
          <w:bCs/>
          <w:lang w:val="x-none" w:eastAsia="x-none"/>
        </w:rPr>
      </w:pPr>
      <w:r w:rsidRPr="00A12B95">
        <w:rPr>
          <w:rFonts w:ascii="Garamond" w:hAnsi="Garamond" w:cs="Tahoma"/>
          <w:lang w:eastAsia="x-none"/>
        </w:rPr>
        <w:t>4.7.2.</w:t>
      </w:r>
      <w:r w:rsidRPr="00A12B95">
        <w:rPr>
          <w:rFonts w:ascii="Garamond" w:hAnsi="Garamond" w:cs="Tahoma"/>
          <w:lang w:val="x-none" w:eastAsia="x-none"/>
        </w:rPr>
        <w:t xml:space="preserve">Wykonawca zobowiązany jest, aby osoby wykonujące </w:t>
      </w:r>
      <w:r w:rsidRPr="00A12B95">
        <w:rPr>
          <w:rFonts w:ascii="Garamond" w:hAnsi="Garamond" w:cs="Tahoma"/>
          <w:lang w:eastAsia="x-none"/>
        </w:rPr>
        <w:t xml:space="preserve">czynności, </w:t>
      </w:r>
      <w:r w:rsidRPr="00A12B95">
        <w:rPr>
          <w:rFonts w:ascii="Garamond" w:hAnsi="Garamond" w:cs="Tahoma"/>
          <w:lang w:val="x-none" w:eastAsia="x-none"/>
        </w:rPr>
        <w:t>o któ</w:t>
      </w:r>
      <w:r w:rsidRPr="00A12B95">
        <w:rPr>
          <w:rFonts w:ascii="Garamond" w:hAnsi="Garamond" w:cs="Tahoma"/>
          <w:lang w:eastAsia="x-none"/>
        </w:rPr>
        <w:t>rych</w:t>
      </w:r>
      <w:r w:rsidRPr="00A12B95">
        <w:rPr>
          <w:rFonts w:ascii="Garamond" w:hAnsi="Garamond" w:cs="Tahoma"/>
          <w:lang w:val="x-none" w:eastAsia="x-none"/>
        </w:rPr>
        <w:t xml:space="preserve"> mowa w</w:t>
      </w:r>
      <w:r w:rsidRPr="00A12B95">
        <w:rPr>
          <w:rFonts w:ascii="Garamond" w:hAnsi="Garamond" w:cs="Tahoma"/>
          <w:lang w:eastAsia="x-none"/>
        </w:rPr>
        <w:t> </w:t>
      </w:r>
      <w:r w:rsidRPr="00A12B95">
        <w:rPr>
          <w:rFonts w:ascii="Garamond" w:hAnsi="Garamond" w:cs="Tahoma"/>
          <w:lang w:val="x-none" w:eastAsia="x-none"/>
        </w:rPr>
        <w:t xml:space="preserve">pkt </w:t>
      </w:r>
      <w:r w:rsidRPr="00A12B95">
        <w:rPr>
          <w:rFonts w:ascii="Garamond" w:hAnsi="Garamond" w:cs="Tahoma"/>
          <w:lang w:eastAsia="x-none"/>
        </w:rPr>
        <w:t>4.8</w:t>
      </w:r>
      <w:r w:rsidRPr="00A12B95">
        <w:rPr>
          <w:rFonts w:ascii="Garamond" w:hAnsi="Garamond" w:cs="Tahoma"/>
          <w:lang w:val="x-none" w:eastAsia="x-none"/>
        </w:rPr>
        <w:t>.</w:t>
      </w:r>
      <w:r w:rsidRPr="00A12B95">
        <w:rPr>
          <w:rFonts w:ascii="Garamond" w:hAnsi="Garamond" w:cs="Tahoma"/>
          <w:lang w:eastAsia="x-none"/>
        </w:rPr>
        <w:t>1</w:t>
      </w:r>
      <w:r w:rsidRPr="00A12B95">
        <w:rPr>
          <w:rFonts w:ascii="Garamond" w:hAnsi="Garamond" w:cs="Tahoma"/>
          <w:lang w:val="x-none" w:eastAsia="x-none"/>
        </w:rPr>
        <w:t xml:space="preserve"> SIWZ były zatrudnione do </w:t>
      </w:r>
      <w:r w:rsidRPr="00A12B95">
        <w:rPr>
          <w:rFonts w:ascii="Garamond" w:hAnsi="Garamond" w:cs="Tahoma"/>
          <w:lang w:eastAsia="x-none"/>
        </w:rPr>
        <w:t>jej</w:t>
      </w:r>
      <w:r w:rsidRPr="00A12B95">
        <w:rPr>
          <w:rFonts w:ascii="Garamond" w:hAnsi="Garamond" w:cs="Tahoma"/>
          <w:lang w:val="x-none" w:eastAsia="x-none"/>
        </w:rPr>
        <w:t xml:space="preserve"> realizacji na podstawie umowy o pracę</w:t>
      </w:r>
      <w:r w:rsidRPr="00A12B95">
        <w:rPr>
          <w:rFonts w:ascii="Garamond" w:hAnsi="Garamond" w:cs="Tahoma"/>
          <w:lang w:eastAsia="x-none"/>
        </w:rPr>
        <w:t>,</w:t>
      </w:r>
      <w:r w:rsidRPr="00A12B95">
        <w:rPr>
          <w:rFonts w:ascii="Garamond" w:hAnsi="Garamond" w:cs="Tahoma"/>
          <w:lang w:val="x-none" w:eastAsia="x-none"/>
        </w:rPr>
        <w:t xml:space="preserve"> </w:t>
      </w:r>
      <w:r w:rsidRPr="00A12B95">
        <w:rPr>
          <w:rFonts w:ascii="Garamond" w:hAnsi="Garamond" w:cs="Tahoma"/>
          <w:lang w:eastAsia="x-none"/>
        </w:rPr>
        <w:t>jeżeli wykonanie tych czynności polega na wykonywaniu pracy w sposób określony w art. 22 §1</w:t>
      </w:r>
      <w:r w:rsidRPr="00A12B95">
        <w:rPr>
          <w:rFonts w:ascii="Garamond" w:hAnsi="Garamond" w:cs="Tahoma"/>
          <w:lang w:val="x-none" w:eastAsia="x-none"/>
        </w:rPr>
        <w:t xml:space="preserve"> ustawy z dnia 26 czerwca 1974 roku – Kodeks pracy (Dz. U. z</w:t>
      </w:r>
      <w:r w:rsidRPr="00A12B95">
        <w:rPr>
          <w:rFonts w:ascii="Garamond" w:hAnsi="Garamond" w:cs="Tahoma"/>
          <w:lang w:eastAsia="x-none"/>
        </w:rPr>
        <w:t> </w:t>
      </w:r>
      <w:r w:rsidRPr="00A12B95">
        <w:rPr>
          <w:rFonts w:ascii="Garamond" w:hAnsi="Garamond" w:cs="Tahoma"/>
          <w:lang w:val="x-none" w:eastAsia="x-none"/>
        </w:rPr>
        <w:t>2014 roku poz. 1502 z</w:t>
      </w:r>
      <w:r w:rsidRPr="00A12B95">
        <w:rPr>
          <w:rFonts w:ascii="Garamond" w:hAnsi="Garamond" w:cs="Tahoma"/>
          <w:lang w:eastAsia="x-none"/>
        </w:rPr>
        <w:t>e</w:t>
      </w:r>
      <w:r w:rsidRPr="00A12B95">
        <w:rPr>
          <w:rFonts w:ascii="Garamond" w:hAnsi="Garamond" w:cs="Tahoma"/>
          <w:lang w:val="x-none" w:eastAsia="x-none"/>
        </w:rPr>
        <w:t xml:space="preserve"> zm.), co najmniej na okres wykonywania </w:t>
      </w:r>
      <w:r w:rsidRPr="00A12B95">
        <w:rPr>
          <w:rFonts w:ascii="Garamond" w:hAnsi="Garamond" w:cs="Tahoma"/>
          <w:lang w:eastAsia="x-none"/>
        </w:rPr>
        <w:t>usługi</w:t>
      </w:r>
      <w:r w:rsidRPr="00A12B95">
        <w:rPr>
          <w:rFonts w:ascii="Garamond" w:hAnsi="Garamond" w:cs="Tahoma"/>
          <w:lang w:val="x-none" w:eastAsia="x-none"/>
        </w:rPr>
        <w:t>, o</w:t>
      </w:r>
      <w:r w:rsidRPr="00A12B95">
        <w:rPr>
          <w:rFonts w:ascii="Garamond" w:hAnsi="Garamond" w:cs="Tahoma"/>
          <w:lang w:eastAsia="x-none"/>
        </w:rPr>
        <w:t> </w:t>
      </w:r>
      <w:r w:rsidRPr="00A12B95">
        <w:rPr>
          <w:rFonts w:ascii="Garamond" w:hAnsi="Garamond" w:cs="Tahoma"/>
          <w:lang w:val="x-none" w:eastAsia="x-none"/>
        </w:rPr>
        <w:t>któr</w:t>
      </w:r>
      <w:r w:rsidRPr="00A12B95">
        <w:rPr>
          <w:rFonts w:ascii="Garamond" w:hAnsi="Garamond" w:cs="Tahoma"/>
          <w:lang w:eastAsia="x-none"/>
        </w:rPr>
        <w:t>ej</w:t>
      </w:r>
      <w:r w:rsidRPr="00A12B95">
        <w:rPr>
          <w:rFonts w:ascii="Garamond" w:hAnsi="Garamond" w:cs="Tahoma"/>
          <w:lang w:val="x-none" w:eastAsia="x-none"/>
        </w:rPr>
        <w:t xml:space="preserve"> mowa w</w:t>
      </w:r>
      <w:r w:rsidRPr="00A12B95">
        <w:rPr>
          <w:rFonts w:ascii="Garamond" w:hAnsi="Garamond" w:cs="Tahoma"/>
          <w:lang w:eastAsia="x-none"/>
        </w:rPr>
        <w:t> </w:t>
      </w:r>
      <w:r w:rsidRPr="00A12B95">
        <w:rPr>
          <w:rFonts w:ascii="Garamond" w:hAnsi="Garamond" w:cs="Tahoma"/>
          <w:lang w:val="x-none" w:eastAsia="x-none"/>
        </w:rPr>
        <w:t xml:space="preserve">pkt </w:t>
      </w:r>
      <w:r w:rsidRPr="00A12B95">
        <w:rPr>
          <w:rFonts w:ascii="Garamond" w:hAnsi="Garamond" w:cs="Tahoma"/>
          <w:lang w:eastAsia="x-none"/>
        </w:rPr>
        <w:t>4.7</w:t>
      </w:r>
      <w:r w:rsidRPr="00A12B95">
        <w:rPr>
          <w:rFonts w:ascii="Garamond" w:hAnsi="Garamond" w:cs="Tahoma"/>
          <w:lang w:val="x-none" w:eastAsia="x-none"/>
        </w:rPr>
        <w:t>.1 SIWZ.</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4.7.3.</w:t>
      </w:r>
      <w:r w:rsidRPr="00A12B95">
        <w:rPr>
          <w:rFonts w:ascii="Garamond" w:hAnsi="Garamond" w:cs="Tahoma"/>
          <w:lang w:val="x-none" w:eastAsia="x-none"/>
        </w:rPr>
        <w:t xml:space="preserve">Na żądanie zamawiającego, w terminie i miejscu wskazanym przez zamawiającego, </w:t>
      </w:r>
      <w:r w:rsidRPr="00A12B95">
        <w:rPr>
          <w:rFonts w:ascii="Garamond" w:hAnsi="Garamond" w:cs="Tahoma"/>
          <w:lang w:eastAsia="x-none"/>
        </w:rPr>
        <w:t>wykonawca przedłoży zamawiającemu wskazane poniżej dowody, w celu potwierdzenia spełnienia wymogu zatrudnienia na podstawie umowy o pracę przez wykonawcę lub podwykonawcę osób wykonujących wskazane w punkcie 4.7.1 czynności w trakcie realizacji zamówienia:</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lastRenderedPageBreak/>
        <w:t>-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adresów, PESEL pracowników).</w:t>
      </w:r>
      <w:r w:rsidRPr="00A12B95">
        <w:rPr>
          <w:rFonts w:ascii="Garamond" w:hAnsi="Garamond" w:cs="Arial"/>
          <w:lang w:val="x-none" w:eastAsia="x-none"/>
        </w:rPr>
        <w:t xml:space="preserve"> Imię i</w:t>
      </w:r>
      <w:r w:rsidRPr="00A12B95">
        <w:rPr>
          <w:rFonts w:ascii="Garamond" w:hAnsi="Garamond" w:cs="Arial"/>
          <w:lang w:eastAsia="x-none"/>
        </w:rPr>
        <w:t> </w:t>
      </w:r>
      <w:r w:rsidRPr="00A12B95">
        <w:rPr>
          <w:rFonts w:ascii="Garamond" w:hAnsi="Garamond" w:cs="Arial"/>
          <w:lang w:val="x-none" w:eastAsia="x-none"/>
        </w:rPr>
        <w:t xml:space="preserve">nazwisko pracownika nie podlega </w:t>
      </w:r>
      <w:proofErr w:type="spellStart"/>
      <w:r w:rsidRPr="00A12B95">
        <w:rPr>
          <w:rFonts w:ascii="Garamond" w:hAnsi="Garamond" w:cs="Arial"/>
          <w:lang w:val="x-none" w:eastAsia="x-none"/>
        </w:rPr>
        <w:t>anonimizacji</w:t>
      </w:r>
      <w:proofErr w:type="spellEnd"/>
      <w:r w:rsidRPr="00A12B95">
        <w:rPr>
          <w:rFonts w:ascii="Garamond" w:hAnsi="Garamond" w:cs="Arial"/>
          <w:lang w:val="x-none" w:eastAsia="x-none"/>
        </w:rPr>
        <w:t>. Informacje takie jak: data zawarcia umowy, rodzaj umowy o pracę i wymiar etatu powinny być możliwe do zidentyfikowania;</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 zaświadczenie właściwego oddziału ZUS, potwierdzające opłacanie przez wykonawcę lub podwykonawcę składek na ubezpieczenia społeczne i zdrowotne z tytułu zatrudnienia na podstawie umów o pracę za ostatni okres rozliczeniowy,</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A12B95">
        <w:rPr>
          <w:rFonts w:ascii="Garamond" w:hAnsi="Garamond" w:cs="Arial"/>
          <w:lang w:val="x-none" w:eastAsia="x-none"/>
        </w:rPr>
        <w:t xml:space="preserve"> Imię i nazwisko pracownika nie podlega </w:t>
      </w:r>
      <w:proofErr w:type="spellStart"/>
      <w:r w:rsidRPr="00A12B95">
        <w:rPr>
          <w:rFonts w:ascii="Garamond" w:hAnsi="Garamond" w:cs="Arial"/>
          <w:lang w:val="x-none" w:eastAsia="x-none"/>
        </w:rPr>
        <w:t>anonimizacji</w:t>
      </w:r>
      <w:proofErr w:type="spellEnd"/>
      <w:r w:rsidRPr="00A12B95">
        <w:rPr>
          <w:rFonts w:ascii="Garamond" w:hAnsi="Garamond" w:cs="Arial"/>
          <w:lang w:val="x-none" w:eastAsia="x-none"/>
        </w:rPr>
        <w:t>.</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color w:val="000000"/>
          <w:lang w:eastAsia="x-none"/>
        </w:rPr>
        <w:t>4.7.4.</w:t>
      </w:r>
      <w:r w:rsidRPr="00A12B95">
        <w:rPr>
          <w:rFonts w:ascii="Garamond" w:hAnsi="Garamond" w:cs="Tahoma"/>
          <w:color w:val="000000"/>
          <w:lang w:val="x-none" w:eastAsia="x-none"/>
        </w:rPr>
        <w:t xml:space="preserve">Nieprzedłożenie przez wykonawcę </w:t>
      </w:r>
      <w:r w:rsidRPr="00A12B95">
        <w:rPr>
          <w:rFonts w:ascii="Garamond" w:hAnsi="Garamond" w:cs="Tahoma"/>
          <w:color w:val="000000"/>
          <w:lang w:eastAsia="x-none"/>
        </w:rPr>
        <w:t xml:space="preserve">lub podwykonawcę dokumentów, </w:t>
      </w:r>
      <w:r w:rsidRPr="00A12B95">
        <w:rPr>
          <w:rFonts w:ascii="Garamond" w:hAnsi="Garamond" w:cs="Tahoma"/>
          <w:color w:val="000000"/>
          <w:lang w:val="x-none" w:eastAsia="x-none"/>
        </w:rPr>
        <w:t>o któr</w:t>
      </w:r>
      <w:r w:rsidRPr="00A12B95">
        <w:rPr>
          <w:rFonts w:ascii="Garamond" w:hAnsi="Garamond" w:cs="Tahoma"/>
          <w:color w:val="000000"/>
          <w:lang w:eastAsia="x-none"/>
        </w:rPr>
        <w:t>ych</w:t>
      </w:r>
      <w:r w:rsidRPr="00A12B95">
        <w:rPr>
          <w:rFonts w:ascii="Garamond" w:hAnsi="Garamond" w:cs="Tahoma"/>
          <w:color w:val="000000"/>
          <w:lang w:val="x-none" w:eastAsia="x-none"/>
        </w:rPr>
        <w:t xml:space="preserve"> mowa w</w:t>
      </w:r>
      <w:r w:rsidRPr="00A12B95">
        <w:rPr>
          <w:rFonts w:ascii="Garamond" w:hAnsi="Garamond" w:cs="Tahoma"/>
          <w:color w:val="000000"/>
          <w:lang w:eastAsia="x-none"/>
        </w:rPr>
        <w:t> pkt.4.7</w:t>
      </w:r>
      <w:r w:rsidRPr="00A12B95">
        <w:rPr>
          <w:rFonts w:ascii="Garamond" w:hAnsi="Garamond" w:cs="Tahoma"/>
          <w:color w:val="000000"/>
          <w:lang w:val="x-none" w:eastAsia="x-none"/>
        </w:rPr>
        <w:t>.</w:t>
      </w:r>
      <w:r w:rsidRPr="00A12B95">
        <w:rPr>
          <w:rFonts w:ascii="Garamond" w:hAnsi="Garamond" w:cs="Tahoma"/>
          <w:color w:val="000000"/>
          <w:lang w:eastAsia="x-none"/>
        </w:rPr>
        <w:t>3.</w:t>
      </w:r>
      <w:r w:rsidRPr="00A12B95">
        <w:rPr>
          <w:rFonts w:ascii="Garamond" w:hAnsi="Garamond" w:cs="Tahoma"/>
          <w:color w:val="000000"/>
          <w:lang w:val="x-none" w:eastAsia="x-none"/>
        </w:rPr>
        <w:t xml:space="preserve"> SIWZ lub dokumentów potwierdzających zatrudnienie wskazanych pracowników</w:t>
      </w:r>
      <w:r w:rsidRPr="00A12B95">
        <w:rPr>
          <w:rFonts w:ascii="Garamond" w:hAnsi="Garamond" w:cs="Tahoma"/>
          <w:color w:val="000000"/>
          <w:lang w:eastAsia="x-none"/>
        </w:rPr>
        <w:t>,</w:t>
      </w:r>
      <w:r w:rsidRPr="00A12B95">
        <w:rPr>
          <w:rFonts w:ascii="Garamond" w:hAnsi="Garamond" w:cs="Tahoma"/>
          <w:color w:val="000000"/>
          <w:lang w:val="x-none" w:eastAsia="x-none"/>
        </w:rPr>
        <w:t xml:space="preserve"> w</w:t>
      </w:r>
      <w:r w:rsidRPr="00A12B95">
        <w:rPr>
          <w:rFonts w:ascii="Garamond" w:hAnsi="Garamond" w:cs="Tahoma"/>
          <w:color w:val="000000"/>
          <w:lang w:eastAsia="x-none"/>
        </w:rPr>
        <w:t> </w:t>
      </w:r>
      <w:r w:rsidRPr="00A12B95">
        <w:rPr>
          <w:rFonts w:ascii="Garamond" w:hAnsi="Garamond" w:cs="Tahoma"/>
          <w:color w:val="000000"/>
          <w:lang w:val="x-none" w:eastAsia="x-none"/>
        </w:rPr>
        <w:t>oparciu o umowę o</w:t>
      </w:r>
      <w:r w:rsidRPr="00A12B95">
        <w:rPr>
          <w:rFonts w:ascii="Garamond" w:hAnsi="Garamond" w:cs="Tahoma"/>
          <w:color w:val="000000"/>
          <w:lang w:eastAsia="x-none"/>
        </w:rPr>
        <w:t> </w:t>
      </w:r>
      <w:r w:rsidRPr="00A12B95">
        <w:rPr>
          <w:rFonts w:ascii="Garamond" w:hAnsi="Garamond" w:cs="Tahoma"/>
          <w:color w:val="000000"/>
          <w:lang w:val="x-none" w:eastAsia="x-none"/>
        </w:rPr>
        <w:t>pracę przez wykonawcę lub podwykonawcę w terminie wskazanym przez zamawiającego będzie traktowane jako niewypełnienie obowiązku, o</w:t>
      </w:r>
      <w:r w:rsidRPr="00A12B95">
        <w:rPr>
          <w:rFonts w:ascii="Garamond" w:hAnsi="Garamond" w:cs="Tahoma"/>
          <w:color w:val="000000"/>
          <w:lang w:eastAsia="x-none"/>
        </w:rPr>
        <w:t> </w:t>
      </w:r>
      <w:r w:rsidRPr="00A12B95">
        <w:rPr>
          <w:rFonts w:ascii="Garamond" w:hAnsi="Garamond" w:cs="Tahoma"/>
          <w:color w:val="000000"/>
          <w:lang w:val="x-none" w:eastAsia="x-none"/>
        </w:rPr>
        <w:t xml:space="preserve">którym mowa </w:t>
      </w:r>
      <w:r w:rsidRPr="00A12B95">
        <w:rPr>
          <w:rFonts w:ascii="Garamond" w:hAnsi="Garamond" w:cs="Tahoma"/>
          <w:color w:val="000000"/>
          <w:lang w:eastAsia="x-none"/>
        </w:rPr>
        <w:t>w powyższym</w:t>
      </w:r>
      <w:r w:rsidRPr="00A12B95">
        <w:rPr>
          <w:rFonts w:ascii="Garamond" w:hAnsi="Garamond" w:cs="Tahoma"/>
          <w:color w:val="000000"/>
          <w:lang w:val="x-none" w:eastAsia="x-none"/>
        </w:rPr>
        <w:t xml:space="preserve"> punkcie.</w:t>
      </w:r>
      <w:r w:rsidRPr="00A12B95">
        <w:rPr>
          <w:rFonts w:ascii="Garamond" w:hAnsi="Garamond" w:cs="Tahoma"/>
          <w:color w:val="000000"/>
          <w:lang w:eastAsia="x-none"/>
        </w:rPr>
        <w:t xml:space="preserve"> W przypadku uzasadnionych wątpliwości co do przestrzegania prawa pracy przez Wykonawcę lub podwykonawcę, zamawiający może zwrócić się o przeprowadzenie kontroli przez Państwową Inspekcję Pracy.</w:t>
      </w:r>
    </w:p>
    <w:p w:rsidR="00A12B95" w:rsidRPr="00A12B95" w:rsidRDefault="00A12B95" w:rsidP="00A12B95">
      <w:pPr>
        <w:widowControl w:val="0"/>
        <w:autoSpaceDE w:val="0"/>
        <w:autoSpaceDN w:val="0"/>
        <w:adjustRightInd w:val="0"/>
        <w:ind w:left="426"/>
        <w:jc w:val="both"/>
        <w:rPr>
          <w:rFonts w:ascii="Garamond" w:hAnsi="Garamond" w:cs="Arial"/>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5.Zamówienia polegające na powtórzeniu podobnych usług.</w:t>
      </w:r>
    </w:p>
    <w:p w:rsidR="00A12B95" w:rsidRPr="00A12B95" w:rsidRDefault="00A12B95" w:rsidP="00A12B95">
      <w:pPr>
        <w:widowControl w:val="0"/>
        <w:autoSpaceDE w:val="0"/>
        <w:autoSpaceDN w:val="0"/>
        <w:adjustRightInd w:val="0"/>
        <w:jc w:val="both"/>
        <w:rPr>
          <w:rFonts w:ascii="Garamond" w:hAnsi="Garamond" w:cs="Arial"/>
          <w:snapToGrid w:val="0"/>
        </w:rPr>
      </w:pPr>
      <w:r w:rsidRPr="00A12B95">
        <w:rPr>
          <w:rFonts w:ascii="Garamond" w:hAnsi="Garamond" w:cs="Arial"/>
        </w:rPr>
        <w:t xml:space="preserve">Zamawiający nie przewiduje udzielenia zamówień, </w:t>
      </w:r>
      <w:r w:rsidRPr="00A12B95">
        <w:rPr>
          <w:rFonts w:ascii="Garamond" w:hAnsi="Garamond" w:cs="Arial"/>
          <w:snapToGrid w:val="0"/>
        </w:rPr>
        <w:t xml:space="preserve">o których mowa w art. 67 ust. 1 pkt 6 ustawy </w:t>
      </w:r>
      <w:proofErr w:type="spellStart"/>
      <w:r w:rsidRPr="00A12B95">
        <w:rPr>
          <w:rFonts w:ascii="Garamond" w:hAnsi="Garamond" w:cs="Arial"/>
          <w:snapToGrid w:val="0"/>
        </w:rPr>
        <w:t>Pzp</w:t>
      </w:r>
      <w:proofErr w:type="spellEnd"/>
      <w:r w:rsidRPr="00A12B95">
        <w:rPr>
          <w:rFonts w:ascii="Garamond" w:hAnsi="Garamond" w:cs="Arial"/>
          <w:snapToGrid w:val="0"/>
        </w:rPr>
        <w:t>.</w:t>
      </w:r>
    </w:p>
    <w:p w:rsidR="00A12B95" w:rsidRPr="00A12B95" w:rsidRDefault="00A12B95" w:rsidP="00A12B95">
      <w:pPr>
        <w:widowControl w:val="0"/>
        <w:autoSpaceDE w:val="0"/>
        <w:autoSpaceDN w:val="0"/>
        <w:adjustRightInd w:val="0"/>
        <w:jc w:val="both"/>
        <w:rPr>
          <w:rFonts w:ascii="Garamond" w:hAnsi="Garamond" w:cs="Arial"/>
          <w:snapToGrid w:val="0"/>
        </w:rPr>
      </w:pPr>
    </w:p>
    <w:p w:rsidR="00A12B95" w:rsidRPr="00A12B95" w:rsidRDefault="00A12B95" w:rsidP="00A12B95">
      <w:pPr>
        <w:widowControl w:val="0"/>
        <w:autoSpaceDE w:val="0"/>
        <w:autoSpaceDN w:val="0"/>
        <w:adjustRightInd w:val="0"/>
        <w:rPr>
          <w:rFonts w:ascii="Garamond" w:hAnsi="Garamond" w:cs="Arial"/>
          <w:b/>
          <w:bCs/>
          <w:sz w:val="28"/>
          <w:szCs w:val="28"/>
        </w:rPr>
      </w:pPr>
      <w:r w:rsidRPr="00A12B95">
        <w:rPr>
          <w:rFonts w:ascii="Garamond" w:hAnsi="Garamond" w:cs="Arial"/>
          <w:b/>
          <w:bCs/>
          <w:sz w:val="28"/>
          <w:szCs w:val="28"/>
        </w:rPr>
        <w:t>6.Oferty częściowe.</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Zamawiający nie dopuszcza możliwości składania ofert częściowych.</w:t>
      </w:r>
    </w:p>
    <w:p w:rsidR="00A12B95" w:rsidRPr="00A12B95" w:rsidRDefault="00A12B95" w:rsidP="00A12B95">
      <w:pPr>
        <w:widowControl w:val="0"/>
        <w:autoSpaceDE w:val="0"/>
        <w:autoSpaceDN w:val="0"/>
        <w:adjustRightInd w:val="0"/>
        <w:rPr>
          <w:rFonts w:ascii="Garamond" w:hAnsi="Garamond" w:cs="Arial"/>
          <w:b/>
          <w:bCs/>
          <w:sz w:val="28"/>
          <w:szCs w:val="28"/>
        </w:rPr>
      </w:pPr>
    </w:p>
    <w:p w:rsidR="00A12B95" w:rsidRPr="00A12B95" w:rsidRDefault="00A12B95" w:rsidP="00A12B95">
      <w:pPr>
        <w:widowControl w:val="0"/>
        <w:autoSpaceDE w:val="0"/>
        <w:autoSpaceDN w:val="0"/>
        <w:adjustRightInd w:val="0"/>
        <w:rPr>
          <w:rFonts w:ascii="Garamond" w:hAnsi="Garamond" w:cs="Arial"/>
          <w:b/>
          <w:bCs/>
          <w:sz w:val="28"/>
          <w:szCs w:val="28"/>
        </w:rPr>
      </w:pPr>
      <w:r w:rsidRPr="00A12B95">
        <w:rPr>
          <w:rFonts w:ascii="Garamond" w:hAnsi="Garamond" w:cs="Arial"/>
          <w:b/>
          <w:bCs/>
          <w:sz w:val="28"/>
          <w:szCs w:val="28"/>
        </w:rPr>
        <w:t>7.Oferty wariantowe.</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szCs w:val="22"/>
        </w:rPr>
        <w:t>Zamawiający nie dopuszcza możliwości składania ofert wariantowych</w:t>
      </w:r>
      <w:r w:rsidRPr="00A12B95">
        <w:rPr>
          <w:rFonts w:ascii="Garamond" w:hAnsi="Garamond" w:cs="Arial"/>
        </w:rPr>
        <w:t>.</w:t>
      </w:r>
    </w:p>
    <w:p w:rsidR="00A12B95" w:rsidRPr="00A12B95" w:rsidRDefault="00A12B95" w:rsidP="00A12B95">
      <w:pPr>
        <w:widowControl w:val="0"/>
        <w:autoSpaceDE w:val="0"/>
        <w:autoSpaceDN w:val="0"/>
        <w:adjustRightInd w:val="0"/>
        <w:jc w:val="both"/>
        <w:rPr>
          <w:rFonts w:ascii="Garamond" w:hAnsi="Garamond" w:cs="Arial"/>
        </w:rPr>
      </w:pPr>
    </w:p>
    <w:p w:rsidR="00A12B95" w:rsidRPr="00A12B95" w:rsidRDefault="00A12B95" w:rsidP="00A12B95">
      <w:pPr>
        <w:widowControl w:val="0"/>
        <w:autoSpaceDE w:val="0"/>
        <w:autoSpaceDN w:val="0"/>
        <w:adjustRightInd w:val="0"/>
        <w:rPr>
          <w:rFonts w:ascii="Garamond" w:hAnsi="Garamond" w:cs="Arial"/>
          <w:b/>
          <w:bCs/>
          <w:sz w:val="28"/>
          <w:szCs w:val="28"/>
        </w:rPr>
      </w:pPr>
      <w:r w:rsidRPr="00A12B95">
        <w:rPr>
          <w:rFonts w:ascii="Garamond" w:hAnsi="Garamond" w:cs="Arial"/>
          <w:b/>
          <w:bCs/>
          <w:sz w:val="28"/>
          <w:szCs w:val="28"/>
        </w:rPr>
        <w:t>8.Podwykonawcy.</w:t>
      </w:r>
    </w:p>
    <w:p w:rsidR="00A12B95" w:rsidRPr="00A12B95" w:rsidRDefault="00A12B95" w:rsidP="00A12B95">
      <w:pPr>
        <w:widowControl w:val="0"/>
        <w:autoSpaceDE w:val="0"/>
        <w:autoSpaceDN w:val="0"/>
        <w:adjustRightInd w:val="0"/>
        <w:contextualSpacing/>
        <w:jc w:val="both"/>
        <w:rPr>
          <w:rFonts w:ascii="Garamond" w:hAnsi="Garamond" w:cs="Tahoma"/>
          <w:lang w:val="x-none" w:eastAsia="x-none"/>
        </w:rPr>
      </w:pPr>
      <w:r w:rsidRPr="00A12B95">
        <w:rPr>
          <w:rFonts w:ascii="Garamond" w:hAnsi="Garamond" w:cs="Tahoma"/>
          <w:lang w:eastAsia="x-none"/>
        </w:rPr>
        <w:t>8.1.</w:t>
      </w:r>
      <w:r w:rsidRPr="00A12B95">
        <w:rPr>
          <w:rFonts w:ascii="Garamond" w:hAnsi="Garamond" w:cs="Tahoma"/>
          <w:lang w:val="x-none" w:eastAsia="x-none"/>
        </w:rPr>
        <w:t>Zamawiający nie zastrzega obowiązku osobistego wykonania przez wykonawcę kluczowych części zamówienia.</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8.2.Zamawiający dopuszcza powierzenie wykonania części zamówienia podwykonawcom, na warunkach ustalonych w umowie, której wzór określono w rozdziale II.</w:t>
      </w:r>
    </w:p>
    <w:p w:rsidR="00A12B95" w:rsidRPr="00A12B95" w:rsidRDefault="00A12B95" w:rsidP="00A12B95">
      <w:pPr>
        <w:widowControl w:val="0"/>
        <w:autoSpaceDE w:val="0"/>
        <w:autoSpaceDN w:val="0"/>
        <w:adjustRightInd w:val="0"/>
        <w:contextualSpacing/>
        <w:jc w:val="both"/>
        <w:rPr>
          <w:rFonts w:ascii="Garamond" w:hAnsi="Garamond" w:cs="Tahoma"/>
          <w:lang w:val="x-none" w:eastAsia="x-none"/>
        </w:rPr>
      </w:pPr>
      <w:r w:rsidRPr="00A12B95">
        <w:rPr>
          <w:rFonts w:ascii="Garamond" w:eastAsia="Calibri" w:hAnsi="Garamond" w:cs="Tahoma"/>
          <w:lang w:eastAsia="x-none"/>
        </w:rPr>
        <w:t>8.3.</w:t>
      </w:r>
      <w:r w:rsidRPr="00A12B95">
        <w:rPr>
          <w:rFonts w:ascii="Garamond" w:eastAsia="Calibri" w:hAnsi="Garamond" w:cs="Tahoma"/>
          <w:lang w:val="x-none" w:eastAsia="x-none"/>
        </w:rPr>
        <w:t>Wykonawca zobowiązany jest do wskazania w ofercie części zamówienia, których wykonanie zamierza powierzyć podwykonawcom oraz podania firm podwykonawców</w:t>
      </w:r>
      <w:r w:rsidRPr="00A12B95">
        <w:rPr>
          <w:rFonts w:ascii="Garamond" w:hAnsi="Garamond" w:cs="Tahoma"/>
          <w:lang w:val="x-none" w:eastAsia="x-none"/>
        </w:rPr>
        <w:t>.</w:t>
      </w:r>
      <w:r w:rsidRPr="00A12B95">
        <w:rPr>
          <w:rFonts w:ascii="Garamond" w:hAnsi="Garamond" w:cs="Tahoma"/>
          <w:b/>
          <w:lang w:val="x-none" w:eastAsia="x-none"/>
        </w:rPr>
        <w:t xml:space="preserve"> </w:t>
      </w:r>
      <w:r w:rsidRPr="00A12B95">
        <w:rPr>
          <w:rFonts w:ascii="Garamond" w:hAnsi="Garamond" w:cs="Tahoma"/>
          <w:lang w:val="x-none" w:eastAsia="x-none"/>
        </w:rPr>
        <w:t>W</w:t>
      </w:r>
      <w:r w:rsidRPr="00A12B95">
        <w:rPr>
          <w:rFonts w:ascii="Garamond" w:eastAsia="Calibri" w:hAnsi="Garamond" w:cs="Tahoma"/>
          <w:lang w:eastAsia="x-none"/>
        </w:rPr>
        <w:t> </w:t>
      </w:r>
      <w:r w:rsidRPr="00A12B95">
        <w:rPr>
          <w:rFonts w:ascii="Garamond" w:eastAsia="Calibri" w:hAnsi="Garamond" w:cs="Tahoma"/>
          <w:lang w:val="x-none" w:eastAsia="x-none"/>
        </w:rPr>
        <w:t>przypadku braku powyższych informacji, zamawiający uzna, iż wykonawca będzie realizował zamówienie osobiście (siłami własnymi) bez udziału podwykonawcy.</w:t>
      </w:r>
    </w:p>
    <w:p w:rsidR="00A12B95" w:rsidRPr="00A12B95" w:rsidRDefault="00A12B95" w:rsidP="00A12B95">
      <w:pPr>
        <w:widowControl w:val="0"/>
        <w:autoSpaceDE w:val="0"/>
        <w:autoSpaceDN w:val="0"/>
        <w:adjustRightInd w:val="0"/>
        <w:contextualSpacing/>
        <w:jc w:val="both"/>
        <w:rPr>
          <w:rFonts w:ascii="Garamond" w:hAnsi="Garamond" w:cs="Tahoma"/>
          <w:lang w:val="x-none" w:eastAsia="x-none"/>
        </w:rPr>
      </w:pPr>
      <w:r w:rsidRPr="00A12B95">
        <w:rPr>
          <w:rFonts w:ascii="Garamond" w:eastAsia="Calibri" w:hAnsi="Garamond" w:cs="Tahoma"/>
          <w:lang w:eastAsia="x-none"/>
        </w:rPr>
        <w:t xml:space="preserve">8.4.Zamawiajacy nie wymaga, aby </w:t>
      </w:r>
      <w:r w:rsidRPr="00A12B95">
        <w:rPr>
          <w:rFonts w:ascii="Garamond" w:eastAsia="Calibri" w:hAnsi="Garamond" w:cs="Tahoma"/>
          <w:lang w:val="x-none" w:eastAsia="x-none"/>
        </w:rPr>
        <w:t xml:space="preserve">Wykonawca, który </w:t>
      </w:r>
      <w:r w:rsidRPr="00A12B95">
        <w:rPr>
          <w:rFonts w:ascii="Garamond" w:eastAsia="Calibri" w:hAnsi="Garamond" w:cs="Tahoma"/>
          <w:color w:val="000000"/>
          <w:lang w:val="x-none" w:eastAsia="x-none"/>
        </w:rPr>
        <w:t>zamierza powierzyć wykonanie części zamówienia podwykonawcom, w celu wykazania braku istnienia wobec nich podstaw wykluczenia z</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udziału w</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postępowaniu zamieszcza</w:t>
      </w:r>
      <w:r w:rsidRPr="00A12B95">
        <w:rPr>
          <w:rFonts w:ascii="Garamond" w:eastAsia="Calibri" w:hAnsi="Garamond" w:cs="Tahoma"/>
          <w:color w:val="000000"/>
          <w:lang w:eastAsia="x-none"/>
        </w:rPr>
        <w:t>ł</w:t>
      </w:r>
      <w:r w:rsidRPr="00A12B95">
        <w:rPr>
          <w:rFonts w:ascii="Garamond" w:eastAsia="Calibri" w:hAnsi="Garamond" w:cs="Tahoma"/>
          <w:color w:val="000000"/>
          <w:lang w:val="x-none" w:eastAsia="x-none"/>
        </w:rPr>
        <w:t xml:space="preserve"> informacje o podwykonawcach w oświadczeniu, o</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 xml:space="preserve">którym mowa w pkt </w:t>
      </w:r>
      <w:r w:rsidRPr="00A12B95">
        <w:rPr>
          <w:rFonts w:ascii="Garamond" w:eastAsia="Calibri" w:hAnsi="Garamond" w:cs="Tahoma"/>
          <w:color w:val="000000"/>
          <w:lang w:eastAsia="x-none"/>
        </w:rPr>
        <w:t>12</w:t>
      </w:r>
      <w:r w:rsidRPr="00A12B95">
        <w:rPr>
          <w:rFonts w:ascii="Garamond" w:eastAsia="Calibri" w:hAnsi="Garamond" w:cs="Tahoma"/>
          <w:color w:val="000000"/>
          <w:lang w:val="x-none" w:eastAsia="x-none"/>
        </w:rPr>
        <w:t>.</w:t>
      </w:r>
      <w:r w:rsidRPr="00A12B95">
        <w:rPr>
          <w:rFonts w:ascii="Garamond" w:eastAsia="Calibri" w:hAnsi="Garamond" w:cs="Tahoma"/>
          <w:color w:val="000000"/>
          <w:lang w:eastAsia="x-none"/>
        </w:rPr>
        <w:t>2.</w:t>
      </w:r>
      <w:r w:rsidRPr="00A12B95">
        <w:rPr>
          <w:rFonts w:ascii="Garamond" w:eastAsia="Calibri" w:hAnsi="Garamond" w:cs="Tahoma"/>
          <w:color w:val="000000"/>
          <w:lang w:val="x-none" w:eastAsia="x-none"/>
        </w:rPr>
        <w:t xml:space="preserve"> SIWZ.</w:t>
      </w:r>
    </w:p>
    <w:p w:rsidR="00A12B95" w:rsidRPr="00A12B95" w:rsidRDefault="00A12B95" w:rsidP="00A12B95">
      <w:pPr>
        <w:widowControl w:val="0"/>
        <w:autoSpaceDE w:val="0"/>
        <w:autoSpaceDN w:val="0"/>
        <w:adjustRightInd w:val="0"/>
        <w:contextualSpacing/>
        <w:jc w:val="both"/>
        <w:rPr>
          <w:rFonts w:ascii="Garamond" w:hAnsi="Garamond" w:cs="Tahoma"/>
          <w:lang w:val="x-none" w:eastAsia="x-none"/>
        </w:rPr>
      </w:pPr>
      <w:r w:rsidRPr="00A12B95">
        <w:rPr>
          <w:rFonts w:ascii="Garamond" w:hAnsi="Garamond" w:cs="Tahoma"/>
          <w:lang w:eastAsia="x-none"/>
        </w:rPr>
        <w:t>8.5.Zamawiajacy nie wymaga aby Wykonawca przedstawił informacje, że k</w:t>
      </w:r>
      <w:proofErr w:type="spellStart"/>
      <w:r w:rsidRPr="00A12B95">
        <w:rPr>
          <w:rFonts w:ascii="Garamond" w:hAnsi="Garamond" w:cs="Tahoma"/>
          <w:lang w:val="x-none" w:eastAsia="x-none"/>
        </w:rPr>
        <w:t>ażdy</w:t>
      </w:r>
      <w:proofErr w:type="spellEnd"/>
      <w:r w:rsidRPr="00A12B95">
        <w:rPr>
          <w:rFonts w:ascii="Garamond" w:hAnsi="Garamond" w:cs="Tahoma"/>
          <w:lang w:val="x-none" w:eastAsia="x-none"/>
        </w:rPr>
        <w:t xml:space="preserve"> podwykonawca nie może podlegać wykluczeniu z postępowania na podstawie art. 24 ust. 1 pkt 1</w:t>
      </w:r>
      <w:r w:rsidRPr="00A12B95">
        <w:rPr>
          <w:rFonts w:ascii="Garamond" w:hAnsi="Garamond" w:cs="Tahoma"/>
          <w:lang w:eastAsia="x-none"/>
        </w:rPr>
        <w:t>3</w:t>
      </w:r>
      <w:r w:rsidRPr="00A12B95">
        <w:rPr>
          <w:rFonts w:ascii="Garamond" w:hAnsi="Garamond" w:cs="Tahoma"/>
          <w:lang w:val="x-none" w:eastAsia="x-none"/>
        </w:rPr>
        <w:t>-2</w:t>
      </w:r>
      <w:r w:rsidRPr="00A12B95">
        <w:rPr>
          <w:rFonts w:ascii="Garamond" w:hAnsi="Garamond" w:cs="Tahoma"/>
          <w:lang w:eastAsia="x-none"/>
        </w:rPr>
        <w:t>2</w:t>
      </w:r>
      <w:r w:rsidRPr="00A12B95">
        <w:rPr>
          <w:rFonts w:ascii="Garamond" w:hAnsi="Garamond" w:cs="Tahoma"/>
          <w:lang w:val="x-none" w:eastAsia="x-none"/>
        </w:rPr>
        <w:t xml:space="preserve"> oraz ust. 5 pkt 1 </w:t>
      </w:r>
      <w:r w:rsidRPr="00A12B95">
        <w:rPr>
          <w:rFonts w:ascii="Garamond" w:hAnsi="Garamond" w:cs="Tahoma"/>
          <w:lang w:eastAsia="x-none"/>
        </w:rPr>
        <w:t xml:space="preserve">i pkt 8 </w:t>
      </w:r>
      <w:r w:rsidRPr="00A12B95">
        <w:rPr>
          <w:rFonts w:ascii="Garamond" w:hAnsi="Garamond" w:cs="Tahoma"/>
          <w:lang w:val="x-none" w:eastAsia="x-none"/>
        </w:rPr>
        <w:t>ustawy Prawo zamówień publicznych.</w:t>
      </w:r>
    </w:p>
    <w:p w:rsidR="00A12B95" w:rsidRPr="00A12B95" w:rsidRDefault="00A12B95" w:rsidP="00A12B95">
      <w:pPr>
        <w:widowControl w:val="0"/>
        <w:autoSpaceDE w:val="0"/>
        <w:autoSpaceDN w:val="0"/>
        <w:adjustRightInd w:val="0"/>
        <w:contextualSpacing/>
        <w:jc w:val="both"/>
        <w:rPr>
          <w:rFonts w:ascii="Garamond" w:hAnsi="Garamond" w:cs="Tahoma"/>
          <w:lang w:val="x-none" w:eastAsia="x-none"/>
        </w:rPr>
      </w:pPr>
      <w:r w:rsidRPr="00A12B95">
        <w:rPr>
          <w:rFonts w:ascii="Garamond" w:hAnsi="Garamond" w:cs="Tahoma"/>
          <w:lang w:eastAsia="x-none"/>
        </w:rPr>
        <w:t>8.6.</w:t>
      </w:r>
      <w:r w:rsidRPr="00A12B95">
        <w:rPr>
          <w:rFonts w:ascii="Garamond" w:hAnsi="Garamond" w:cs="Tahoma"/>
          <w:lang w:val="x-none" w:eastAsia="x-none"/>
        </w:rPr>
        <w:t xml:space="preserve">Zamawiający wymaga, aby przed przystąpieniem do wykonania zamówienia wykonawca, o ile są już znane, podał nazwy albo imiona i nazwiska oraz dane kontaktowe podwykonawców i osób do kontaktu z nimi, zaangażowanych w usługę. Wykonawca zawiadamia zamawiającego </w:t>
      </w:r>
      <w:r w:rsidRPr="00A12B95">
        <w:rPr>
          <w:rFonts w:ascii="Garamond" w:hAnsi="Garamond" w:cs="Tahoma"/>
          <w:lang w:eastAsia="x-none"/>
        </w:rPr>
        <w:t xml:space="preserve">o </w:t>
      </w:r>
      <w:r w:rsidRPr="00A12B95">
        <w:rPr>
          <w:rFonts w:ascii="Garamond" w:hAnsi="Garamond" w:cs="Tahoma"/>
          <w:lang w:val="x-none" w:eastAsia="x-none"/>
        </w:rPr>
        <w:t xml:space="preserve">wszelkich zmianach danych, o których mowa w zdaniu pierwszym, w trakcie realizacji zamówienia, a także przekazuje </w:t>
      </w:r>
      <w:r w:rsidRPr="00A12B95">
        <w:rPr>
          <w:rFonts w:ascii="Garamond" w:hAnsi="Garamond" w:cs="Tahoma"/>
          <w:lang w:val="x-none" w:eastAsia="x-none"/>
        </w:rPr>
        <w:lastRenderedPageBreak/>
        <w:t xml:space="preserve">informacje na temat nowych podwykonawców, którym w późniejszym okresie zamierza powierzyć realizację </w:t>
      </w:r>
      <w:r w:rsidRPr="00A12B95">
        <w:rPr>
          <w:rFonts w:ascii="Garamond" w:hAnsi="Garamond" w:cs="Tahoma"/>
          <w:lang w:eastAsia="x-none"/>
        </w:rPr>
        <w:t>usług</w:t>
      </w:r>
      <w:r w:rsidRPr="00A12B95">
        <w:rPr>
          <w:rFonts w:ascii="Garamond" w:hAnsi="Garamond" w:cs="Tahoma"/>
          <w:lang w:val="x-none" w:eastAsia="x-none"/>
        </w:rPr>
        <w:t xml:space="preserve">. </w:t>
      </w:r>
    </w:p>
    <w:p w:rsidR="00A12B95" w:rsidRPr="00A12B95" w:rsidRDefault="00A12B95" w:rsidP="00A12B95">
      <w:pPr>
        <w:widowControl w:val="0"/>
        <w:autoSpaceDE w:val="0"/>
        <w:autoSpaceDN w:val="0"/>
        <w:adjustRightInd w:val="0"/>
        <w:contextualSpacing/>
        <w:jc w:val="both"/>
        <w:rPr>
          <w:rFonts w:ascii="Garamond" w:hAnsi="Garamond" w:cs="Tahoma"/>
          <w:bCs/>
          <w:lang w:eastAsia="x-none"/>
        </w:rPr>
      </w:pPr>
      <w:r w:rsidRPr="00A12B95">
        <w:rPr>
          <w:rFonts w:ascii="Garamond" w:hAnsi="Garamond" w:cs="Tahoma"/>
          <w:lang w:eastAsia="x-none"/>
        </w:rPr>
        <w:t>8.7.</w:t>
      </w:r>
      <w:r w:rsidRPr="00A12B95">
        <w:rPr>
          <w:rFonts w:ascii="Garamond" w:hAnsi="Garamond" w:cs="Tahoma"/>
          <w:lang w:val="x-none" w:eastAsia="x-none"/>
        </w:rPr>
        <w:t xml:space="preserve">Pozostałe wymagania dotyczące podwykonawstwa zawiera rozdział II SIWZ </w:t>
      </w:r>
      <w:r w:rsidRPr="00A12B95">
        <w:rPr>
          <w:rFonts w:ascii="Garamond" w:hAnsi="Garamond" w:cs="Tahoma"/>
          <w:bCs/>
          <w:lang w:val="x-none" w:eastAsia="x-none"/>
        </w:rPr>
        <w:t>Istotne dla stron postanowienia, które zostaną wprowadzone do treści umowy.</w:t>
      </w:r>
    </w:p>
    <w:p w:rsidR="00A12B95" w:rsidRPr="00A12B95" w:rsidRDefault="00A12B95" w:rsidP="00A12B95">
      <w:pPr>
        <w:widowControl w:val="0"/>
        <w:autoSpaceDE w:val="0"/>
        <w:autoSpaceDN w:val="0"/>
        <w:adjustRightInd w:val="0"/>
        <w:contextualSpacing/>
        <w:jc w:val="both"/>
        <w:rPr>
          <w:rFonts w:ascii="Garamond" w:hAnsi="Garamond" w:cs="Tahoma"/>
          <w:bCs/>
          <w:lang w:eastAsia="x-none"/>
        </w:rPr>
      </w:pPr>
    </w:p>
    <w:p w:rsidR="00A12B95" w:rsidRPr="00A12B95" w:rsidRDefault="00A12B95" w:rsidP="00A12B95">
      <w:pPr>
        <w:widowControl w:val="0"/>
        <w:autoSpaceDE w:val="0"/>
        <w:autoSpaceDN w:val="0"/>
        <w:adjustRightInd w:val="0"/>
        <w:contextualSpacing/>
        <w:jc w:val="both"/>
        <w:rPr>
          <w:rFonts w:ascii="Garamond" w:hAnsi="Garamond" w:cs="Arial"/>
          <w:b/>
          <w:bCs/>
          <w:sz w:val="28"/>
          <w:szCs w:val="28"/>
          <w:lang w:eastAsia="x-none"/>
        </w:rPr>
      </w:pPr>
      <w:r w:rsidRPr="00A12B95">
        <w:rPr>
          <w:rFonts w:ascii="Garamond" w:hAnsi="Garamond" w:cs="Arial"/>
          <w:b/>
          <w:bCs/>
          <w:sz w:val="28"/>
          <w:szCs w:val="28"/>
          <w:lang w:eastAsia="x-none"/>
        </w:rPr>
        <w:t>9.Maksymalna liczba Wykonawców, z którymi Zamawiający zawrze umowę ramową:</w:t>
      </w:r>
    </w:p>
    <w:p w:rsidR="00A12B95" w:rsidRPr="00A12B95" w:rsidRDefault="00A12B95" w:rsidP="00A12B95">
      <w:pPr>
        <w:widowControl w:val="0"/>
        <w:autoSpaceDE w:val="0"/>
        <w:autoSpaceDN w:val="0"/>
        <w:adjustRightInd w:val="0"/>
        <w:contextualSpacing/>
        <w:jc w:val="both"/>
        <w:rPr>
          <w:rFonts w:ascii="Garamond" w:hAnsi="Garamond" w:cs="Tahoma"/>
          <w:lang w:eastAsia="x-none"/>
        </w:rPr>
      </w:pPr>
      <w:r w:rsidRPr="00A12B95">
        <w:rPr>
          <w:rFonts w:ascii="Garamond" w:hAnsi="Garamond" w:cs="Tahoma"/>
          <w:lang w:eastAsia="x-none"/>
        </w:rPr>
        <w:t>Zamawiający nie prowadzi postępowania w celu zawarcia umowy ramowej.</w:t>
      </w:r>
    </w:p>
    <w:p w:rsidR="00A12B95" w:rsidRPr="00A12B95" w:rsidRDefault="00A12B95" w:rsidP="00A12B95">
      <w:pPr>
        <w:ind w:left="709"/>
        <w:jc w:val="both"/>
        <w:rPr>
          <w:rFonts w:ascii="Garamond" w:hAnsi="Garamond" w:cs="Arial"/>
          <w:b/>
          <w:bCs/>
          <w:sz w:val="22"/>
          <w:szCs w:val="22"/>
          <w:lang w:eastAsia="x-none"/>
        </w:rPr>
      </w:pPr>
    </w:p>
    <w:p w:rsidR="00A12B95" w:rsidRPr="00A12B95" w:rsidRDefault="00A12B95" w:rsidP="00A12B95">
      <w:pPr>
        <w:widowControl w:val="0"/>
        <w:autoSpaceDE w:val="0"/>
        <w:autoSpaceDN w:val="0"/>
        <w:adjustRightInd w:val="0"/>
        <w:ind w:left="705" w:hanging="705"/>
        <w:jc w:val="both"/>
        <w:rPr>
          <w:rFonts w:ascii="Garamond" w:hAnsi="Garamond" w:cs="Arial"/>
          <w:b/>
          <w:bCs/>
          <w:sz w:val="28"/>
          <w:szCs w:val="28"/>
        </w:rPr>
      </w:pPr>
      <w:r w:rsidRPr="00A12B95">
        <w:rPr>
          <w:rFonts w:ascii="Garamond" w:hAnsi="Garamond" w:cs="Arial"/>
          <w:b/>
          <w:sz w:val="28"/>
          <w:szCs w:val="28"/>
        </w:rPr>
        <w:t>10.</w:t>
      </w:r>
      <w:r w:rsidRPr="00A12B95">
        <w:rPr>
          <w:rFonts w:ascii="Garamond" w:hAnsi="Garamond" w:cs="Arial"/>
          <w:b/>
          <w:bCs/>
          <w:sz w:val="28"/>
          <w:szCs w:val="28"/>
        </w:rPr>
        <w:t>Termin wykonania zamówienia.</w:t>
      </w:r>
    </w:p>
    <w:p w:rsidR="00A12B95" w:rsidRPr="00154900" w:rsidRDefault="00A12B95" w:rsidP="00A12B95">
      <w:pPr>
        <w:jc w:val="both"/>
        <w:rPr>
          <w:rFonts w:ascii="Garamond" w:hAnsi="Garamond" w:cs="Arial"/>
          <w:b/>
          <w:szCs w:val="28"/>
        </w:rPr>
      </w:pPr>
      <w:r w:rsidRPr="00A12B95">
        <w:rPr>
          <w:rFonts w:ascii="Garamond" w:hAnsi="Garamond" w:cs="Arial"/>
          <w:szCs w:val="28"/>
        </w:rPr>
        <w:t xml:space="preserve">Termin wykonania przedmiotu zamówienia: </w:t>
      </w:r>
      <w:r w:rsidRPr="00154900">
        <w:rPr>
          <w:rFonts w:ascii="Garamond" w:hAnsi="Garamond" w:cs="Arial"/>
          <w:b/>
          <w:szCs w:val="28"/>
        </w:rPr>
        <w:t xml:space="preserve">do </w:t>
      </w:r>
      <w:r w:rsidR="00DD40A3" w:rsidRPr="00154900">
        <w:rPr>
          <w:rFonts w:ascii="Garamond" w:hAnsi="Garamond" w:cs="Arial"/>
          <w:b/>
          <w:szCs w:val="28"/>
        </w:rPr>
        <w:t>30</w:t>
      </w:r>
      <w:r w:rsidRPr="00154900">
        <w:rPr>
          <w:rFonts w:ascii="Garamond" w:hAnsi="Garamond" w:cs="Arial"/>
          <w:b/>
          <w:szCs w:val="28"/>
        </w:rPr>
        <w:t xml:space="preserve"> </w:t>
      </w:r>
      <w:r w:rsidR="00DD40A3" w:rsidRPr="00154900">
        <w:rPr>
          <w:rFonts w:ascii="Garamond" w:hAnsi="Garamond" w:cs="Arial"/>
          <w:b/>
          <w:szCs w:val="28"/>
        </w:rPr>
        <w:t>września</w:t>
      </w:r>
      <w:r w:rsidRPr="00154900">
        <w:rPr>
          <w:rFonts w:ascii="Garamond" w:hAnsi="Garamond" w:cs="Arial"/>
          <w:b/>
          <w:szCs w:val="28"/>
        </w:rPr>
        <w:t xml:space="preserve"> 20</w:t>
      </w:r>
      <w:r w:rsidR="00DD40A3" w:rsidRPr="00154900">
        <w:rPr>
          <w:rFonts w:ascii="Garamond" w:hAnsi="Garamond" w:cs="Arial"/>
          <w:b/>
          <w:szCs w:val="28"/>
        </w:rPr>
        <w:t>20</w:t>
      </w:r>
      <w:r w:rsidRPr="00154900">
        <w:rPr>
          <w:rFonts w:ascii="Garamond" w:hAnsi="Garamond" w:cs="Arial"/>
          <w:b/>
          <w:szCs w:val="28"/>
        </w:rPr>
        <w:t xml:space="preserve"> r. od dnia podpisania umowy, w tym:</w:t>
      </w:r>
    </w:p>
    <w:p w:rsidR="00A12B95" w:rsidRPr="00A12B95" w:rsidRDefault="00A12B95" w:rsidP="00A12B95">
      <w:pPr>
        <w:jc w:val="both"/>
        <w:rPr>
          <w:rFonts w:ascii="Garamond" w:hAnsi="Garamond" w:cs="Arial"/>
          <w:b/>
          <w:szCs w:val="28"/>
          <w:highlight w:val="green"/>
        </w:rPr>
      </w:pPr>
    </w:p>
    <w:p w:rsidR="00A12B95" w:rsidRPr="00154900" w:rsidRDefault="00A12B95" w:rsidP="00A12B95">
      <w:pPr>
        <w:jc w:val="both"/>
        <w:rPr>
          <w:rFonts w:ascii="Garamond" w:hAnsi="Garamond" w:cs="Arial"/>
          <w:b/>
        </w:rPr>
      </w:pPr>
      <w:r w:rsidRPr="00154900">
        <w:rPr>
          <w:rFonts w:ascii="Garamond" w:hAnsi="Garamond" w:cs="Arial"/>
          <w:b/>
          <w:szCs w:val="28"/>
        </w:rPr>
        <w:t>-</w:t>
      </w:r>
      <w:r w:rsidRPr="00154900">
        <w:rPr>
          <w:rFonts w:ascii="Garamond" w:hAnsi="Garamond" w:cs="Arial"/>
          <w:b/>
          <w:bCs/>
        </w:rPr>
        <w:t xml:space="preserve"> I etap, obejmujący:</w:t>
      </w:r>
      <w:r w:rsidRPr="00154900">
        <w:rPr>
          <w:rFonts w:ascii="Garamond" w:hAnsi="Garamond" w:cs="Arial"/>
          <w:bCs/>
        </w:rPr>
        <w:t xml:space="preserve"> </w:t>
      </w:r>
      <w:r w:rsidR="00CF1833" w:rsidRPr="00154900">
        <w:rPr>
          <w:rFonts w:ascii="Garamond" w:hAnsi="Garamond" w:cs="Arial"/>
          <w:bCs/>
        </w:rPr>
        <w:t xml:space="preserve">wycinanie podszytów i podrostów oraz gatunków obcych </w:t>
      </w:r>
      <w:r w:rsidR="00AB5DE5" w:rsidRPr="00154900">
        <w:rPr>
          <w:rFonts w:ascii="Garamond" w:hAnsi="Garamond" w:cs="Arial"/>
          <w:bCs/>
        </w:rPr>
        <w:t xml:space="preserve">(dz. </w:t>
      </w:r>
      <w:proofErr w:type="spellStart"/>
      <w:r w:rsidR="00AB5DE5" w:rsidRPr="00154900">
        <w:rPr>
          <w:rFonts w:ascii="Garamond" w:hAnsi="Garamond" w:cs="Arial"/>
          <w:bCs/>
        </w:rPr>
        <w:t>ozn</w:t>
      </w:r>
      <w:proofErr w:type="spellEnd"/>
      <w:r w:rsidR="00AB5DE5" w:rsidRPr="00154900">
        <w:rPr>
          <w:rFonts w:ascii="Garamond" w:hAnsi="Garamond" w:cs="Arial"/>
          <w:bCs/>
        </w:rPr>
        <w:t xml:space="preserve">. nr </w:t>
      </w:r>
      <w:proofErr w:type="spellStart"/>
      <w:r w:rsidR="00AB5DE5" w:rsidRPr="00154900">
        <w:rPr>
          <w:rFonts w:ascii="Garamond" w:hAnsi="Garamond" w:cs="Arial"/>
          <w:bCs/>
        </w:rPr>
        <w:t>ewid</w:t>
      </w:r>
      <w:proofErr w:type="spellEnd"/>
      <w:r w:rsidR="00AB5DE5" w:rsidRPr="00154900">
        <w:rPr>
          <w:rFonts w:ascii="Garamond" w:hAnsi="Garamond" w:cs="Arial"/>
          <w:bCs/>
        </w:rPr>
        <w:t xml:space="preserve">. 579, 600, 617 obręb Tarnów </w:t>
      </w:r>
      <w:proofErr w:type="spellStart"/>
      <w:r w:rsidR="00AB5DE5" w:rsidRPr="00154900">
        <w:rPr>
          <w:rFonts w:ascii="Garamond" w:hAnsi="Garamond" w:cs="Arial"/>
          <w:bCs/>
        </w:rPr>
        <w:t>Bycki</w:t>
      </w:r>
      <w:proofErr w:type="spellEnd"/>
      <w:r w:rsidR="00AB5DE5" w:rsidRPr="00154900">
        <w:rPr>
          <w:rFonts w:ascii="Garamond" w:hAnsi="Garamond" w:cs="Arial"/>
          <w:bCs/>
        </w:rPr>
        <w:t>)</w:t>
      </w:r>
      <w:r w:rsidRPr="00154900">
        <w:rPr>
          <w:rFonts w:ascii="Garamond" w:hAnsi="Garamond" w:cs="Arial"/>
          <w:bCs/>
        </w:rPr>
        <w:t xml:space="preserve"> w</w:t>
      </w:r>
      <w:r w:rsidR="00CF1833" w:rsidRPr="00154900">
        <w:rPr>
          <w:rFonts w:ascii="Garamond" w:hAnsi="Garamond" w:cs="Arial"/>
          <w:bCs/>
        </w:rPr>
        <w:t xml:space="preserve"> terminie </w:t>
      </w:r>
      <w:r w:rsidR="00CF1833" w:rsidRPr="00154900">
        <w:rPr>
          <w:rFonts w:ascii="Garamond" w:hAnsi="Garamond" w:cs="Arial"/>
          <w:b/>
          <w:bCs/>
        </w:rPr>
        <w:t>do dnia 28 lutego 2019 r.</w:t>
      </w:r>
    </w:p>
    <w:p w:rsidR="00DD40A3" w:rsidRPr="00154900" w:rsidRDefault="00DD40A3" w:rsidP="00A12B95">
      <w:pPr>
        <w:tabs>
          <w:tab w:val="left" w:pos="9514"/>
          <w:tab w:val="left" w:pos="9940"/>
        </w:tabs>
        <w:jc w:val="both"/>
        <w:rPr>
          <w:rFonts w:ascii="Garamond" w:hAnsi="Garamond" w:cs="Arial"/>
          <w:b/>
        </w:rPr>
      </w:pPr>
      <w:r w:rsidRPr="00154900">
        <w:rPr>
          <w:rFonts w:ascii="Garamond" w:hAnsi="Garamond" w:cs="Arial"/>
          <w:b/>
        </w:rPr>
        <w:t>- II etap, obejmujący:</w:t>
      </w:r>
      <w:r w:rsidRPr="00154900">
        <w:rPr>
          <w:rFonts w:ascii="Garamond" w:hAnsi="Garamond" w:cs="Arial"/>
        </w:rPr>
        <w:t xml:space="preserve"> wycinanie podszytów i podrostów oraz gatunków obcych na </w:t>
      </w:r>
      <w:r w:rsidR="00AB5DE5" w:rsidRPr="00154900">
        <w:rPr>
          <w:rFonts w:ascii="Garamond" w:hAnsi="Garamond" w:cs="Arial"/>
        </w:rPr>
        <w:t xml:space="preserve">pozostałych działkach, w terminie </w:t>
      </w:r>
      <w:r w:rsidR="00AB5DE5" w:rsidRPr="00154900">
        <w:rPr>
          <w:rFonts w:ascii="Garamond" w:hAnsi="Garamond" w:cs="Arial"/>
          <w:b/>
        </w:rPr>
        <w:t xml:space="preserve">do </w:t>
      </w:r>
      <w:r w:rsidR="00154900">
        <w:rPr>
          <w:rFonts w:ascii="Garamond" w:hAnsi="Garamond" w:cs="Arial"/>
          <w:b/>
        </w:rPr>
        <w:t xml:space="preserve">dnia </w:t>
      </w:r>
      <w:r w:rsidR="00AB5DE5" w:rsidRPr="00154900">
        <w:rPr>
          <w:rFonts w:ascii="Garamond" w:hAnsi="Garamond" w:cs="Arial"/>
          <w:b/>
        </w:rPr>
        <w:t>15 grudnia 2019 r.</w:t>
      </w:r>
    </w:p>
    <w:p w:rsidR="00A12B95" w:rsidRPr="00154900" w:rsidRDefault="00A12B95" w:rsidP="00A12B95">
      <w:pPr>
        <w:tabs>
          <w:tab w:val="left" w:pos="9514"/>
          <w:tab w:val="left" w:pos="9940"/>
        </w:tabs>
        <w:jc w:val="both"/>
        <w:rPr>
          <w:rFonts w:ascii="Garamond" w:hAnsi="Garamond" w:cs="Arial"/>
        </w:rPr>
      </w:pPr>
      <w:r w:rsidRPr="00154900">
        <w:rPr>
          <w:rFonts w:ascii="Garamond" w:hAnsi="Garamond" w:cs="Arial"/>
          <w:b/>
        </w:rPr>
        <w:t xml:space="preserve">- </w:t>
      </w:r>
      <w:r w:rsidR="00DD40A3" w:rsidRPr="00154900">
        <w:rPr>
          <w:rFonts w:ascii="Garamond" w:hAnsi="Garamond" w:cs="Arial"/>
          <w:b/>
        </w:rPr>
        <w:t>I</w:t>
      </w:r>
      <w:r w:rsidRPr="00154900">
        <w:rPr>
          <w:rFonts w:ascii="Garamond" w:hAnsi="Garamond" w:cs="Arial"/>
          <w:b/>
        </w:rPr>
        <w:t>II etap, obejmujący:</w:t>
      </w:r>
      <w:r w:rsidRPr="00154900">
        <w:rPr>
          <w:rFonts w:ascii="Garamond" w:hAnsi="Garamond" w:cs="Arial"/>
        </w:rPr>
        <w:t xml:space="preserve"> </w:t>
      </w:r>
      <w:r w:rsidR="00CF1833" w:rsidRPr="00154900">
        <w:rPr>
          <w:rFonts w:ascii="Garamond" w:hAnsi="Garamond" w:cs="Arial"/>
        </w:rPr>
        <w:t xml:space="preserve">wykaszanie łąk </w:t>
      </w:r>
      <w:proofErr w:type="spellStart"/>
      <w:r w:rsidR="00CF1833" w:rsidRPr="00154900">
        <w:rPr>
          <w:rFonts w:ascii="Garamond" w:hAnsi="Garamond" w:cs="Arial"/>
        </w:rPr>
        <w:t>selernicowych</w:t>
      </w:r>
      <w:proofErr w:type="spellEnd"/>
      <w:r w:rsidRPr="00154900">
        <w:rPr>
          <w:rFonts w:ascii="Garamond" w:hAnsi="Garamond" w:cs="Arial"/>
        </w:rPr>
        <w:t xml:space="preserve">, w terminie </w:t>
      </w:r>
      <w:r w:rsidRPr="00154900">
        <w:rPr>
          <w:rFonts w:ascii="Garamond" w:hAnsi="Garamond" w:cs="Arial"/>
          <w:b/>
        </w:rPr>
        <w:t xml:space="preserve">do dnia </w:t>
      </w:r>
      <w:r w:rsidR="00075333" w:rsidRPr="00154900">
        <w:rPr>
          <w:rFonts w:ascii="Garamond" w:hAnsi="Garamond" w:cs="Arial"/>
          <w:b/>
        </w:rPr>
        <w:t xml:space="preserve">30.10.2019 </w:t>
      </w:r>
      <w:r w:rsidR="00CF1833" w:rsidRPr="00154900">
        <w:rPr>
          <w:rFonts w:ascii="Garamond" w:hAnsi="Garamond" w:cs="Arial"/>
          <w:b/>
        </w:rPr>
        <w:t>r.</w:t>
      </w:r>
      <w:r w:rsidR="00DD40A3" w:rsidRPr="00154900">
        <w:rPr>
          <w:rFonts w:ascii="Garamond" w:hAnsi="Garamond" w:cs="Arial"/>
        </w:rPr>
        <w:t xml:space="preserve"> na pow. </w:t>
      </w:r>
      <w:r w:rsidR="00075333" w:rsidRPr="00154900">
        <w:rPr>
          <w:rFonts w:ascii="Garamond" w:hAnsi="Garamond" w:cs="Arial"/>
        </w:rPr>
        <w:t xml:space="preserve">1,00 </w:t>
      </w:r>
      <w:r w:rsidR="00DD40A3" w:rsidRPr="00154900">
        <w:rPr>
          <w:rFonts w:ascii="Garamond" w:hAnsi="Garamond" w:cs="Arial"/>
        </w:rPr>
        <w:t>ha</w:t>
      </w:r>
      <w:r w:rsidR="00AB5DE5" w:rsidRPr="00154900">
        <w:rPr>
          <w:rFonts w:ascii="Garamond" w:hAnsi="Garamond" w:cs="Arial"/>
        </w:rPr>
        <w:t xml:space="preserve"> </w:t>
      </w:r>
      <w:r w:rsidR="004C1B3D" w:rsidRPr="00154900">
        <w:rPr>
          <w:rFonts w:ascii="Garamond" w:hAnsi="Garamond" w:cs="Arial"/>
        </w:rPr>
        <w:t>tj.</w:t>
      </w:r>
      <w:r w:rsidR="00AB5DE5" w:rsidRPr="00154900">
        <w:rPr>
          <w:rFonts w:ascii="Garamond" w:hAnsi="Garamond" w:cs="Arial"/>
        </w:rPr>
        <w:t>50% powierzchni przeznaczonej do skoszenia.</w:t>
      </w:r>
    </w:p>
    <w:p w:rsidR="00DD40A3" w:rsidRPr="00154900" w:rsidRDefault="00DD40A3" w:rsidP="00A12B95">
      <w:pPr>
        <w:tabs>
          <w:tab w:val="left" w:pos="9514"/>
          <w:tab w:val="left" w:pos="9940"/>
        </w:tabs>
        <w:jc w:val="both"/>
        <w:rPr>
          <w:rFonts w:ascii="Garamond" w:hAnsi="Garamond" w:cs="Arial"/>
        </w:rPr>
      </w:pPr>
      <w:r w:rsidRPr="00154900">
        <w:rPr>
          <w:rFonts w:ascii="Garamond" w:hAnsi="Garamond" w:cs="Arial"/>
          <w:b/>
        </w:rPr>
        <w:t>-IV etap, obejmujący:</w:t>
      </w:r>
      <w:r w:rsidRPr="00154900">
        <w:rPr>
          <w:rFonts w:ascii="Garamond" w:hAnsi="Garamond" w:cs="Arial"/>
        </w:rPr>
        <w:t xml:space="preserve"> wykaszanie łąk </w:t>
      </w:r>
      <w:proofErr w:type="spellStart"/>
      <w:r w:rsidRPr="00154900">
        <w:rPr>
          <w:rFonts w:ascii="Garamond" w:hAnsi="Garamond" w:cs="Arial"/>
        </w:rPr>
        <w:t>selernicowych</w:t>
      </w:r>
      <w:proofErr w:type="spellEnd"/>
      <w:r w:rsidRPr="00154900">
        <w:rPr>
          <w:rFonts w:ascii="Garamond" w:hAnsi="Garamond" w:cs="Arial"/>
        </w:rPr>
        <w:t xml:space="preserve">, w terminie </w:t>
      </w:r>
      <w:r w:rsidRPr="00154900">
        <w:rPr>
          <w:rFonts w:ascii="Garamond" w:hAnsi="Garamond" w:cs="Arial"/>
          <w:b/>
        </w:rPr>
        <w:t>do dnia 30 września 2020 r.</w:t>
      </w:r>
      <w:r w:rsidRPr="00154900">
        <w:rPr>
          <w:rFonts w:ascii="Garamond" w:hAnsi="Garamond" w:cs="Arial"/>
        </w:rPr>
        <w:t xml:space="preserve"> na pow. </w:t>
      </w:r>
      <w:r w:rsidR="00075333" w:rsidRPr="00154900">
        <w:rPr>
          <w:rFonts w:ascii="Garamond" w:hAnsi="Garamond" w:cs="Arial"/>
        </w:rPr>
        <w:t xml:space="preserve">1,00 </w:t>
      </w:r>
      <w:r w:rsidR="00AB5DE5" w:rsidRPr="00154900">
        <w:rPr>
          <w:rFonts w:ascii="Garamond" w:hAnsi="Garamond" w:cs="Arial"/>
        </w:rPr>
        <w:t xml:space="preserve">ha </w:t>
      </w:r>
      <w:r w:rsidR="004C1B3D" w:rsidRPr="00154900">
        <w:rPr>
          <w:rFonts w:ascii="Garamond" w:hAnsi="Garamond" w:cs="Arial"/>
        </w:rPr>
        <w:t xml:space="preserve">tj. </w:t>
      </w:r>
      <w:r w:rsidR="00AB5DE5" w:rsidRPr="00154900">
        <w:rPr>
          <w:rFonts w:ascii="Garamond" w:hAnsi="Garamond" w:cs="Arial"/>
        </w:rPr>
        <w:t>50% powierzchni przeznaczonej do skoszenia.</w:t>
      </w:r>
    </w:p>
    <w:p w:rsidR="006A6573" w:rsidRDefault="006A6573"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11.Warunki udziału w postępowaniu oraz podstawy wykluczenia wykonawcy z udziału w postępowaniu.</w:t>
      </w:r>
    </w:p>
    <w:p w:rsidR="00A12B95" w:rsidRPr="00A12B95" w:rsidRDefault="00A12B95"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11.1.O udzielenie zamówienia mogą ubiegać się wykonawcy, którzy spełniają warunki udziału dotyczące:</w:t>
      </w:r>
    </w:p>
    <w:p w:rsidR="00A12B95" w:rsidRPr="00A12B95" w:rsidRDefault="00A12B95" w:rsidP="00A12B95">
      <w:pPr>
        <w:widowControl w:val="0"/>
        <w:autoSpaceDE w:val="0"/>
        <w:autoSpaceDN w:val="0"/>
        <w:adjustRightInd w:val="0"/>
        <w:jc w:val="both"/>
        <w:rPr>
          <w:rFonts w:ascii="Garamond" w:hAnsi="Garamond" w:cs="Tahoma"/>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b/>
        </w:rPr>
        <w:t>11.1.1.</w:t>
      </w:r>
      <w:r w:rsidRPr="00A12B95">
        <w:rPr>
          <w:rFonts w:ascii="Garamond" w:hAnsi="Garamond" w:cs="Tahoma"/>
        </w:rPr>
        <w:t>kompetencji lub uprawnień do prowadzenia określonej działalności zawodowej, o ile wynika to z odrębnych przepisów – Zmawiający nie stawia warunku,</w:t>
      </w:r>
    </w:p>
    <w:p w:rsidR="00A12B95" w:rsidRPr="00A12B95" w:rsidRDefault="00A12B95" w:rsidP="00A12B95">
      <w:pPr>
        <w:widowControl w:val="0"/>
        <w:tabs>
          <w:tab w:val="left" w:pos="1134"/>
        </w:tabs>
        <w:autoSpaceDE w:val="0"/>
        <w:autoSpaceDN w:val="0"/>
        <w:adjustRightInd w:val="0"/>
        <w:jc w:val="both"/>
        <w:rPr>
          <w:rFonts w:ascii="Garamond" w:hAnsi="Garamond" w:cs="Tahoma"/>
          <w:b/>
        </w:rPr>
      </w:pPr>
    </w:p>
    <w:p w:rsidR="00A12B95" w:rsidRPr="00A12B95" w:rsidRDefault="00A12B95" w:rsidP="00A12B95">
      <w:pPr>
        <w:widowControl w:val="0"/>
        <w:tabs>
          <w:tab w:val="left" w:pos="1134"/>
        </w:tabs>
        <w:autoSpaceDE w:val="0"/>
        <w:autoSpaceDN w:val="0"/>
        <w:adjustRightInd w:val="0"/>
        <w:jc w:val="both"/>
        <w:rPr>
          <w:rFonts w:ascii="Garamond" w:hAnsi="Garamond" w:cs="Tahoma"/>
          <w:color w:val="FF0000"/>
        </w:rPr>
      </w:pPr>
      <w:r w:rsidRPr="00A12B95">
        <w:rPr>
          <w:rFonts w:ascii="Garamond" w:hAnsi="Garamond" w:cs="Tahoma"/>
          <w:b/>
        </w:rPr>
        <w:t>11.1.2.</w:t>
      </w:r>
      <w:r w:rsidRPr="00A12B95">
        <w:rPr>
          <w:rFonts w:ascii="Garamond" w:hAnsi="Garamond" w:cs="Tahoma"/>
        </w:rPr>
        <w:t xml:space="preserve">sytuacji ekonomicznej lub finansowej: </w:t>
      </w:r>
      <w:r w:rsidRPr="00A12B95">
        <w:rPr>
          <w:rFonts w:ascii="Garamond" w:hAnsi="Garamond" w:cs="Tahoma"/>
        </w:rPr>
        <w:tab/>
        <w:t>Zamawiający nie stawia warunku,</w:t>
      </w:r>
    </w:p>
    <w:p w:rsidR="00A12B95" w:rsidRPr="00A12B95" w:rsidRDefault="00A12B95" w:rsidP="00A12B95">
      <w:pPr>
        <w:widowControl w:val="0"/>
        <w:autoSpaceDE w:val="0"/>
        <w:autoSpaceDN w:val="0"/>
        <w:adjustRightInd w:val="0"/>
        <w:jc w:val="both"/>
        <w:rPr>
          <w:rFonts w:ascii="Garamond" w:hAnsi="Garamond" w:cs="Tahoma"/>
          <w:b/>
          <w:color w:val="000000"/>
        </w:rPr>
      </w:pP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b/>
          <w:color w:val="000000"/>
        </w:rPr>
        <w:t>11.1.3.</w:t>
      </w:r>
      <w:r w:rsidRPr="00A12B95">
        <w:rPr>
          <w:rFonts w:ascii="Garamond" w:hAnsi="Garamond" w:cs="Tahoma"/>
          <w:color w:val="000000"/>
        </w:rPr>
        <w:t>zdolności technicznej lub zawodowej tj.:</w:t>
      </w:r>
    </w:p>
    <w:p w:rsidR="00A12B95" w:rsidRPr="00A12B95" w:rsidRDefault="00A12B95" w:rsidP="00A12B95">
      <w:pPr>
        <w:jc w:val="both"/>
        <w:rPr>
          <w:rFonts w:ascii="Garamond" w:hAnsi="Garamond" w:cs="Tahoma"/>
        </w:rPr>
      </w:pPr>
      <w:r w:rsidRPr="00A12B95">
        <w:rPr>
          <w:rFonts w:ascii="Garamond" w:hAnsi="Garamond" w:cs="Tahoma"/>
        </w:rPr>
        <w:t>Zamawiający uzna warunek za spełniony jeżeli Wykonawca wykaże:</w:t>
      </w:r>
    </w:p>
    <w:p w:rsidR="00A12B95" w:rsidRPr="00A12B95" w:rsidRDefault="00A12B95" w:rsidP="00A12B95">
      <w:pPr>
        <w:jc w:val="both"/>
        <w:rPr>
          <w:rFonts w:ascii="Garamond" w:hAnsi="Garamond" w:cs="Tahoma"/>
        </w:rPr>
      </w:pPr>
    </w:p>
    <w:p w:rsidR="00A12B95" w:rsidRPr="00A12B95" w:rsidRDefault="00A12B95" w:rsidP="00A12B95">
      <w:pPr>
        <w:jc w:val="both"/>
        <w:rPr>
          <w:rFonts w:ascii="Garamond" w:eastAsia="Calibri" w:hAnsi="Garamond" w:cs="Tahoma"/>
        </w:rPr>
      </w:pPr>
      <w:r w:rsidRPr="00A12B95">
        <w:rPr>
          <w:rFonts w:ascii="Garamond" w:hAnsi="Garamond" w:cs="Tahoma"/>
        </w:rPr>
        <w:t>a) wykonanie</w:t>
      </w:r>
      <w:r w:rsidRPr="00A12B95">
        <w:rPr>
          <w:rFonts w:ascii="Garamond" w:hAnsi="Garamond" w:cs="Tahoma"/>
          <w:color w:val="FF0000"/>
        </w:rPr>
        <w:t xml:space="preserve"> </w:t>
      </w:r>
      <w:r w:rsidRPr="00A12B95">
        <w:rPr>
          <w:rFonts w:ascii="Garamond" w:hAnsi="Garamond" w:cs="Tahoma"/>
        </w:rPr>
        <w:t xml:space="preserve">w okresie ostatnich </w:t>
      </w:r>
      <w:r w:rsidR="00920AC3" w:rsidRPr="00154900">
        <w:rPr>
          <w:rFonts w:ascii="Garamond" w:hAnsi="Garamond" w:cs="Tahoma"/>
        </w:rPr>
        <w:t>pięciu</w:t>
      </w:r>
      <w:r w:rsidRPr="00A12B95">
        <w:rPr>
          <w:rFonts w:ascii="Garamond" w:hAnsi="Garamond" w:cs="Tahoma"/>
        </w:rPr>
        <w:t xml:space="preserve"> lat przed upływem terminu składania ofert, a jeżeli okres prowadzenia działalności jest krótszy, to w tym okresie, </w:t>
      </w:r>
      <w:r w:rsidRPr="00A12B95">
        <w:rPr>
          <w:rFonts w:ascii="Garamond" w:eastAsia="Calibri" w:hAnsi="Garamond" w:cs="Tahoma"/>
        </w:rPr>
        <w:t xml:space="preserve">w sposób należyty </w:t>
      </w:r>
      <w:r w:rsidRPr="00154900">
        <w:rPr>
          <w:rFonts w:ascii="Garamond" w:eastAsia="Calibri" w:hAnsi="Garamond" w:cs="Tahoma"/>
        </w:rPr>
        <w:t xml:space="preserve">co najmniej: 1 zadanie (przez zadanie rozumie się wykonywanie usługi na podstawie 1 umowy) polegające na wykonaniu czynności w zakresie: </w:t>
      </w:r>
      <w:r w:rsidR="00154900">
        <w:rPr>
          <w:rFonts w:ascii="Garamond" w:eastAsia="Calibri" w:hAnsi="Garamond" w:cs="Tahoma"/>
        </w:rPr>
        <w:t>usuwania (</w:t>
      </w:r>
      <w:r w:rsidR="006C4C79" w:rsidRPr="00154900">
        <w:rPr>
          <w:rFonts w:ascii="Garamond" w:eastAsia="Calibri" w:hAnsi="Garamond" w:cs="Tahoma"/>
        </w:rPr>
        <w:t>wycinki</w:t>
      </w:r>
      <w:r w:rsidR="00154900">
        <w:rPr>
          <w:rFonts w:ascii="Garamond" w:eastAsia="Calibri" w:hAnsi="Garamond" w:cs="Tahoma"/>
        </w:rPr>
        <w:t>)</w:t>
      </w:r>
      <w:r w:rsidRPr="00154900">
        <w:rPr>
          <w:rFonts w:ascii="Garamond" w:eastAsia="Calibri" w:hAnsi="Garamond" w:cs="Tahoma"/>
          <w:u w:val="single"/>
        </w:rPr>
        <w:t xml:space="preserve"> drzew, na powierzchni terenu nie mniejszej niż </w:t>
      </w:r>
      <w:r w:rsidR="006C4C79" w:rsidRPr="00154900">
        <w:rPr>
          <w:rFonts w:ascii="Garamond" w:eastAsia="Calibri" w:hAnsi="Garamond" w:cs="Tahoma"/>
          <w:u w:val="single"/>
        </w:rPr>
        <w:t>1</w:t>
      </w:r>
      <w:r w:rsidRPr="00154900">
        <w:rPr>
          <w:rFonts w:ascii="Garamond" w:eastAsia="Calibri" w:hAnsi="Garamond" w:cs="Tahoma"/>
          <w:u w:val="single"/>
        </w:rPr>
        <w:t>0 ha.</w:t>
      </w:r>
    </w:p>
    <w:p w:rsidR="00A12B95" w:rsidRPr="00A12B95" w:rsidRDefault="00A12B95" w:rsidP="00A12B95">
      <w:pPr>
        <w:jc w:val="both"/>
        <w:rPr>
          <w:rFonts w:ascii="Garamond" w:eastAsia="Calibri" w:hAnsi="Garamond" w:cs="Tahoma"/>
          <w:b/>
        </w:rPr>
      </w:pPr>
    </w:p>
    <w:p w:rsidR="00A12B95" w:rsidRPr="00A12B95" w:rsidRDefault="00A12B95" w:rsidP="00A12B95">
      <w:pPr>
        <w:widowControl w:val="0"/>
        <w:tabs>
          <w:tab w:val="left" w:pos="1560"/>
        </w:tabs>
        <w:autoSpaceDE w:val="0"/>
        <w:autoSpaceDN w:val="0"/>
        <w:adjustRightInd w:val="0"/>
        <w:jc w:val="both"/>
        <w:rPr>
          <w:rFonts w:ascii="Garamond" w:hAnsi="Garamond" w:cs="Tahoma"/>
        </w:rPr>
      </w:pPr>
      <w:r w:rsidRPr="00154900">
        <w:rPr>
          <w:rFonts w:ascii="Garamond" w:eastAsia="Calibri" w:hAnsi="Garamond" w:cs="Tahoma"/>
          <w:color w:val="000000"/>
        </w:rPr>
        <w:t xml:space="preserve">b) </w:t>
      </w:r>
      <w:r w:rsidRPr="00154900">
        <w:rPr>
          <w:rFonts w:ascii="Garamond" w:hAnsi="Garamond" w:cs="Tahoma"/>
        </w:rPr>
        <w:t xml:space="preserve">dysponowanie co najmniej 1 </w:t>
      </w:r>
      <w:r w:rsidRPr="00154900">
        <w:rPr>
          <w:rFonts w:ascii="Garamond" w:eastAsia="Calibri" w:hAnsi="Garamond" w:cs="Tahoma"/>
        </w:rPr>
        <w:t xml:space="preserve">osobą, która </w:t>
      </w:r>
      <w:r w:rsidR="002C6C34" w:rsidRPr="00154900">
        <w:rPr>
          <w:rFonts w:ascii="Garamond" w:eastAsia="Calibri" w:hAnsi="Garamond" w:cs="Tahoma"/>
        </w:rPr>
        <w:t>ukończyła z wynikiem pozytywnym szkolenie dopuszczające do pracy z pilarką zgodnie z §21 rozporządzenia Ministra Środowiska z dnia 24 sierpnia 2006 r. w sprawie bezpieczeństwa i higieny pracy przy wykonywaniu niektórych prac z zakresu gospodarki leśnej (Dz.U. Nr 161, poz. 1141) lub posiadająca uprawnienia równoważne odpowiadające uprawnieniom wydanym na podstawie poprzednio obowiązujących</w:t>
      </w:r>
      <w:r w:rsidR="00920AC3" w:rsidRPr="00154900">
        <w:rPr>
          <w:rFonts w:ascii="Garamond" w:eastAsia="Calibri" w:hAnsi="Garamond" w:cs="Tahoma"/>
        </w:rPr>
        <w:t xml:space="preserve"> </w:t>
      </w:r>
      <w:r w:rsidR="002C6C34" w:rsidRPr="00154900">
        <w:rPr>
          <w:rFonts w:ascii="Garamond" w:eastAsia="Calibri" w:hAnsi="Garamond" w:cs="Tahoma"/>
        </w:rPr>
        <w:t xml:space="preserve">przepisów albo odpowiadające im uprawnienia wydane w innych Państwach Członkowskich Unii Europejskiej </w:t>
      </w:r>
      <w:r w:rsidR="00920AC3" w:rsidRPr="00154900">
        <w:rPr>
          <w:rFonts w:ascii="Garamond" w:eastAsia="Calibri" w:hAnsi="Garamond" w:cs="Tahoma"/>
        </w:rPr>
        <w:t xml:space="preserve">oraz </w:t>
      </w:r>
      <w:r w:rsidR="002C6C34" w:rsidRPr="00154900">
        <w:rPr>
          <w:rFonts w:ascii="Garamond" w:eastAsia="Calibri" w:hAnsi="Garamond" w:cs="Tahoma"/>
        </w:rPr>
        <w:t xml:space="preserve">posiadająca </w:t>
      </w:r>
      <w:r w:rsidRPr="00154900">
        <w:rPr>
          <w:rFonts w:ascii="Garamond" w:hAnsi="Garamond" w:cs="Tahoma"/>
          <w:color w:val="000000"/>
        </w:rPr>
        <w:t xml:space="preserve">doświadczenie zawodowe, w okresie ostatnich </w:t>
      </w:r>
      <w:r w:rsidR="00920AC3" w:rsidRPr="00154900">
        <w:rPr>
          <w:rFonts w:ascii="Garamond" w:hAnsi="Garamond" w:cs="Tahoma"/>
          <w:color w:val="000000"/>
        </w:rPr>
        <w:t>pięciu</w:t>
      </w:r>
      <w:r w:rsidRPr="00154900">
        <w:rPr>
          <w:rFonts w:ascii="Garamond" w:hAnsi="Garamond" w:cs="Tahoma"/>
          <w:color w:val="000000"/>
        </w:rPr>
        <w:t xml:space="preserve"> lat przed upływem terminu składania ofert - </w:t>
      </w:r>
      <w:r w:rsidRPr="00154900">
        <w:rPr>
          <w:rFonts w:ascii="Garamond" w:eastAsia="Calibri" w:hAnsi="Garamond" w:cs="Tahoma"/>
        </w:rPr>
        <w:t>pełniła funkcję pilarza</w:t>
      </w:r>
      <w:r w:rsidR="006F6D63" w:rsidRPr="00154900">
        <w:rPr>
          <w:rFonts w:ascii="Garamond" w:eastAsia="Calibri" w:hAnsi="Garamond" w:cs="Tahoma"/>
        </w:rPr>
        <w:t>-drwala</w:t>
      </w:r>
      <w:r w:rsidRPr="00154900">
        <w:rPr>
          <w:rFonts w:ascii="Garamond" w:eastAsia="Calibri" w:hAnsi="Garamond" w:cs="Tahoma"/>
        </w:rPr>
        <w:t xml:space="preserve"> przy realizacji co najmniej jednego zadania (przez zadanie rozumie się wykonywanie prac na podstawie jednej umowy) </w:t>
      </w:r>
      <w:r w:rsidRPr="00154900">
        <w:rPr>
          <w:rFonts w:ascii="Garamond" w:hAnsi="Garamond" w:cs="Tahoma"/>
        </w:rPr>
        <w:t xml:space="preserve">obejmującego usuwanie (cięcie) drzew na  pow. terenu nie mniejszej niż </w:t>
      </w:r>
      <w:r w:rsidR="006C4C79" w:rsidRPr="00154900">
        <w:rPr>
          <w:rFonts w:ascii="Garamond" w:hAnsi="Garamond" w:cs="Tahoma"/>
        </w:rPr>
        <w:t>10 </w:t>
      </w:r>
      <w:r w:rsidRPr="00154900">
        <w:rPr>
          <w:rFonts w:ascii="Garamond" w:hAnsi="Garamond" w:cs="Tahoma"/>
        </w:rPr>
        <w:t>ha.</w:t>
      </w:r>
    </w:p>
    <w:p w:rsidR="00A12B95" w:rsidRPr="00A12B95" w:rsidRDefault="00A12B95" w:rsidP="00A12B95">
      <w:pPr>
        <w:jc w:val="both"/>
        <w:rPr>
          <w:rFonts w:ascii="Garamond" w:eastAsia="Calibri" w:hAnsi="Garamond" w:cs="Tahoma"/>
        </w:rPr>
      </w:pPr>
    </w:p>
    <w:p w:rsidR="00A12B95" w:rsidRPr="00A12B95" w:rsidRDefault="00A12B95" w:rsidP="00A12B95">
      <w:pPr>
        <w:autoSpaceDE w:val="0"/>
        <w:autoSpaceDN w:val="0"/>
        <w:adjustRightInd w:val="0"/>
        <w:jc w:val="both"/>
        <w:rPr>
          <w:rFonts w:ascii="Garamond" w:hAnsi="Garamond" w:cs="Tahoma"/>
          <w:i/>
        </w:rPr>
      </w:pPr>
      <w:r w:rsidRPr="00A12B95">
        <w:rPr>
          <w:rFonts w:ascii="Garamond" w:hAnsi="Garamond" w:cs="Tahoma"/>
          <w:i/>
        </w:rPr>
        <w:lastRenderedPageBreak/>
        <w:t xml:space="preserve">W przypadku składania oferty przez podmioty występujące wspólnie, warunek musi spełniać co najmniej jeden Wykonawca lub wszyscy Wykonawcy łącznie. </w:t>
      </w:r>
    </w:p>
    <w:p w:rsidR="00A12B95" w:rsidRPr="00A12B95" w:rsidRDefault="00A12B95" w:rsidP="00A12B95">
      <w:pPr>
        <w:autoSpaceDE w:val="0"/>
        <w:autoSpaceDN w:val="0"/>
        <w:adjustRightInd w:val="0"/>
        <w:jc w:val="both"/>
        <w:rPr>
          <w:rFonts w:ascii="Garamond" w:hAnsi="Garamond" w:cs="Tahoma"/>
          <w:i/>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eastAsia="Calibri" w:hAnsi="Garamond" w:cs="Tahoma"/>
          <w:color w:val="000000"/>
        </w:rPr>
        <w:t>11.1.4.Zamawiający może, na każdym etapie postępowania, uznać, że wykonawca nie posiada wymaganych zdolności, jeżeli zaangażowanie zasobów technicznych lub zawodowych wykonawcy w inne</w:t>
      </w:r>
      <w:r w:rsidRPr="00A12B95">
        <w:rPr>
          <w:rFonts w:ascii="Garamond" w:hAnsi="Garamond" w:cs="Tahoma"/>
        </w:rPr>
        <w:t xml:space="preserve"> </w:t>
      </w:r>
      <w:r w:rsidRPr="00A12B95">
        <w:rPr>
          <w:rFonts w:ascii="Garamond" w:eastAsia="Calibri" w:hAnsi="Garamond" w:cs="Tahoma"/>
          <w:color w:val="000000"/>
        </w:rPr>
        <w:t>przedsięwzięcia gospodarcze wykonawcy może mieć negatywny wpływ na realizację zamówienia.</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 xml:space="preserve">11.1.5.W celu potwierdzenia spełniania warunków udziału w postępowaniu, o których mowa w pkt 11.1. wykonawca może polegać na zdolnościach technicznych lub zawodowych lub sytuacji finansowej lub ekonomicznej innych podmiotów, niezależnie od charakteru prawnego łączących go z nimi stosunków prawnych. </w:t>
      </w:r>
      <w:r w:rsidRPr="00A12B95">
        <w:rPr>
          <w:rFonts w:ascii="Garamond" w:hAnsi="Garamond" w:cs="Tahoma"/>
          <w:color w:val="000000"/>
        </w:rPr>
        <w:t xml:space="preserve">W odniesieniu do warunku udziału dotyczącego zdolności technicznej lub zawodowej, wykonawcy mogą polegać na zdolnościach innych podmiotów, </w:t>
      </w:r>
      <w:r w:rsidRPr="00A12B95">
        <w:rPr>
          <w:rFonts w:ascii="Garamond" w:hAnsi="Garamond" w:cs="Tahoma"/>
          <w:b/>
          <w:color w:val="000000"/>
        </w:rPr>
        <w:t>jeśli podmioty te zrealizują usługi, do realizacji których te zdolności są wymagane</w:t>
      </w:r>
      <w:r w:rsidRPr="00A12B95">
        <w:rPr>
          <w:rFonts w:ascii="Garamond" w:hAnsi="Garamond" w:cs="Tahoma"/>
          <w:color w:val="000000"/>
        </w:rPr>
        <w:t xml:space="preserve">. </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11.1.6.Wykonawca, który polega na zdolnościach lub sytuacji innych</w:t>
      </w:r>
      <w:r w:rsidRPr="00A12B95">
        <w:rPr>
          <w:rFonts w:ascii="Garamond" w:hAnsi="Garamond" w:cs="Tahoma"/>
          <w:color w:val="000000"/>
        </w:rPr>
        <w:t xml:space="preserve"> podmiotów </w:t>
      </w:r>
      <w:r w:rsidRPr="00A12B95">
        <w:rPr>
          <w:rFonts w:ascii="Garamond" w:hAnsi="Garamond" w:cs="Tahoma"/>
        </w:rPr>
        <w:t xml:space="preserve">musi </w:t>
      </w:r>
      <w:r w:rsidRPr="00A12B95">
        <w:rPr>
          <w:rFonts w:ascii="Garamond" w:hAnsi="Garamond" w:cs="Tahoma"/>
          <w:color w:val="000000"/>
        </w:rPr>
        <w:t xml:space="preserve">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w:t>
      </w:r>
      <w:r w:rsidRPr="00A12B95">
        <w:rPr>
          <w:rFonts w:ascii="Garamond" w:hAnsi="Garamond" w:cs="Tahoma"/>
        </w:rPr>
        <w:t>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i 8 ustawy Prawo zamówień publicznych. Wykonawca, który polega na sytuacji finansowej innych podmiotów, odpowiada solidarnie z podmiotem, który zobowiązał się do udostępnienia zasobów, za</w:t>
      </w:r>
      <w:r w:rsidRPr="00A12B95">
        <w:rPr>
          <w:rFonts w:ascii="Garamond" w:hAnsi="Garamond" w:cs="Tahoma"/>
          <w:color w:val="000000"/>
        </w:rPr>
        <w:t xml:space="preserve"> szkodę poniesioną przez zamawiającego powstałą wskutek nieudostępnienia tych zasobów chyba, że za nieudostępnienie zasobów nie ponosi winy.</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color w:val="000000"/>
        </w:rPr>
        <w:t>11.1.7.Jeżeli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w:t>
      </w:r>
    </w:p>
    <w:p w:rsidR="00A12B95" w:rsidRPr="00A12B95" w:rsidRDefault="00A12B95" w:rsidP="00A12B95">
      <w:pPr>
        <w:tabs>
          <w:tab w:val="left" w:pos="1134"/>
        </w:tabs>
        <w:jc w:val="both"/>
        <w:rPr>
          <w:rFonts w:ascii="Garamond" w:hAnsi="Garamond" w:cs="Tahoma"/>
          <w:lang w:val="x-none" w:eastAsia="x-none"/>
        </w:rPr>
      </w:pPr>
      <w:r w:rsidRPr="00A12B95">
        <w:rPr>
          <w:rFonts w:ascii="Garamond" w:hAnsi="Garamond" w:cs="Tahoma"/>
          <w:lang w:eastAsia="x-none"/>
        </w:rPr>
        <w:t>1)</w:t>
      </w:r>
      <w:r w:rsidRPr="00A12B95">
        <w:rPr>
          <w:rFonts w:ascii="Garamond" w:hAnsi="Garamond" w:cs="Tahoma"/>
          <w:lang w:val="x-none" w:eastAsia="x-none"/>
        </w:rPr>
        <w:t>zastąpił ten podmiot innym podmiotem lub podmiotami lub</w:t>
      </w:r>
    </w:p>
    <w:p w:rsidR="00A12B95" w:rsidRPr="00A12B95" w:rsidRDefault="00A12B95" w:rsidP="00A12B95">
      <w:pPr>
        <w:tabs>
          <w:tab w:val="left" w:pos="1134"/>
        </w:tabs>
        <w:jc w:val="both"/>
        <w:rPr>
          <w:rFonts w:ascii="Garamond" w:hAnsi="Garamond" w:cs="Tahoma"/>
          <w:lang w:val="x-none" w:eastAsia="x-none"/>
        </w:rPr>
      </w:pPr>
      <w:r w:rsidRPr="00A12B95">
        <w:rPr>
          <w:rFonts w:ascii="Garamond" w:hAnsi="Garamond" w:cs="Tahoma"/>
          <w:lang w:eastAsia="x-none"/>
        </w:rPr>
        <w:t xml:space="preserve">2)zobowiązał się do osobistego wykonania odpowiedniej części zamówienia, jeżeli wykaże zdolności techniczne lub zawodowe lub </w:t>
      </w:r>
      <w:proofErr w:type="spellStart"/>
      <w:r w:rsidRPr="00A12B95">
        <w:rPr>
          <w:rFonts w:ascii="Garamond" w:hAnsi="Garamond" w:cs="Tahoma"/>
          <w:lang w:eastAsia="x-none"/>
        </w:rPr>
        <w:t>sytuacj</w:t>
      </w:r>
      <w:proofErr w:type="spellEnd"/>
      <w:r w:rsidRPr="00A12B95">
        <w:rPr>
          <w:rFonts w:ascii="Garamond" w:hAnsi="Garamond" w:cs="Tahoma"/>
          <w:lang w:val="x-none" w:eastAsia="x-none"/>
        </w:rPr>
        <w:t>ę finansową</w:t>
      </w:r>
      <w:r w:rsidRPr="00A12B95">
        <w:rPr>
          <w:rFonts w:ascii="Garamond" w:hAnsi="Garamond" w:cs="Tahoma"/>
          <w:lang w:eastAsia="x-none"/>
        </w:rPr>
        <w:t xml:space="preserve"> lub ekonomiczną, o których mowa w pkt 11.1. SIWZ.</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eastAsia="Calibri" w:hAnsi="Garamond" w:cs="Tahoma"/>
          <w:color w:val="000000"/>
        </w:rPr>
        <w:t xml:space="preserve">Wykonawcy mogą wspólnie ubiegać się o udzielenie zamówienia. W takim przypadku wykonawcy ustanawiają pełnomocnika do reprezentowania ich w postępowaniu o udzielenie zamówienia albo reprezentowania w postępowaniu i zawarcia umowy w sprawie zamówienia publicznego. </w:t>
      </w:r>
      <w:r w:rsidRPr="00A12B95">
        <w:rPr>
          <w:rFonts w:ascii="Garamond" w:hAnsi="Garamond" w:cs="Tahoma"/>
          <w:color w:val="000000"/>
        </w:rPr>
        <w:t xml:space="preserve">W przypadku </w:t>
      </w:r>
      <w:r w:rsidRPr="00A12B95">
        <w:rPr>
          <w:rFonts w:ascii="Garamond" w:hAnsi="Garamond" w:cs="Tahoma"/>
        </w:rPr>
        <w:t>wspólnego ubiegania się o udzielenie zamówienia</w:t>
      </w:r>
      <w:r w:rsidRPr="00A12B95">
        <w:rPr>
          <w:rFonts w:ascii="Garamond" w:hAnsi="Garamond" w:cs="Tahoma"/>
          <w:color w:val="000000"/>
        </w:rPr>
        <w:t xml:space="preserve"> </w:t>
      </w:r>
      <w:r w:rsidRPr="00A12B95">
        <w:rPr>
          <w:rFonts w:ascii="Garamond" w:hAnsi="Garamond" w:cs="Tahoma"/>
        </w:rPr>
        <w:t>każdy z wykonawców wspólnie ubiegających się o udzielenie zamówienia, nie może podlegać wykluczeniu z postępowania. W</w:t>
      </w:r>
      <w:r w:rsidRPr="00A12B95">
        <w:rPr>
          <w:rFonts w:ascii="Garamond" w:eastAsia="Calibri" w:hAnsi="Garamond" w:cs="Tahoma"/>
        </w:rPr>
        <w:t>arunki określone w pkt 11.1 musi spełniać, co najmniej jeden wykonawca lub wszyscy wykonawcy łącznie.</w:t>
      </w:r>
    </w:p>
    <w:p w:rsidR="00A12B95" w:rsidRPr="00A12B95" w:rsidRDefault="00A12B95" w:rsidP="00A12B95">
      <w:pPr>
        <w:widowControl w:val="0"/>
        <w:autoSpaceDE w:val="0"/>
        <w:autoSpaceDN w:val="0"/>
        <w:adjustRightInd w:val="0"/>
        <w:jc w:val="both"/>
        <w:rPr>
          <w:rFonts w:ascii="Garamond" w:hAnsi="Garamond" w:cs="Tahoma"/>
          <w:b/>
        </w:rPr>
      </w:pPr>
    </w:p>
    <w:p w:rsidR="00A12B95" w:rsidRPr="00A12B95" w:rsidRDefault="00A12B95" w:rsidP="00A12B95">
      <w:pPr>
        <w:widowControl w:val="0"/>
        <w:autoSpaceDE w:val="0"/>
        <w:autoSpaceDN w:val="0"/>
        <w:adjustRightInd w:val="0"/>
        <w:jc w:val="both"/>
        <w:rPr>
          <w:rFonts w:ascii="Garamond" w:hAnsi="Garamond" w:cs="Tahoma"/>
          <w:b/>
        </w:rPr>
      </w:pPr>
      <w:r w:rsidRPr="00A12B95">
        <w:rPr>
          <w:rFonts w:ascii="Garamond" w:hAnsi="Garamond" w:cs="Tahoma"/>
          <w:b/>
        </w:rPr>
        <w:t>11.2.O udzielenie zamówienia mogą ubiegać się wykonawcy, którzy nie podlegają wykluczeniu z postępowania o udzielenie zamówienia publicznego:</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rPr>
        <w:t xml:space="preserve">11.2.1. na podstawie art. 24 ust. 1 pkt 12-23 ustawy Prawo zamówień publicznych, </w:t>
      </w:r>
      <w:r w:rsidRPr="00A12B95">
        <w:rPr>
          <w:rFonts w:ascii="Garamond" w:eastAsia="Calibri" w:hAnsi="Garamond" w:cs="Tahoma"/>
          <w:color w:val="000000"/>
        </w:rPr>
        <w:t xml:space="preserve">wyklucza się: </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12) </w:t>
      </w:r>
      <w:r w:rsidRPr="00A12B95">
        <w:rPr>
          <w:rFonts w:ascii="Garamond" w:eastAsia="Calibri" w:hAnsi="Garamond" w:cs="Tahoma"/>
          <w:color w:val="000000"/>
          <w:lang w:val="x-none" w:eastAsia="x-none"/>
        </w:rPr>
        <w:t xml:space="preserve">wykonawcę, który nie wykazał spełniania warunków udziału w postępowaniu lub nie wykazał braku podstaw wykluczenia; </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13) </w:t>
      </w:r>
      <w:r w:rsidRPr="00A12B95">
        <w:rPr>
          <w:rFonts w:ascii="Garamond" w:eastAsia="Calibri" w:hAnsi="Garamond" w:cs="Tahoma"/>
          <w:color w:val="000000"/>
          <w:lang w:val="x-none" w:eastAsia="x-none"/>
        </w:rPr>
        <w:t xml:space="preserve">wykonawcę będącego osobą fizyczną, którego prawomocnie skazano za przestępstwo: </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a) </w:t>
      </w:r>
      <w:r w:rsidRPr="00A12B95">
        <w:rPr>
          <w:rFonts w:ascii="Garamond" w:eastAsia="Calibri" w:hAnsi="Garamond" w:cs="Tahoma"/>
          <w:color w:val="000000"/>
          <w:lang w:val="x-none" w:eastAsia="x-none"/>
        </w:rPr>
        <w:t>o którym mowa wart. 165a, art. 181–188, art. 189a, art. 218–221, art. 228–230a, art. 250a, art. 258 lub art. 270–309 ustawy z dnia 6 czerwca 1997 r. – Kodeks karny (Dz. U. poz. 553, z</w:t>
      </w:r>
      <w:r w:rsidRPr="00A12B95">
        <w:rPr>
          <w:rFonts w:ascii="Garamond" w:eastAsia="Calibri" w:hAnsi="Garamond" w:cs="Tahoma"/>
          <w:color w:val="000000"/>
          <w:lang w:eastAsia="x-none"/>
        </w:rPr>
        <w:t>e</w:t>
      </w:r>
      <w:r w:rsidRPr="00A12B95">
        <w:rPr>
          <w:rFonts w:ascii="Garamond" w:eastAsia="Calibri" w:hAnsi="Garamond" w:cs="Tahoma"/>
          <w:color w:val="000000"/>
          <w:lang w:val="x-none" w:eastAsia="x-none"/>
        </w:rPr>
        <w:t xml:space="preserve"> zm.) lub art. 46 lub art. 48 ustawy z dnia 25 czerwca 2010 r. o sporcie (Dz. U. z 2016r. poz. 176),</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b) </w:t>
      </w:r>
      <w:r w:rsidRPr="00A12B95">
        <w:rPr>
          <w:rFonts w:ascii="Garamond" w:eastAsia="Calibri" w:hAnsi="Garamond" w:cs="Tahoma"/>
          <w:color w:val="000000"/>
          <w:lang w:val="x-none" w:eastAsia="x-none"/>
        </w:rPr>
        <w:t xml:space="preserve">o charakterze terrorystycznym, o którym mowa w art. 115 § 20 ustawy z dnia 6 czerwca 1997 r. – Kodeks karny, </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c) </w:t>
      </w:r>
      <w:r w:rsidRPr="00A12B95">
        <w:rPr>
          <w:rFonts w:ascii="Garamond" w:eastAsia="Calibri" w:hAnsi="Garamond" w:cs="Tahoma"/>
          <w:color w:val="000000"/>
          <w:lang w:val="x-none" w:eastAsia="x-none"/>
        </w:rPr>
        <w:t xml:space="preserve">skarbowe, </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d) </w:t>
      </w:r>
      <w:r w:rsidRPr="00A12B95">
        <w:rPr>
          <w:rFonts w:ascii="Garamond" w:eastAsia="Calibri" w:hAnsi="Garamond" w:cs="Tahoma"/>
          <w:color w:val="000000"/>
          <w:lang w:val="x-none" w:eastAsia="x-none"/>
        </w:rPr>
        <w:t>o którym mowa w art. 9 lub art. 10 ustawy z dnia 15 czerwca 2012 r. o skutkach powierzania wykonywania pracy cudzoziemcom przebywającym wbrew przepisom na terytorium Rzeczypospolitej Polskiej (Dz. U. poz. 769),</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lang w:eastAsia="x-none"/>
        </w:rPr>
        <w:lastRenderedPageBreak/>
        <w:t xml:space="preserve">14) </w:t>
      </w:r>
      <w:r w:rsidRPr="00A12B95">
        <w:rPr>
          <w:rFonts w:ascii="Garamond" w:eastAsia="Calibri" w:hAnsi="Garamond" w:cs="Tahoma"/>
          <w:lang w:val="x-none" w:eastAsia="x-none"/>
        </w:rPr>
        <w:t xml:space="preserve">wykonawcę, jeżeli urzędującego członka jego organu zarządzającego lub nadzorczego, </w:t>
      </w:r>
      <w:r w:rsidRPr="00A12B95">
        <w:rPr>
          <w:rFonts w:ascii="Garamond" w:eastAsia="Calibri" w:hAnsi="Garamond" w:cs="Tahoma"/>
          <w:color w:val="000000"/>
          <w:lang w:val="x-none" w:eastAsia="x-none"/>
        </w:rPr>
        <w:t xml:space="preserve">wspólnika spółki w spółce jawnej lub partnerskiej albo komplementariusza w spółce komandytowej lub komandytowo-akcyjnej lub prokurenta prawomocnie skazano za przestępstwo, o którym mowa w pkt 13;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15) </w:t>
      </w:r>
      <w:r w:rsidRPr="00A12B95">
        <w:rPr>
          <w:rFonts w:ascii="Garamond" w:eastAsia="Calibri" w:hAnsi="Garamond" w:cs="Tahoma"/>
          <w:color w:val="000000"/>
          <w:lang w:val="x-none" w:eastAsia="x-none"/>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lang w:eastAsia="x-none"/>
        </w:rPr>
        <w:t xml:space="preserve">16) </w:t>
      </w:r>
      <w:r w:rsidRPr="00A12B95">
        <w:rPr>
          <w:rFonts w:ascii="Garamond" w:eastAsia="Calibri" w:hAnsi="Garamond" w:cs="Tahoma"/>
          <w:lang w:val="x-none" w:eastAsia="x-none"/>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17) </w:t>
      </w:r>
      <w:r w:rsidRPr="00A12B95">
        <w:rPr>
          <w:rFonts w:ascii="Garamond" w:eastAsia="Calibri" w:hAnsi="Garamond" w:cs="Tahoma"/>
          <w:color w:val="000000"/>
          <w:lang w:val="x-none" w:eastAsia="x-none"/>
        </w:rPr>
        <w:t>wykonawcę, który w wyniku lekkomyślności lub niedbalstwa przedstawił informacje wprowadzające w błąd zamawiającego, mogące mieć istotny wpływ na decyzje podejmowane przez zamawiającego w</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 xml:space="preserve">postępowaniu o udzielenie zamówienia;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18) </w:t>
      </w:r>
      <w:r w:rsidRPr="00A12B95">
        <w:rPr>
          <w:rFonts w:ascii="Garamond" w:eastAsia="Calibri" w:hAnsi="Garamond" w:cs="Tahoma"/>
          <w:color w:val="000000"/>
          <w:lang w:val="x-none" w:eastAsia="x-none"/>
        </w:rPr>
        <w:t>wykonawcę, który bezprawnie wpływał lub próbował wpłynąć na czynności zamawiającego lub pozyskać informacje poufne, mogące dać mu przewagę w</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 xml:space="preserve">postępowaniu o udzielenie zamówienia;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19) </w:t>
      </w:r>
      <w:r w:rsidRPr="00A12B95">
        <w:rPr>
          <w:rFonts w:ascii="Garamond" w:eastAsia="Calibri" w:hAnsi="Garamond" w:cs="Tahoma"/>
          <w:color w:val="000000"/>
          <w:lang w:val="x-none" w:eastAsia="x-none"/>
        </w:rPr>
        <w:t>wykonawcę, który brał udział w przygotowaniu postępowania o udzielenie zamówienia lub którego pracownik, a także osoba wykonująca pracę na podstawie umowy zlecenia, o</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dzieło, agencyjnej lub innej umowy o świadczenie usług, brał udział w przygotowaniu takiego postępowania, chyba że spowodowane tym zakłócenie konkurencji może być wyeliminowane w inny sposób niż przez wykluczenie wykonawcy z udziału w</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 xml:space="preserve">postępowaniu;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20) </w:t>
      </w:r>
      <w:r w:rsidRPr="00A12B95">
        <w:rPr>
          <w:rFonts w:ascii="Garamond" w:eastAsia="Calibri" w:hAnsi="Garamond" w:cs="Tahoma"/>
          <w:color w:val="000000"/>
          <w:lang w:val="x-none" w:eastAsia="x-none"/>
        </w:rPr>
        <w:t>wykonawcę, który z innymi wykonawcami zawarł porozumienie mające na celu zakłócenie konkurencji między wykonawcami w postępowaniu o udzielenie zamówienia, co zamawiający jest w</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 xml:space="preserve">stanie wykazać za pomocą stosownych środków dowodowych;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21) </w:t>
      </w:r>
      <w:r w:rsidRPr="00A12B95">
        <w:rPr>
          <w:rFonts w:ascii="Garamond" w:eastAsia="Calibri" w:hAnsi="Garamond" w:cs="Tahoma"/>
          <w:color w:val="000000"/>
          <w:lang w:val="x-none" w:eastAsia="x-none"/>
        </w:rPr>
        <w:t>wykonawcę będącego podmiotem zbiorowym, wobec którego sąd orzekł zakaz ubiegania się o</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zamówienia publiczne na podstawie ustawy z dnia 28 października 2002 r. o odpowiedzialności podmiotów zbiorowych za czyny zabronione pod groźbą kary (Dz. U. z</w:t>
      </w:r>
      <w:r w:rsidRPr="00A12B95">
        <w:rPr>
          <w:rFonts w:ascii="Garamond" w:eastAsia="Calibri" w:hAnsi="Garamond" w:cs="Tahoma"/>
          <w:color w:val="000000"/>
          <w:lang w:eastAsia="x-none"/>
        </w:rPr>
        <w:t> </w:t>
      </w:r>
      <w:r w:rsidRPr="00A12B95">
        <w:rPr>
          <w:rFonts w:ascii="Garamond" w:eastAsia="Calibri" w:hAnsi="Garamond" w:cs="Tahoma"/>
          <w:color w:val="000000"/>
          <w:lang w:val="x-none" w:eastAsia="x-none"/>
        </w:rPr>
        <w:t xml:space="preserve">2015 r. poz. 1212, 1844 i 1855 oraz z 2016 r. poz. 437 i 544);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color w:val="000000"/>
          <w:lang w:eastAsia="x-none"/>
        </w:rPr>
        <w:t xml:space="preserve">22) </w:t>
      </w:r>
      <w:r w:rsidRPr="00A12B95">
        <w:rPr>
          <w:rFonts w:ascii="Garamond" w:eastAsia="Calibri" w:hAnsi="Garamond" w:cs="Tahoma"/>
          <w:color w:val="000000"/>
          <w:lang w:val="x-none" w:eastAsia="x-none"/>
        </w:rPr>
        <w:t xml:space="preserve">wykonawcę, wobec którego orzeczono tytułem środka zapobiegawczego zakaz ubiegania się </w:t>
      </w:r>
      <w:r w:rsidRPr="00A12B95">
        <w:rPr>
          <w:rFonts w:ascii="Garamond" w:eastAsia="Calibri" w:hAnsi="Garamond"/>
        </w:rPr>
        <w:t>o zamówienia</w:t>
      </w:r>
      <w:r w:rsidRPr="00A12B95">
        <w:rPr>
          <w:rFonts w:ascii="Garamond" w:eastAsia="Calibri" w:hAnsi="Garamond" w:cs="Tahoma"/>
          <w:color w:val="000000"/>
          <w:lang w:val="x-none" w:eastAsia="x-none"/>
        </w:rPr>
        <w:t xml:space="preserve"> publiczne; </w:t>
      </w:r>
    </w:p>
    <w:p w:rsidR="00A12B95" w:rsidRPr="00A12B95" w:rsidRDefault="00A12B95" w:rsidP="00A12B95">
      <w:pPr>
        <w:autoSpaceDE w:val="0"/>
        <w:autoSpaceDN w:val="0"/>
        <w:adjustRightInd w:val="0"/>
        <w:spacing w:after="27"/>
        <w:jc w:val="both"/>
        <w:rPr>
          <w:rFonts w:ascii="Garamond" w:eastAsia="Calibri" w:hAnsi="Garamond" w:cs="Tahoma"/>
          <w:lang w:val="x-none" w:eastAsia="x-none"/>
        </w:rPr>
      </w:pPr>
      <w:r w:rsidRPr="00A12B95">
        <w:rPr>
          <w:rFonts w:ascii="Garamond" w:eastAsia="Calibri" w:hAnsi="Garamond" w:cs="Tahoma"/>
          <w:lang w:eastAsia="x-none"/>
        </w:rPr>
        <w:t xml:space="preserve">23) </w:t>
      </w:r>
      <w:r w:rsidRPr="00A12B95">
        <w:rPr>
          <w:rFonts w:ascii="Garamond" w:eastAsia="Calibri" w:hAnsi="Garamond" w:cs="Tahoma"/>
          <w:lang w:val="x-none" w:eastAsia="x-none"/>
        </w:rPr>
        <w:t>wykonawców, którzy należąc do tej samej grupy kapitałowej, w rozumieniu ustawy z</w:t>
      </w:r>
      <w:r w:rsidRPr="00A12B95">
        <w:rPr>
          <w:rFonts w:ascii="Garamond" w:eastAsia="Calibri" w:hAnsi="Garamond" w:cs="Tahoma"/>
          <w:lang w:eastAsia="x-none"/>
        </w:rPr>
        <w:t> </w:t>
      </w:r>
      <w:r w:rsidRPr="00A12B95">
        <w:rPr>
          <w:rFonts w:ascii="Garamond" w:eastAsia="Calibri" w:hAnsi="Garamond" w:cs="Tahoma"/>
          <w:lang w:val="x-none" w:eastAsia="x-none"/>
        </w:rPr>
        <w:t>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A12B95" w:rsidRPr="00A12B95" w:rsidRDefault="00A12B95" w:rsidP="00A12B95">
      <w:pPr>
        <w:autoSpaceDE w:val="0"/>
        <w:autoSpaceDN w:val="0"/>
        <w:adjustRightInd w:val="0"/>
        <w:spacing w:after="27"/>
        <w:ind w:left="709" w:hanging="709"/>
        <w:jc w:val="both"/>
        <w:rPr>
          <w:rFonts w:ascii="Garamond" w:eastAsia="Calibri" w:hAnsi="Garamond" w:cs="Tahoma"/>
          <w:b/>
          <w:bCs/>
          <w:color w:val="000000"/>
        </w:rPr>
      </w:pPr>
    </w:p>
    <w:p w:rsidR="00A12B95" w:rsidRPr="00A12B95" w:rsidRDefault="00A12B95" w:rsidP="00A12B95">
      <w:pPr>
        <w:autoSpaceDE w:val="0"/>
        <w:autoSpaceDN w:val="0"/>
        <w:adjustRightInd w:val="0"/>
        <w:spacing w:after="27"/>
        <w:ind w:left="709" w:hanging="709"/>
        <w:jc w:val="both"/>
        <w:rPr>
          <w:rFonts w:ascii="Garamond" w:eastAsia="Calibri" w:hAnsi="Garamond" w:cs="Tahoma"/>
          <w:b/>
        </w:rPr>
      </w:pPr>
      <w:r w:rsidRPr="00A12B95">
        <w:rPr>
          <w:rFonts w:ascii="Garamond" w:eastAsia="Calibri" w:hAnsi="Garamond" w:cs="Tahoma"/>
          <w:b/>
          <w:bCs/>
          <w:color w:val="000000"/>
        </w:rPr>
        <w:t xml:space="preserve">11.2.2.Wykluczenie wykonawcy następuje.: </w:t>
      </w:r>
    </w:p>
    <w:p w:rsidR="00A12B95" w:rsidRPr="00A12B95" w:rsidRDefault="00A12B95" w:rsidP="00A12B95">
      <w:pPr>
        <w:numPr>
          <w:ilvl w:val="0"/>
          <w:numId w:val="13"/>
        </w:num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val="x-none" w:eastAsia="x-none"/>
        </w:rPr>
        <w:t xml:space="preserve">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A12B95" w:rsidRPr="00A12B95" w:rsidRDefault="00A12B95" w:rsidP="00A12B95">
      <w:pPr>
        <w:numPr>
          <w:ilvl w:val="0"/>
          <w:numId w:val="13"/>
        </w:num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val="x-none" w:eastAsia="x-none"/>
        </w:rPr>
        <w:t>w przypadkach, o których mowa:</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eastAsia="x-none"/>
        </w:rPr>
        <w:t xml:space="preserve">- </w:t>
      </w:r>
      <w:r w:rsidRPr="00A12B95">
        <w:rPr>
          <w:rFonts w:ascii="Garamond" w:eastAsia="Calibri" w:hAnsi="Garamond" w:cs="Tahoma"/>
          <w:color w:val="000000"/>
          <w:lang w:val="x-none" w:eastAsia="x-none"/>
        </w:rPr>
        <w:t xml:space="preserve">w pkt 13 lit. d i pkt 14, gdy osoba, o której mowa w tych przepisach, została skazana za przestępstwo wymienione w pkt 13 lit. d, </w:t>
      </w:r>
    </w:p>
    <w:p w:rsidR="00A12B95" w:rsidRPr="00A12B95" w:rsidRDefault="00A12B95" w:rsidP="00A12B95">
      <w:p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lang w:eastAsia="x-none"/>
        </w:rPr>
        <w:t xml:space="preserve">- </w:t>
      </w:r>
      <w:r w:rsidRPr="00A12B95">
        <w:rPr>
          <w:rFonts w:ascii="Garamond" w:eastAsia="Calibri" w:hAnsi="Garamond" w:cs="Tahoma"/>
          <w:lang w:val="x-none" w:eastAsia="x-none"/>
        </w:rPr>
        <w:t>w pkt  15,</w:t>
      </w:r>
    </w:p>
    <w:p w:rsidR="00A12B95" w:rsidRPr="00A12B95" w:rsidRDefault="00A12B95" w:rsidP="00A12B95">
      <w:pPr>
        <w:autoSpaceDE w:val="0"/>
        <w:autoSpaceDN w:val="0"/>
        <w:adjustRightInd w:val="0"/>
        <w:spacing w:after="27"/>
        <w:jc w:val="both"/>
        <w:rPr>
          <w:rFonts w:ascii="Garamond" w:eastAsia="Calibri" w:hAnsi="Garamond" w:cs="Tahoma"/>
          <w:color w:val="000000"/>
        </w:rPr>
      </w:pPr>
      <w:r w:rsidRPr="00A12B95">
        <w:rPr>
          <w:rFonts w:ascii="Garamond" w:eastAsia="Calibri" w:hAnsi="Garamond" w:cs="Tahoma"/>
          <w:color w:val="000000"/>
        </w:rPr>
        <w:t xml:space="preserve">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A12B95" w:rsidRPr="00A12B95" w:rsidRDefault="00A12B95" w:rsidP="00A12B95">
      <w:pPr>
        <w:numPr>
          <w:ilvl w:val="0"/>
          <w:numId w:val="13"/>
        </w:num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val="x-none" w:eastAsia="x-none"/>
        </w:rPr>
        <w:lastRenderedPageBreak/>
        <w:t xml:space="preserve">w przypadkach, o których mowa w pkt 18 i pkt 20, jeżeli nie upłynęły 3 lata od dnia zaistnienia zdarzenia będącego podstawą wykluczenia; </w:t>
      </w:r>
    </w:p>
    <w:p w:rsidR="00A12B95" w:rsidRPr="00A12B95" w:rsidRDefault="00A12B95" w:rsidP="00A12B95">
      <w:pPr>
        <w:numPr>
          <w:ilvl w:val="0"/>
          <w:numId w:val="13"/>
        </w:num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val="x-none" w:eastAsia="x-none"/>
        </w:rPr>
        <w:t xml:space="preserve">w przypadkach, o których mowa w pkt 21, jeżeli nie upłynął okres, na jaki został prawomocnie orzeczony zakaz ubiegania się o zamówienia publiczne; </w:t>
      </w:r>
    </w:p>
    <w:p w:rsidR="00A12B95" w:rsidRPr="00A12B95" w:rsidRDefault="00A12B95" w:rsidP="00A12B95">
      <w:pPr>
        <w:numPr>
          <w:ilvl w:val="0"/>
          <w:numId w:val="13"/>
        </w:numPr>
        <w:autoSpaceDE w:val="0"/>
        <w:autoSpaceDN w:val="0"/>
        <w:adjustRightInd w:val="0"/>
        <w:spacing w:after="27"/>
        <w:jc w:val="both"/>
        <w:rPr>
          <w:rFonts w:ascii="Garamond" w:eastAsia="Calibri" w:hAnsi="Garamond" w:cs="Tahoma"/>
          <w:color w:val="000000"/>
          <w:lang w:val="x-none" w:eastAsia="x-none"/>
        </w:rPr>
      </w:pPr>
      <w:r w:rsidRPr="00A12B95">
        <w:rPr>
          <w:rFonts w:ascii="Garamond" w:eastAsia="Calibri" w:hAnsi="Garamond" w:cs="Tahoma"/>
          <w:color w:val="000000"/>
          <w:lang w:val="x-none" w:eastAsia="x-none"/>
        </w:rPr>
        <w:t xml:space="preserve">w przypadkach, o których mowa w pkt 22, jeżeli nie upłynął okres obowiązywania zakazu ubiegania się o zamówienia publiczne. </w:t>
      </w:r>
    </w:p>
    <w:p w:rsidR="00A12B95" w:rsidRPr="00A12B95" w:rsidRDefault="00A12B95" w:rsidP="00A12B95">
      <w:pPr>
        <w:autoSpaceDE w:val="0"/>
        <w:autoSpaceDN w:val="0"/>
        <w:adjustRightInd w:val="0"/>
        <w:spacing w:after="27"/>
        <w:jc w:val="both"/>
        <w:rPr>
          <w:rFonts w:ascii="Garamond" w:eastAsia="Calibri" w:hAnsi="Garamond" w:cs="Tahoma"/>
          <w:color w:val="000000"/>
          <w:lang w:eastAsia="x-none"/>
        </w:rPr>
      </w:pPr>
    </w:p>
    <w:p w:rsidR="00A12B95" w:rsidRPr="00A12B95" w:rsidRDefault="00A12B95" w:rsidP="00A12B95">
      <w:pPr>
        <w:autoSpaceDE w:val="0"/>
        <w:autoSpaceDN w:val="0"/>
        <w:adjustRightInd w:val="0"/>
        <w:spacing w:after="27"/>
        <w:jc w:val="both"/>
        <w:rPr>
          <w:rFonts w:ascii="Garamond" w:eastAsia="Calibri" w:hAnsi="Garamond" w:cs="Tahoma"/>
          <w:b/>
          <w:color w:val="000000"/>
          <w:lang w:eastAsia="x-none"/>
        </w:rPr>
      </w:pPr>
      <w:r w:rsidRPr="00A12B95">
        <w:rPr>
          <w:rFonts w:ascii="Garamond" w:eastAsia="Calibri" w:hAnsi="Garamond" w:cs="Tahoma"/>
          <w:b/>
          <w:color w:val="000000"/>
          <w:lang w:eastAsia="x-none"/>
        </w:rPr>
        <w:t>Zamawiający przewiduje następujące podstawy wykluczenia wskazane w art. 24 ust.5 ustawy:</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eastAsia="Calibri" w:hAnsi="Garamond" w:cs="Tahoma"/>
          <w:color w:val="000000"/>
        </w:rPr>
        <w:t>Na podstawie art. 24 ust. 5 pkt 1 ustawy Prawo zamówień publicznych wyklucza się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z 2015 poz., 978, 1259, 1513, 1830 i 1844 oraz z 2016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likwidacje jego majątku w trybie art. 366 ust. 1 ustawy z dnia 28 lutego 2003 r. – Prawo upadłościowe (Dz. U. z 2015 poz. 233, 978, 1166, 1259 i 1844 oraz 2016 r. poz. 615).</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Na podstawie art. 24 ust. 5 pkt 8 ustawy Prawo zamówień publicznych wyklucza się z postępowania wykonawcę, 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Wykonawca, który podlega wykluczeniu na podstawie art. 24 ust. 1 pkt 13 i 14 oraz pkt 16–20 lub ust. 5 pkt 1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W przypadkach, o których mowa w art. 24 ust. 1 pkt 19 ustawy Prawo zamówień publicznych, przed wykluczeniem wykonawcy, zamawiający zapewnia temu wykonawcy możliwość udowodnienia, że jego udział w przygotowaniu postępowania o udzielenie zamówienia nie zakłóci konkurencji.</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eastAsia="Calibri" w:hAnsi="Garamond" w:cs="Tahoma"/>
          <w:color w:val="000000"/>
        </w:rPr>
        <w:t xml:space="preserve">Zamawiający może wykluczyć wykonawcę na każdym etapie postępowania o udzielenie zamówienia. </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eastAsia="Calibri" w:hAnsi="Garamond" w:cs="Tahoma"/>
          <w:color w:val="000000"/>
        </w:rPr>
        <w:t>Ofertę wykonawcy wykluczonego uznaje się za odrzuconą.</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11.2.3.W przypadku polegania na zdolnościach technicznych lub zawodowych lub sytuacji finansowej lub ekonomicznej innego podmiotu, podmiot ten nie może podlegać wykluczeniu z postępowania na podstawie art. 24 ust. 1 pkt 13-22 i ust. 5 pkt 1 i pkt 8 ustawy Prawo zamówień publicznych.</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 xml:space="preserve">11.2.4.W przypadku wykonawców </w:t>
      </w:r>
      <w:r w:rsidRPr="00A12B95">
        <w:rPr>
          <w:rFonts w:ascii="Garamond" w:hAnsi="Garamond" w:cs="Tahoma"/>
        </w:rPr>
        <w:t>wspólnie ubiegających się o udzielenie zamówienia, każdy z wykonawców nie może podlegać wykluczeniu z postępowania na podstawie art. 24 ust. 1 i ust. 5 pkt 1 i pkt 8 ustawy Prawo zamówień publicznych.</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color w:val="000000"/>
        </w:rPr>
        <w:t>11.2.5.Wykonawca, który nie wykaże, iż spełnia wszystkie warunki określone w pkt 11.1.  SIWZ lub nie wykaże braku podstaw do wykluczenia, o których mowa w pkt 11.2. SIWZ zostanie wykluczony z udziału w postępowaniu. Ofertę wykonawcy wykluczonego uznaje się za odrzuconą.</w:t>
      </w:r>
    </w:p>
    <w:p w:rsidR="00A12B95" w:rsidRPr="00A12B95" w:rsidRDefault="00A12B95" w:rsidP="00A12B95">
      <w:pPr>
        <w:widowControl w:val="0"/>
        <w:autoSpaceDE w:val="0"/>
        <w:autoSpaceDN w:val="0"/>
        <w:adjustRightInd w:val="0"/>
        <w:jc w:val="both"/>
        <w:rPr>
          <w:rFonts w:ascii="Garamond" w:hAnsi="Garamond" w:cs="Tahoma"/>
          <w:color w:val="000000"/>
        </w:rPr>
      </w:pPr>
    </w:p>
    <w:p w:rsidR="00A12B95" w:rsidRPr="00A12B95" w:rsidRDefault="00A12B95" w:rsidP="00A12B95">
      <w:pPr>
        <w:autoSpaceDE w:val="0"/>
        <w:autoSpaceDN w:val="0"/>
        <w:adjustRightInd w:val="0"/>
        <w:jc w:val="both"/>
        <w:rPr>
          <w:rFonts w:ascii="Garamond" w:hAnsi="Garamond" w:cs="Tahoma"/>
        </w:rPr>
      </w:pPr>
      <w:r w:rsidRPr="00A12B95">
        <w:rPr>
          <w:rFonts w:ascii="Garamond" w:hAnsi="Garamond" w:cs="Tahoma"/>
        </w:rPr>
        <w:lastRenderedPageBreak/>
        <w:t>Zamawiający zbada obecność i prawidłowość każdego wymaganego dokumentu/oświadczenia, a także czy wymagany</w:t>
      </w:r>
      <w:r w:rsidRPr="00A12B95">
        <w:rPr>
          <w:rFonts w:ascii="Garamond" w:hAnsi="Garamond" w:cs="Tahoma"/>
          <w:color w:val="0070C0"/>
        </w:rPr>
        <w:t xml:space="preserve"> </w:t>
      </w:r>
      <w:r w:rsidRPr="00A12B95">
        <w:rPr>
          <w:rFonts w:ascii="Garamond" w:hAnsi="Garamond" w:cs="Tahoma"/>
        </w:rPr>
        <w:t>dokument/oświadczenie potwierdza</w:t>
      </w:r>
      <w:r w:rsidRPr="00A12B95">
        <w:rPr>
          <w:rFonts w:ascii="Garamond" w:hAnsi="Garamond" w:cs="Tahoma"/>
          <w:color w:val="0070C0"/>
        </w:rPr>
        <w:t xml:space="preserve"> </w:t>
      </w:r>
      <w:r w:rsidRPr="00A12B95">
        <w:rPr>
          <w:rFonts w:ascii="Garamond" w:hAnsi="Garamond" w:cs="Tahoma"/>
        </w:rPr>
        <w:t xml:space="preserve">spełnianie warunku lub brak podstaw do wykluczenia. </w:t>
      </w:r>
    </w:p>
    <w:p w:rsidR="00A12B95" w:rsidRDefault="00A12B95" w:rsidP="00A12B95">
      <w:pPr>
        <w:widowControl w:val="0"/>
        <w:autoSpaceDE w:val="0"/>
        <w:autoSpaceDN w:val="0"/>
        <w:adjustRightInd w:val="0"/>
        <w:jc w:val="both"/>
        <w:rPr>
          <w:rFonts w:ascii="Garamond" w:hAnsi="Garamond" w:cs="Tahoma"/>
        </w:rPr>
      </w:pPr>
    </w:p>
    <w:p w:rsidR="00A12B95" w:rsidRPr="00A12B95" w:rsidRDefault="00A12B95" w:rsidP="00A12B95">
      <w:pPr>
        <w:widowControl w:val="0"/>
        <w:autoSpaceDE w:val="0"/>
        <w:autoSpaceDN w:val="0"/>
        <w:adjustRightInd w:val="0"/>
        <w:jc w:val="both"/>
        <w:rPr>
          <w:rFonts w:ascii="Garamond" w:hAnsi="Garamond" w:cs="Tahoma"/>
          <w:b/>
          <w:bCs/>
          <w:sz w:val="28"/>
          <w:szCs w:val="28"/>
        </w:rPr>
      </w:pPr>
      <w:r w:rsidRPr="00A12B95">
        <w:rPr>
          <w:rFonts w:ascii="Garamond" w:hAnsi="Garamond" w:cs="Tahoma"/>
          <w:b/>
          <w:bCs/>
          <w:sz w:val="28"/>
          <w:szCs w:val="28"/>
        </w:rPr>
        <w:t>12.Wykaz dokumentów potwierdzających spełnianie warunków udziału w postępowaniu oraz brak podstaw do wykluczenia.</w:t>
      </w:r>
    </w:p>
    <w:p w:rsidR="00A12B95" w:rsidRPr="00A12B95" w:rsidRDefault="00A12B95" w:rsidP="00A12B95">
      <w:pPr>
        <w:widowControl w:val="0"/>
        <w:autoSpaceDE w:val="0"/>
        <w:autoSpaceDN w:val="0"/>
        <w:adjustRightInd w:val="0"/>
        <w:jc w:val="both"/>
        <w:rPr>
          <w:rFonts w:ascii="Garamond" w:hAnsi="Garamond" w:cs="Tahoma"/>
          <w:i/>
          <w:color w:val="000000"/>
          <w:sz w:val="22"/>
          <w:szCs w:val="22"/>
          <w:lang w:eastAsia="en-US"/>
        </w:rPr>
      </w:pPr>
      <w:r w:rsidRPr="00A12B95">
        <w:rPr>
          <w:rFonts w:ascii="Garamond" w:hAnsi="Garamond" w:cs="Tahoma"/>
          <w:i/>
          <w:color w:val="000000"/>
          <w:sz w:val="22"/>
          <w:szCs w:val="22"/>
          <w:lang w:eastAsia="en-US"/>
        </w:rPr>
        <w:t>Oświadczenia oraz dokumenty stanowiące wstępne potwierdzenie, że wykonawca spełnia warunki udziału w postępowaniu oraz nie podlega wykluczeniu z postępowania, które należy złożyć wraz z ofertą.</w:t>
      </w:r>
    </w:p>
    <w:p w:rsidR="00A12B95" w:rsidRPr="00A12B95" w:rsidRDefault="00A12B95" w:rsidP="00A12B95">
      <w:pPr>
        <w:widowControl w:val="0"/>
        <w:autoSpaceDE w:val="0"/>
        <w:autoSpaceDN w:val="0"/>
        <w:adjustRightInd w:val="0"/>
        <w:jc w:val="both"/>
        <w:rPr>
          <w:rFonts w:ascii="Garamond" w:hAnsi="Garamond" w:cs="Tahoma"/>
          <w:color w:val="000000"/>
          <w:sz w:val="16"/>
          <w:szCs w:val="16"/>
          <w:u w:val="single"/>
          <w:lang w:eastAsia="en-US"/>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 xml:space="preserve">12.1.Aktualne na dzień składania ofert oświadczenie, że wykonawca spełnia warunki udziału w postępowaniu, </w:t>
      </w:r>
      <w:r w:rsidRPr="00A12B95">
        <w:rPr>
          <w:rFonts w:ascii="Garamond" w:hAnsi="Garamond" w:cs="Tahoma"/>
          <w:color w:val="000000"/>
          <w:lang w:eastAsia="en-US"/>
        </w:rPr>
        <w:t xml:space="preserve">o których mowa w pkt 11.1 SIWZ – wzór oświadczenia stanowi </w:t>
      </w:r>
      <w:r w:rsidRPr="00A12B95">
        <w:rPr>
          <w:rFonts w:ascii="Garamond" w:hAnsi="Garamond" w:cs="Tahoma"/>
          <w:b/>
          <w:color w:val="000000"/>
          <w:lang w:eastAsia="en-US"/>
        </w:rPr>
        <w:t>załącznik nr 2 do SIWZ</w:t>
      </w:r>
      <w:r w:rsidRPr="00A12B95">
        <w:rPr>
          <w:rFonts w:ascii="Garamond" w:hAnsi="Garamond" w:cs="Tahoma"/>
          <w:color w:val="000000"/>
          <w:lang w:eastAsia="en-US"/>
        </w:rPr>
        <w:t>.</w:t>
      </w:r>
    </w:p>
    <w:p w:rsidR="00A12B95" w:rsidRPr="00A12B95" w:rsidRDefault="00A12B95" w:rsidP="00A12B95">
      <w:pPr>
        <w:widowControl w:val="0"/>
        <w:autoSpaceDE w:val="0"/>
        <w:autoSpaceDN w:val="0"/>
        <w:adjustRightInd w:val="0"/>
        <w:jc w:val="both"/>
        <w:rPr>
          <w:rFonts w:ascii="Garamond" w:hAnsi="Garamond" w:cs="Tahoma"/>
          <w:color w:val="000000"/>
          <w:lang w:eastAsia="en-US"/>
        </w:rPr>
      </w:pPr>
      <w:r w:rsidRPr="00A12B95">
        <w:rPr>
          <w:rFonts w:ascii="Garamond" w:hAnsi="Garamond" w:cs="Tahoma"/>
          <w:color w:val="000000"/>
        </w:rPr>
        <w:t xml:space="preserve">12.2.Aktualne na dzień składania ofert oświadczenie, że wykonawca nie podlega wykluczeniu z udziału w postępowaniu, na podstawie przesłanek określonych w </w:t>
      </w:r>
      <w:r w:rsidRPr="00A12B95">
        <w:rPr>
          <w:rFonts w:ascii="Garamond" w:hAnsi="Garamond" w:cs="Tahoma"/>
          <w:color w:val="000000"/>
          <w:lang w:eastAsia="en-US"/>
        </w:rPr>
        <w:t>pkt 11.2. SIWZ</w:t>
      </w:r>
      <w:r w:rsidRPr="00A12B95">
        <w:rPr>
          <w:rFonts w:ascii="Garamond" w:hAnsi="Garamond" w:cs="Tahoma"/>
          <w:color w:val="000000"/>
        </w:rPr>
        <w:t xml:space="preserve">, </w:t>
      </w:r>
      <w:r w:rsidRPr="00A12B95">
        <w:rPr>
          <w:rFonts w:ascii="Garamond" w:hAnsi="Garamond" w:cs="Tahoma"/>
          <w:color w:val="000000"/>
          <w:lang w:eastAsia="en-US"/>
        </w:rPr>
        <w:t xml:space="preserve">w zakresie wskazanym przez zamawiającego we wzorze stanowiącym </w:t>
      </w:r>
      <w:r w:rsidRPr="00A12B95">
        <w:rPr>
          <w:rFonts w:ascii="Garamond" w:hAnsi="Garamond" w:cs="Tahoma"/>
          <w:b/>
          <w:color w:val="000000"/>
          <w:lang w:eastAsia="en-US"/>
        </w:rPr>
        <w:t>załącznik nr 3 do SIWZ</w:t>
      </w:r>
      <w:r w:rsidRPr="00A12B95">
        <w:rPr>
          <w:rFonts w:ascii="Garamond" w:hAnsi="Garamond" w:cs="Tahoma"/>
          <w:color w:val="000000"/>
          <w:lang w:eastAsia="en-US"/>
        </w:rPr>
        <w:t>.</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12.3.W przypadku wspólnego ubiegania się o zamówienie przez wykonawców oświadczenie, o którym mowa w pkt 12.1 składa każdy z wykonawców wspólnie ubiegających się o zamówienie w zakresie, w którym każdy z wykonawców wykazuje spełnianie warunków udziału w postępowaniu.</w:t>
      </w:r>
      <w:r w:rsidRPr="00A12B95">
        <w:rPr>
          <w:rFonts w:ascii="Garamond" w:hAnsi="Garamond" w:cs="Tahoma"/>
        </w:rPr>
        <w:t xml:space="preserve"> Oświadczenie, </w:t>
      </w:r>
      <w:r w:rsidRPr="00A12B95">
        <w:rPr>
          <w:rFonts w:ascii="Garamond" w:hAnsi="Garamond" w:cs="Tahoma"/>
          <w:color w:val="000000"/>
        </w:rPr>
        <w:t xml:space="preserve">o którym mowa w pkt 12.2 składa każdy z wykonawców wspólnie ubiegających się o zamówienie. </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12.4.Wykonawca, który powołuje się na zasoby innych podmiotów na zasadach określonych w art. 22a ustawy Prawo zamówień publicznych zamieszcza informacje o tych podmiotach w oświadczeniach, o których mowa w pkt 12.1 oraz 12.2 SIWZ.</w:t>
      </w:r>
    </w:p>
    <w:p w:rsid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color w:val="000000"/>
        </w:rPr>
        <w:t>12.5.Zamawiający nie wymaga aby Wykonawca, który zamierza powierzyć wykonanie części zamówienia podwykonawcom zamieszczał informacje o tych podmiotach w oświadczeniu, o którym mowa w pkt 12.2 SIWZ.</w:t>
      </w:r>
    </w:p>
    <w:p w:rsidR="00056837" w:rsidRPr="00A12B95" w:rsidRDefault="00056837" w:rsidP="00A12B95">
      <w:pPr>
        <w:widowControl w:val="0"/>
        <w:autoSpaceDE w:val="0"/>
        <w:autoSpaceDN w:val="0"/>
        <w:adjustRightInd w:val="0"/>
        <w:jc w:val="both"/>
        <w:rPr>
          <w:rFonts w:ascii="Garamond" w:hAnsi="Garamond" w:cs="Tahoma"/>
          <w:color w:val="000000"/>
        </w:rPr>
      </w:pPr>
      <w:r>
        <w:rPr>
          <w:rFonts w:ascii="Garamond" w:hAnsi="Garamond" w:cs="Tahoma"/>
          <w:color w:val="000000"/>
        </w:rPr>
        <w:t>12.6.Kosztorys ofertowy.</w:t>
      </w:r>
    </w:p>
    <w:p w:rsidR="00A12B95" w:rsidRPr="00A12B95" w:rsidRDefault="00A12B95" w:rsidP="00A12B95">
      <w:pPr>
        <w:widowControl w:val="0"/>
        <w:autoSpaceDE w:val="0"/>
        <w:autoSpaceDN w:val="0"/>
        <w:adjustRightInd w:val="0"/>
        <w:jc w:val="both"/>
        <w:rPr>
          <w:rFonts w:ascii="Garamond" w:hAnsi="Garamond" w:cs="Tahoma"/>
          <w:b/>
          <w:i/>
        </w:rPr>
      </w:pPr>
      <w:r w:rsidRPr="00A12B95">
        <w:rPr>
          <w:rFonts w:ascii="Garamond" w:hAnsi="Garamond" w:cs="Tahoma"/>
          <w:b/>
          <w:i/>
        </w:rPr>
        <w:t>Oświadczenia, o których mowa w pkt 12.1 i 12.2 SIWZ należy złożyć w oryginale.</w:t>
      </w:r>
    </w:p>
    <w:p w:rsidR="00A12B95" w:rsidRPr="00A12B95" w:rsidRDefault="00A12B95" w:rsidP="00A12B95">
      <w:pPr>
        <w:widowControl w:val="0"/>
        <w:autoSpaceDE w:val="0"/>
        <w:autoSpaceDN w:val="0"/>
        <w:adjustRightInd w:val="0"/>
        <w:jc w:val="both"/>
        <w:rPr>
          <w:rFonts w:ascii="Garamond" w:hAnsi="Garamond" w:cs="Tahoma"/>
          <w:sz w:val="16"/>
          <w:szCs w:val="16"/>
        </w:rPr>
      </w:pPr>
    </w:p>
    <w:p w:rsidR="00A12B95" w:rsidRPr="00A12B95" w:rsidRDefault="00A12B95" w:rsidP="00A12B95">
      <w:pPr>
        <w:widowControl w:val="0"/>
        <w:autoSpaceDE w:val="0"/>
        <w:autoSpaceDN w:val="0"/>
        <w:adjustRightInd w:val="0"/>
        <w:jc w:val="both"/>
        <w:rPr>
          <w:rFonts w:ascii="Garamond" w:hAnsi="Garamond" w:cs="Tahoma"/>
          <w:b/>
        </w:rPr>
      </w:pPr>
      <w:r w:rsidRPr="00A12B95">
        <w:rPr>
          <w:rFonts w:ascii="Garamond" w:hAnsi="Garamond" w:cs="Tahoma"/>
          <w:b/>
          <w:color w:val="000000"/>
        </w:rPr>
        <w:t>12.7.Zamawiający, wezwie wykonawcę, którego oferta została oceniona, jako najkorzystniejsza do złożenia w terminie wyznaczonym, nie krótszym niż 5 dni,  aktualnych na dzień złożenia niżej wymienionych dokumentów</w:t>
      </w:r>
      <w:r w:rsidRPr="00A12B95">
        <w:rPr>
          <w:rFonts w:ascii="Garamond" w:hAnsi="Garamond" w:cs="Tahoma"/>
          <w:b/>
        </w:rPr>
        <w:t xml:space="preserve"> potwierdzających spełnianie warunków udziału w postępowaniu oraz brak podstaw do wykluczenia wykonawcy z udziału w postępowaniu</w:t>
      </w:r>
      <w:r w:rsidRPr="00A12B95">
        <w:rPr>
          <w:rFonts w:ascii="Garamond" w:hAnsi="Garamond" w:cs="Tahoma"/>
          <w:b/>
          <w:color w:val="000000"/>
        </w:rPr>
        <w:t>.</w:t>
      </w:r>
    </w:p>
    <w:p w:rsidR="00A12B95" w:rsidRPr="00A12B95" w:rsidRDefault="00A12B95" w:rsidP="00A12B95">
      <w:pPr>
        <w:widowControl w:val="0"/>
        <w:autoSpaceDE w:val="0"/>
        <w:autoSpaceDN w:val="0"/>
        <w:adjustRightInd w:val="0"/>
        <w:jc w:val="both"/>
        <w:rPr>
          <w:rFonts w:ascii="Garamond" w:hAnsi="Garamond" w:cs="Tahoma"/>
          <w:color w:val="000000"/>
          <w:lang w:eastAsia="en-US"/>
        </w:rPr>
      </w:pPr>
      <w:r w:rsidRPr="00A12B95">
        <w:rPr>
          <w:rFonts w:ascii="Garamond" w:hAnsi="Garamond" w:cs="Tahoma"/>
          <w:color w:val="000000"/>
          <w:lang w:eastAsia="en-US"/>
        </w:rPr>
        <w:t>Wymagane dokumenty potwierdzające, że wykonawca spełnia warunki udziału w postępowaniu oraz nie podlega wykluczeniu z postępowania, które należy złożyć na wezwanie zamawiającego:</w:t>
      </w:r>
    </w:p>
    <w:p w:rsidR="00A12B95" w:rsidRPr="00A12B95" w:rsidRDefault="00A12B95" w:rsidP="00A12B95">
      <w:pPr>
        <w:widowControl w:val="0"/>
        <w:autoSpaceDE w:val="0"/>
        <w:autoSpaceDN w:val="0"/>
        <w:adjustRightInd w:val="0"/>
        <w:jc w:val="both"/>
        <w:rPr>
          <w:rFonts w:ascii="Garamond" w:hAnsi="Garamond" w:cs="Tahoma"/>
        </w:rPr>
      </w:pPr>
    </w:p>
    <w:p w:rsidR="00A12B95" w:rsidRPr="00A12B95" w:rsidRDefault="00A12B95" w:rsidP="00A12B95">
      <w:pPr>
        <w:autoSpaceDE w:val="0"/>
        <w:autoSpaceDN w:val="0"/>
        <w:adjustRightInd w:val="0"/>
        <w:jc w:val="both"/>
        <w:rPr>
          <w:rFonts w:ascii="Garamond" w:hAnsi="Garamond" w:cs="Calibri"/>
          <w:lang w:val="x-none" w:eastAsia="x-none"/>
        </w:rPr>
      </w:pPr>
      <w:r w:rsidRPr="00A12B95">
        <w:rPr>
          <w:rFonts w:ascii="Garamond" w:hAnsi="Garamond" w:cs="Tahoma"/>
          <w:lang w:val="x-none" w:eastAsia="x-none"/>
        </w:rPr>
        <w:t xml:space="preserve">a)wykaz usług </w:t>
      </w:r>
      <w:r w:rsidRPr="00A12B95">
        <w:rPr>
          <w:rFonts w:ascii="Garamond" w:hAnsi="Garamond" w:cs="Calibri"/>
          <w:lang w:val="x-none" w:eastAsia="x-none"/>
        </w:rPr>
        <w:t xml:space="preserve">wykonanych w okresie ostatnich </w:t>
      </w:r>
      <w:r w:rsidR="003A6592" w:rsidRPr="00DE495B">
        <w:rPr>
          <w:rFonts w:ascii="Garamond" w:hAnsi="Garamond" w:cs="Calibri"/>
          <w:lang w:eastAsia="x-none"/>
        </w:rPr>
        <w:t>pięciu</w:t>
      </w:r>
      <w:r w:rsidRPr="00DE495B">
        <w:rPr>
          <w:rFonts w:ascii="Garamond" w:hAnsi="Garamond" w:cs="Calibri"/>
          <w:lang w:val="x-none" w:eastAsia="x-none"/>
        </w:rPr>
        <w:t xml:space="preserve"> l</w:t>
      </w:r>
      <w:r w:rsidRPr="00A12B95">
        <w:rPr>
          <w:rFonts w:ascii="Garamond" w:hAnsi="Garamond" w:cs="Calibri"/>
          <w:lang w:val="x-none" w:eastAsia="x-none"/>
        </w:rPr>
        <w:t>at przed upływem terminu składania ofert, a jeżeli okres prowadzenia działalności jest krótszy – w tym okresie, wraz z podaniem ich przedmiotu, dat wykonania i</w:t>
      </w:r>
      <w:r w:rsidRPr="00A12B95">
        <w:rPr>
          <w:rFonts w:ascii="Garamond" w:hAnsi="Garamond" w:cs="Calibri"/>
          <w:lang w:eastAsia="x-none"/>
        </w:rPr>
        <w:t> </w:t>
      </w:r>
      <w:r w:rsidRPr="00A12B95">
        <w:rPr>
          <w:rFonts w:ascii="Garamond" w:hAnsi="Garamond" w:cs="Calibri"/>
          <w:lang w:val="x-none" w:eastAsia="x-none"/>
        </w:rPr>
        <w:t xml:space="preserve">podmiotów, na rzecz których </w:t>
      </w:r>
      <w:r w:rsidRPr="00A12B95">
        <w:rPr>
          <w:rFonts w:ascii="Garamond" w:hAnsi="Garamond" w:cs="Calibri"/>
          <w:lang w:eastAsia="x-none"/>
        </w:rPr>
        <w:t>usługi</w:t>
      </w:r>
      <w:r w:rsidRPr="00A12B95">
        <w:rPr>
          <w:rFonts w:ascii="Garamond" w:hAnsi="Garamond" w:cs="Calibri"/>
          <w:lang w:val="x-none" w:eastAsia="x-none"/>
        </w:rPr>
        <w:t xml:space="preserve"> zostały wykonane, oraz załączeniem dowodów określających czy te </w:t>
      </w:r>
      <w:r w:rsidRPr="00A12B95">
        <w:rPr>
          <w:rFonts w:ascii="Garamond" w:hAnsi="Garamond" w:cs="Calibri"/>
          <w:lang w:eastAsia="x-none"/>
        </w:rPr>
        <w:t>usługi</w:t>
      </w:r>
      <w:r w:rsidRPr="00A12B95">
        <w:rPr>
          <w:rFonts w:ascii="Garamond" w:hAnsi="Garamond" w:cs="Calibri"/>
          <w:lang w:val="x-none" w:eastAsia="x-none"/>
        </w:rPr>
        <w:t xml:space="preserve"> zostały wykonane należycie, przy czym dowodami, o których mowa, są referencje bądź inne dokumenty wystawione przez podmiot, na rzecz którego </w:t>
      </w:r>
      <w:r w:rsidRPr="00A12B95">
        <w:rPr>
          <w:rFonts w:ascii="Garamond" w:hAnsi="Garamond" w:cs="Calibri"/>
          <w:lang w:eastAsia="x-none"/>
        </w:rPr>
        <w:t>usługi</w:t>
      </w:r>
      <w:r w:rsidRPr="00A12B95">
        <w:rPr>
          <w:rFonts w:ascii="Garamond" w:hAnsi="Garamond" w:cs="Calibri"/>
          <w:lang w:val="x-none" w:eastAsia="x-none"/>
        </w:rPr>
        <w:t xml:space="preserve"> były wykonywane, a jeżeli z uzasadnionej przyczyny o</w:t>
      </w:r>
      <w:r w:rsidRPr="00A12B95">
        <w:rPr>
          <w:rFonts w:ascii="Garamond" w:hAnsi="Garamond" w:cs="Calibri"/>
          <w:lang w:eastAsia="x-none"/>
        </w:rPr>
        <w:t> </w:t>
      </w:r>
      <w:r w:rsidRPr="00A12B95">
        <w:rPr>
          <w:rFonts w:ascii="Garamond" w:hAnsi="Garamond" w:cs="Calibri"/>
          <w:lang w:val="x-none" w:eastAsia="x-none"/>
        </w:rPr>
        <w:t xml:space="preserve">obiektywnym charakterze wykonawca nie jest w stanie uzyskać tych dokumentów – oświadczenie wykonawcy – wzór wykazu stanowi </w:t>
      </w:r>
      <w:r w:rsidRPr="00A12B95">
        <w:rPr>
          <w:rFonts w:ascii="Garamond" w:eastAsia="Calibri" w:hAnsi="Garamond" w:cs="Calibri"/>
          <w:b/>
          <w:lang w:val="x-none" w:eastAsia="x-none"/>
        </w:rPr>
        <w:t xml:space="preserve">załącznik nr </w:t>
      </w:r>
      <w:r w:rsidRPr="00A12B95">
        <w:rPr>
          <w:rFonts w:ascii="Garamond" w:eastAsia="Calibri" w:hAnsi="Garamond" w:cs="Calibri"/>
          <w:b/>
          <w:lang w:eastAsia="x-none"/>
        </w:rPr>
        <w:t>4</w:t>
      </w:r>
      <w:r w:rsidRPr="00A12B95">
        <w:rPr>
          <w:rFonts w:ascii="Garamond" w:eastAsia="Calibri" w:hAnsi="Garamond" w:cs="Calibri"/>
          <w:b/>
          <w:lang w:val="x-none" w:eastAsia="x-none"/>
        </w:rPr>
        <w:t xml:space="preserve"> do SIWZ</w:t>
      </w:r>
      <w:r w:rsidRPr="00A12B95">
        <w:rPr>
          <w:rFonts w:ascii="Garamond" w:eastAsia="Calibri" w:hAnsi="Garamond" w:cs="Calibri"/>
          <w:lang w:val="x-none" w:eastAsia="x-none"/>
        </w:rPr>
        <w:t xml:space="preserve">; wykaz </w:t>
      </w:r>
      <w:r w:rsidRPr="00A12B95">
        <w:rPr>
          <w:rFonts w:ascii="Garamond" w:eastAsia="Calibri" w:hAnsi="Garamond" w:cs="Calibri"/>
          <w:lang w:eastAsia="x-none"/>
        </w:rPr>
        <w:t xml:space="preserve">oraz </w:t>
      </w:r>
      <w:r w:rsidRPr="00A12B95">
        <w:rPr>
          <w:rFonts w:ascii="Garamond" w:eastAsia="Calibri" w:hAnsi="Garamond" w:cs="Calibri"/>
          <w:lang w:val="x-none" w:eastAsia="x-none"/>
        </w:rPr>
        <w:t>oświadczenie należy złożyć w oryginale, dokumenty potwierdzające należyte wykonanie np.</w:t>
      </w:r>
      <w:r w:rsidRPr="00A12B95">
        <w:rPr>
          <w:rFonts w:ascii="Garamond" w:hAnsi="Garamond" w:cs="Calibri"/>
          <w:lang w:val="x-none" w:eastAsia="x-none"/>
        </w:rPr>
        <w:t xml:space="preserve"> referencje bądź inne dokumenty wystawione przez podmiot, na rzecz którego dostawy były wykonywane</w:t>
      </w:r>
      <w:r w:rsidRPr="00A12B95">
        <w:rPr>
          <w:rFonts w:ascii="Garamond" w:eastAsia="Calibri" w:hAnsi="Garamond" w:cs="Calibri"/>
          <w:lang w:val="x-none" w:eastAsia="x-none"/>
        </w:rPr>
        <w:t xml:space="preserve"> należy złożyć w oryginale lub kopii potwierdzonej za zgodność z oryginałem;</w:t>
      </w:r>
    </w:p>
    <w:p w:rsidR="00A12B95" w:rsidRPr="00A12B95" w:rsidRDefault="00A12B95" w:rsidP="00A12B95">
      <w:pPr>
        <w:widowControl w:val="0"/>
        <w:autoSpaceDE w:val="0"/>
        <w:autoSpaceDN w:val="0"/>
        <w:adjustRightInd w:val="0"/>
        <w:jc w:val="both"/>
        <w:rPr>
          <w:rFonts w:ascii="Garamond" w:hAnsi="Garamond" w:cs="Tahoma"/>
          <w:color w:val="000000"/>
          <w:u w:val="single"/>
          <w:lang w:eastAsia="en-US"/>
        </w:rPr>
      </w:pPr>
    </w:p>
    <w:p w:rsidR="00A12B95" w:rsidRPr="00A12B95" w:rsidRDefault="00A12B95" w:rsidP="00A12B95">
      <w:pPr>
        <w:autoSpaceDE w:val="0"/>
        <w:autoSpaceDN w:val="0"/>
        <w:adjustRightInd w:val="0"/>
        <w:jc w:val="both"/>
        <w:rPr>
          <w:rFonts w:ascii="Garamond" w:hAnsi="Garamond" w:cs="Tahoma"/>
          <w:lang w:val="x-none" w:eastAsia="x-none"/>
        </w:rPr>
      </w:pPr>
      <w:r w:rsidRPr="00A12B95">
        <w:rPr>
          <w:rFonts w:ascii="Garamond" w:hAnsi="Garamond" w:cs="Tahoma"/>
          <w:lang w:eastAsia="en-US"/>
        </w:rPr>
        <w:t xml:space="preserve">b) wykaz osób </w:t>
      </w:r>
      <w:r w:rsidRPr="00A12B95">
        <w:rPr>
          <w:rFonts w:ascii="Garamond" w:hAnsi="Garamond" w:cs="Tahoma"/>
          <w:bCs/>
          <w:lang w:val="x-none" w:eastAsia="x-none"/>
        </w:rPr>
        <w:t xml:space="preserve">skierowanych przez wykonawcę do realizacji zamówienia publicznego odpowiedzialnych za </w:t>
      </w:r>
      <w:r w:rsidRPr="00A12B95">
        <w:rPr>
          <w:rFonts w:ascii="Garamond" w:hAnsi="Garamond" w:cs="Tahoma"/>
          <w:bCs/>
          <w:lang w:eastAsia="x-none"/>
        </w:rPr>
        <w:t>świadczenie usług</w:t>
      </w:r>
      <w:r w:rsidRPr="00A12B95">
        <w:rPr>
          <w:rFonts w:ascii="Garamond" w:hAnsi="Garamond" w:cs="Tahoma"/>
          <w:bCs/>
          <w:lang w:val="x-none" w:eastAsia="x-none"/>
        </w:rPr>
        <w:t xml:space="preserve">, wraz z informacjami na temat ich </w:t>
      </w:r>
      <w:r w:rsidR="003A6592">
        <w:rPr>
          <w:rFonts w:ascii="Garamond" w:hAnsi="Garamond" w:cs="Tahoma"/>
          <w:bCs/>
          <w:lang w:eastAsia="x-none"/>
        </w:rPr>
        <w:t xml:space="preserve">kwalifikacji zawodowych i </w:t>
      </w:r>
      <w:r w:rsidRPr="00A12B95">
        <w:rPr>
          <w:rFonts w:ascii="Garamond" w:hAnsi="Garamond" w:cs="Tahoma"/>
          <w:bCs/>
          <w:lang w:val="x-none" w:eastAsia="x-none"/>
        </w:rPr>
        <w:t>doświadczenia niezbędnego do wykonania zamówienia, a także zakresu wykonywanych przez nich czynności, oraz informacj</w:t>
      </w:r>
      <w:r w:rsidRPr="00A12B95">
        <w:rPr>
          <w:rFonts w:ascii="Garamond" w:hAnsi="Garamond" w:cs="Tahoma"/>
          <w:bCs/>
          <w:lang w:eastAsia="x-none"/>
        </w:rPr>
        <w:t>ą</w:t>
      </w:r>
      <w:r w:rsidRPr="00A12B95">
        <w:rPr>
          <w:rFonts w:ascii="Garamond" w:hAnsi="Garamond" w:cs="Tahoma"/>
          <w:bCs/>
          <w:lang w:val="x-none" w:eastAsia="x-none"/>
        </w:rPr>
        <w:t xml:space="preserve"> o</w:t>
      </w:r>
      <w:r w:rsidRPr="00A12B95">
        <w:rPr>
          <w:rFonts w:ascii="Garamond" w:hAnsi="Garamond" w:cs="Tahoma"/>
          <w:bCs/>
          <w:lang w:eastAsia="x-none"/>
        </w:rPr>
        <w:t> </w:t>
      </w:r>
      <w:r w:rsidRPr="00A12B95">
        <w:rPr>
          <w:rFonts w:ascii="Garamond" w:hAnsi="Garamond" w:cs="Tahoma"/>
          <w:bCs/>
          <w:lang w:val="x-none" w:eastAsia="x-none"/>
        </w:rPr>
        <w:t xml:space="preserve">podstawie do dysponowania tymi osobami – wzór wykazu stanowi </w:t>
      </w:r>
      <w:r w:rsidRPr="00A12B95">
        <w:rPr>
          <w:rFonts w:ascii="Garamond" w:hAnsi="Garamond" w:cs="Tahoma"/>
          <w:b/>
          <w:bCs/>
          <w:lang w:val="x-none" w:eastAsia="x-none"/>
        </w:rPr>
        <w:t xml:space="preserve">załącznik nr </w:t>
      </w:r>
      <w:r w:rsidRPr="00A12B95">
        <w:rPr>
          <w:rFonts w:ascii="Garamond" w:hAnsi="Garamond" w:cs="Tahoma"/>
          <w:b/>
          <w:bCs/>
          <w:lang w:eastAsia="x-none"/>
        </w:rPr>
        <w:t>6</w:t>
      </w:r>
      <w:r w:rsidRPr="00A12B95">
        <w:rPr>
          <w:rFonts w:ascii="Garamond" w:hAnsi="Garamond" w:cs="Tahoma"/>
          <w:b/>
          <w:bCs/>
          <w:lang w:val="x-none" w:eastAsia="x-none"/>
        </w:rPr>
        <w:t xml:space="preserve"> do SIWZ</w:t>
      </w:r>
      <w:r w:rsidRPr="00A12B95">
        <w:rPr>
          <w:rFonts w:ascii="Garamond" w:hAnsi="Garamond" w:cs="Tahoma"/>
          <w:b/>
          <w:bCs/>
          <w:lang w:eastAsia="x-none"/>
        </w:rPr>
        <w:t xml:space="preserve">, </w:t>
      </w:r>
      <w:r w:rsidRPr="00A12B95">
        <w:rPr>
          <w:rFonts w:ascii="Garamond" w:hAnsi="Garamond" w:cs="Tahoma"/>
          <w:bCs/>
          <w:lang w:eastAsia="x-none"/>
        </w:rPr>
        <w:t>wykaz należy złożyć w oryginale,</w:t>
      </w:r>
    </w:p>
    <w:p w:rsidR="00A12B95" w:rsidRPr="00A12B95" w:rsidRDefault="00A12B95" w:rsidP="00A12B95">
      <w:pPr>
        <w:widowControl w:val="0"/>
        <w:autoSpaceDE w:val="0"/>
        <w:autoSpaceDN w:val="0"/>
        <w:adjustRightInd w:val="0"/>
        <w:jc w:val="both"/>
        <w:rPr>
          <w:rFonts w:ascii="Garamond" w:hAnsi="Garamond" w:cs="Tahoma"/>
          <w:color w:val="000000"/>
          <w:u w:val="single"/>
          <w:lang w:eastAsia="en-US"/>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 xml:space="preserve">c)zaświadczenie właściwego naczelnika urzędu skarbowego potwierdzające, że wykonawca nie zalega z opłacaniem podatków, wystawione nie wcześniej niż 3 miesiące przed upływem terminu składania </w:t>
      </w:r>
      <w:r w:rsidRPr="00A12B95">
        <w:rPr>
          <w:rFonts w:ascii="Garamond" w:hAnsi="Garamond" w:cs="Tahoma"/>
        </w:rPr>
        <w:lastRenderedPageBreak/>
        <w:t>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15FF2" w:rsidRDefault="00715FF2" w:rsidP="00A12B95">
      <w:pPr>
        <w:widowControl w:val="0"/>
        <w:autoSpaceDE w:val="0"/>
        <w:autoSpaceDN w:val="0"/>
        <w:adjustRightInd w:val="0"/>
        <w:jc w:val="both"/>
        <w:rPr>
          <w:rFonts w:ascii="Garamond" w:hAnsi="Garamond" w:cs="Tahoma"/>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d)zaświadczenie właściwej terenowo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12B95" w:rsidRPr="00A12B95" w:rsidRDefault="00A12B95" w:rsidP="00A12B95">
      <w:pPr>
        <w:widowControl w:val="0"/>
        <w:autoSpaceDE w:val="0"/>
        <w:autoSpaceDN w:val="0"/>
        <w:adjustRightInd w:val="0"/>
        <w:jc w:val="both"/>
        <w:rPr>
          <w:rFonts w:ascii="Garamond" w:hAnsi="Garamond" w:cs="Tahoma"/>
        </w:rPr>
      </w:pPr>
    </w:p>
    <w:p w:rsidR="00A12B95" w:rsidRPr="00A12B95" w:rsidRDefault="00A12B95" w:rsidP="00A12B95">
      <w:pPr>
        <w:widowControl w:val="0"/>
        <w:autoSpaceDE w:val="0"/>
        <w:autoSpaceDN w:val="0"/>
        <w:adjustRightInd w:val="0"/>
        <w:jc w:val="both"/>
        <w:rPr>
          <w:rFonts w:ascii="Garamond" w:hAnsi="Garamond" w:cs="Tahoma"/>
          <w:b/>
          <w:sz w:val="16"/>
          <w:szCs w:val="16"/>
        </w:rPr>
      </w:pPr>
      <w:r w:rsidRPr="00A12B95">
        <w:rPr>
          <w:rFonts w:ascii="Garamond" w:hAnsi="Garamond" w:cs="Tahoma"/>
          <w:color w:val="000000"/>
        </w:rPr>
        <w:t>e)Odpis z właściwego rejestru lub z centralnej ewidencji i informacji o działalności gospodarczej, jeżeli odrębne przepisy wymagają wpisu do rejestru lub ewidencji, w celu potwierdzenia braku podstaw wykluczenia na podstawie art. 24 ust. 5 pkt 1 ustawy Prawo zamówień publicznych.</w:t>
      </w:r>
      <w:r w:rsidRPr="00A12B95">
        <w:rPr>
          <w:rFonts w:ascii="Garamond" w:hAnsi="Garamond" w:cs="Tahoma"/>
          <w:b/>
          <w:sz w:val="16"/>
          <w:szCs w:val="16"/>
        </w:rPr>
        <w:t xml:space="preserve"> </w:t>
      </w:r>
    </w:p>
    <w:p w:rsidR="00A12B95" w:rsidRPr="00A12B95" w:rsidRDefault="00A12B95" w:rsidP="00A12B95">
      <w:pPr>
        <w:widowControl w:val="0"/>
        <w:autoSpaceDE w:val="0"/>
        <w:autoSpaceDN w:val="0"/>
        <w:adjustRightInd w:val="0"/>
        <w:jc w:val="both"/>
        <w:rPr>
          <w:rFonts w:ascii="Garamond" w:hAnsi="Garamond" w:cs="Tahoma"/>
          <w:b/>
          <w:sz w:val="16"/>
          <w:szCs w:val="16"/>
        </w:rPr>
      </w:pPr>
    </w:p>
    <w:p w:rsidR="00A12B95" w:rsidRPr="00A12B95" w:rsidRDefault="00A12B95" w:rsidP="00A12B95">
      <w:pPr>
        <w:widowControl w:val="0"/>
        <w:autoSpaceDE w:val="0"/>
        <w:autoSpaceDN w:val="0"/>
        <w:adjustRightInd w:val="0"/>
        <w:jc w:val="both"/>
        <w:rPr>
          <w:rFonts w:ascii="Garamond" w:hAnsi="Garamond" w:cs="Tahoma"/>
          <w:b/>
          <w:i/>
        </w:rPr>
      </w:pPr>
      <w:r w:rsidRPr="00A12B95">
        <w:rPr>
          <w:rFonts w:ascii="Garamond" w:hAnsi="Garamond" w:cs="Tahoma"/>
          <w:b/>
          <w:i/>
        </w:rPr>
        <w:t>Dokumenty, o których mowa w pkt 12.7c – 12.7e SIWZ należy złożyć w oryginale lub kopii poświadczonej za zgodność z oryginałem.</w:t>
      </w:r>
    </w:p>
    <w:p w:rsidR="00A12B95" w:rsidRPr="00A12B95" w:rsidRDefault="00A12B95" w:rsidP="00A12B95">
      <w:pPr>
        <w:widowControl w:val="0"/>
        <w:autoSpaceDE w:val="0"/>
        <w:autoSpaceDN w:val="0"/>
        <w:adjustRightInd w:val="0"/>
        <w:jc w:val="both"/>
        <w:rPr>
          <w:rFonts w:ascii="Garamond" w:hAnsi="Garamond" w:cs="Tahoma"/>
          <w:color w:val="000000"/>
        </w:rPr>
      </w:pPr>
    </w:p>
    <w:p w:rsidR="00A12B95" w:rsidRPr="00A12B95" w:rsidRDefault="00A12B95" w:rsidP="00A12B95">
      <w:pPr>
        <w:widowControl w:val="0"/>
        <w:autoSpaceDE w:val="0"/>
        <w:autoSpaceDN w:val="0"/>
        <w:adjustRightInd w:val="0"/>
        <w:jc w:val="both"/>
        <w:rPr>
          <w:rFonts w:ascii="Garamond" w:hAnsi="Garamond" w:cs="Tahoma"/>
          <w:b/>
        </w:rPr>
      </w:pPr>
      <w:r w:rsidRPr="00A12B95">
        <w:rPr>
          <w:rFonts w:ascii="Garamond" w:hAnsi="Garamond" w:cs="Tahoma"/>
          <w:color w:val="000000"/>
        </w:rPr>
        <w:t xml:space="preserve">12.8.Wykonawca </w:t>
      </w:r>
      <w:r w:rsidRPr="00A12B95">
        <w:rPr>
          <w:rFonts w:ascii="Garamond" w:hAnsi="Garamond" w:cs="Tahoma"/>
          <w:bCs/>
          <w:color w:val="000000"/>
        </w:rPr>
        <w:t xml:space="preserve">w terminie 3 dni od dnia zamieszczenia na stronie internetowej zamawiającego informacji, o której mowa w art. 86 ust. 5 ustawy Prawo zamówień publicznych określającej </w:t>
      </w:r>
      <w:r w:rsidRPr="00A12B95">
        <w:rPr>
          <w:rFonts w:ascii="Garamond" w:hAnsi="Garamond" w:cs="Tahoma"/>
          <w:color w:val="000000"/>
        </w:rPr>
        <w:t>firmy oraz adresy wykonawców, którzy złożyli oferty w terminie składania ofert,</w:t>
      </w:r>
      <w:r w:rsidRPr="00A12B95">
        <w:rPr>
          <w:rFonts w:ascii="Garamond" w:hAnsi="Garamond" w:cs="Tahoma"/>
          <w:b/>
          <w:i/>
          <w:color w:val="000000"/>
        </w:rPr>
        <w:t xml:space="preserve"> </w:t>
      </w:r>
      <w:r w:rsidRPr="00A12B95">
        <w:rPr>
          <w:rFonts w:ascii="Garamond" w:hAnsi="Garamond" w:cs="Tahoma"/>
          <w:bCs/>
          <w:color w:val="000000"/>
        </w:rPr>
        <w:t xml:space="preserve">jest zobowiązany przekazać zamawiającemu </w:t>
      </w:r>
      <w:r w:rsidRPr="00A12B95">
        <w:rPr>
          <w:rFonts w:ascii="Garamond" w:hAnsi="Garamond" w:cs="Tahoma"/>
          <w:bCs/>
          <w:i/>
          <w:color w:val="000000"/>
        </w:rPr>
        <w:t xml:space="preserve">oświadczenie o przynależności lub braku przynależności do tej samej grupy kapitałowej, o której mowa w art. 24 ust. 1 pkt 23 ustawy Prawo zamówień publicznych </w:t>
      </w:r>
      <w:r w:rsidRPr="00A12B95">
        <w:rPr>
          <w:rFonts w:ascii="Garamond" w:hAnsi="Garamond" w:cs="Tahoma"/>
          <w:bCs/>
          <w:color w:val="000000"/>
        </w:rPr>
        <w:t xml:space="preserve">– wzór oświadczenia stanowi </w:t>
      </w:r>
      <w:r w:rsidRPr="00A12B95">
        <w:rPr>
          <w:rFonts w:ascii="Garamond" w:hAnsi="Garamond" w:cs="Tahoma"/>
          <w:b/>
          <w:bCs/>
          <w:color w:val="000000"/>
        </w:rPr>
        <w:t>załącznik nr 5 do SIWZ</w:t>
      </w:r>
      <w:r w:rsidRPr="00A12B95">
        <w:rPr>
          <w:rFonts w:ascii="Garamond" w:hAnsi="Garamond" w:cs="Tahoma"/>
          <w:bCs/>
          <w:color w:val="000000"/>
        </w:rPr>
        <w:t>.</w:t>
      </w:r>
      <w:r w:rsidRPr="00A12B95">
        <w:rPr>
          <w:rFonts w:ascii="Garamond" w:hAnsi="Garamond" w:cs="Tahoma"/>
          <w:b/>
        </w:rPr>
        <w:t xml:space="preserve"> </w:t>
      </w:r>
      <w:r w:rsidRPr="00A12B95">
        <w:rPr>
          <w:rFonts w:ascii="Garamond" w:hAnsi="Garamond" w:cs="Tahoma"/>
          <w:bCs/>
          <w:color w:val="000000"/>
        </w:rPr>
        <w:t xml:space="preserve">W przypadku, gdy wykonawca należy do tej samej grupy kapitałowej wraz ze złożeniem oświadczenia, wykonawca może przedstawić dowody, że powiązania z innym wykonawcą nie prowadzą do zakłócenia konkurencji w postępowaniu o udzielenie zamówienia. </w:t>
      </w:r>
    </w:p>
    <w:p w:rsidR="00A12B95" w:rsidRPr="00A12B95" w:rsidRDefault="00A12B95" w:rsidP="00A12B95">
      <w:pPr>
        <w:widowControl w:val="0"/>
        <w:tabs>
          <w:tab w:val="left" w:pos="1134"/>
        </w:tabs>
        <w:autoSpaceDE w:val="0"/>
        <w:autoSpaceDN w:val="0"/>
        <w:adjustRightInd w:val="0"/>
        <w:ind w:left="1134" w:hanging="1134"/>
        <w:jc w:val="both"/>
        <w:rPr>
          <w:rFonts w:ascii="Garamond" w:hAnsi="Garamond" w:cs="Tahoma"/>
          <w:b/>
        </w:rPr>
      </w:pPr>
      <w:r w:rsidRPr="00A12B95">
        <w:rPr>
          <w:rFonts w:ascii="Garamond" w:hAnsi="Garamond" w:cs="Tahoma"/>
          <w:b/>
        </w:rPr>
        <w:t>Oświadczenie, o którym mowa w pkt 12.8. SIWZ należy złożyć w oryginale.</w:t>
      </w:r>
    </w:p>
    <w:p w:rsidR="00161407" w:rsidRDefault="00161407" w:rsidP="00A12B95">
      <w:pPr>
        <w:widowControl w:val="0"/>
        <w:autoSpaceDE w:val="0"/>
        <w:autoSpaceDN w:val="0"/>
        <w:adjustRightInd w:val="0"/>
        <w:jc w:val="both"/>
        <w:rPr>
          <w:rFonts w:ascii="Garamond" w:hAnsi="Garamond" w:cs="Tahoma"/>
        </w:rPr>
      </w:pP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12.9.W przypadku, gdy wykonawca wykazując spełnianie warunków, o których mowa w pkt 11.1 SIWZ, polega na zdolnościach lub sytuacji innych podmiotów na zasadach określonych w art. 22a ustawy Prawo zamówień publicznych, zamawiający wymaga złożenia przez wykonawcę dokumentów, które określają w szczególności:</w:t>
      </w:r>
    </w:p>
    <w:p w:rsidR="00A12B95" w:rsidRPr="00A12B95" w:rsidRDefault="00A12B95" w:rsidP="00A12B95">
      <w:pPr>
        <w:numPr>
          <w:ilvl w:val="0"/>
          <w:numId w:val="10"/>
        </w:numPr>
        <w:suppressAutoHyphens/>
        <w:contextualSpacing/>
        <w:jc w:val="both"/>
        <w:rPr>
          <w:rFonts w:ascii="Garamond" w:hAnsi="Garamond" w:cs="Tahoma"/>
          <w:lang w:val="x-none" w:eastAsia="ar-SA"/>
        </w:rPr>
      </w:pPr>
      <w:r w:rsidRPr="00A12B95">
        <w:rPr>
          <w:rFonts w:ascii="Garamond" w:hAnsi="Garamond" w:cs="Tahoma"/>
          <w:lang w:val="x-none" w:eastAsia="ar-SA"/>
        </w:rPr>
        <w:t>zakres dostępnych wykonawcy zasobów innego podmiotu,</w:t>
      </w:r>
    </w:p>
    <w:p w:rsidR="00A12B95" w:rsidRPr="00A12B95" w:rsidRDefault="00A12B95" w:rsidP="00A12B95">
      <w:pPr>
        <w:numPr>
          <w:ilvl w:val="0"/>
          <w:numId w:val="10"/>
        </w:numPr>
        <w:suppressAutoHyphens/>
        <w:contextualSpacing/>
        <w:jc w:val="both"/>
        <w:rPr>
          <w:rFonts w:ascii="Garamond" w:hAnsi="Garamond" w:cs="Tahoma"/>
          <w:lang w:val="x-none" w:eastAsia="ar-SA"/>
        </w:rPr>
      </w:pPr>
      <w:r w:rsidRPr="00A12B95">
        <w:rPr>
          <w:rFonts w:ascii="Garamond" w:hAnsi="Garamond" w:cs="Tahoma"/>
          <w:lang w:val="x-none" w:eastAsia="ar-SA"/>
        </w:rPr>
        <w:t>sposób wykorzystania zasobów innego podmiotu przez wykonawcę przy wykonywaniu zamówienia publicznego,</w:t>
      </w:r>
    </w:p>
    <w:p w:rsidR="00A12B95" w:rsidRPr="00A12B95" w:rsidRDefault="00A12B95" w:rsidP="00A12B95">
      <w:pPr>
        <w:numPr>
          <w:ilvl w:val="0"/>
          <w:numId w:val="10"/>
        </w:numPr>
        <w:suppressAutoHyphens/>
        <w:contextualSpacing/>
        <w:jc w:val="both"/>
        <w:rPr>
          <w:rFonts w:ascii="Garamond" w:hAnsi="Garamond" w:cs="Tahoma"/>
          <w:lang w:val="x-none" w:eastAsia="ar-SA"/>
        </w:rPr>
      </w:pPr>
      <w:r w:rsidRPr="00A12B95">
        <w:rPr>
          <w:rFonts w:ascii="Garamond" w:hAnsi="Garamond" w:cs="Tahoma"/>
          <w:lang w:val="x-none" w:eastAsia="ar-SA"/>
        </w:rPr>
        <w:t>zakres i okres udziału innego podmiotu przy wykonywaniu zamówienia publicznego,</w:t>
      </w:r>
    </w:p>
    <w:p w:rsidR="00A12B95" w:rsidRPr="00A12B95" w:rsidRDefault="00A12B95" w:rsidP="00A12B95">
      <w:pPr>
        <w:numPr>
          <w:ilvl w:val="0"/>
          <w:numId w:val="10"/>
        </w:numPr>
        <w:suppressAutoHyphens/>
        <w:contextualSpacing/>
        <w:jc w:val="both"/>
        <w:rPr>
          <w:rFonts w:ascii="Garamond" w:hAnsi="Garamond" w:cs="Tahoma"/>
          <w:lang w:val="x-none" w:eastAsia="ar-SA"/>
        </w:rPr>
      </w:pPr>
      <w:r w:rsidRPr="00A12B95">
        <w:rPr>
          <w:rFonts w:ascii="Garamond" w:hAnsi="Garamond" w:cs="Tahoma"/>
          <w:lang w:val="x-none" w:eastAsia="ar-SA"/>
        </w:rPr>
        <w:t>czy podmiot, na zdolnościach którego wykonawca polega w odniesieniu do warunków udziału w</w:t>
      </w:r>
      <w:r w:rsidRPr="00A12B95">
        <w:rPr>
          <w:rFonts w:ascii="Garamond" w:hAnsi="Garamond" w:cs="Tahoma"/>
          <w:lang w:eastAsia="ar-SA"/>
        </w:rPr>
        <w:t> </w:t>
      </w:r>
      <w:r w:rsidRPr="00A12B95">
        <w:rPr>
          <w:rFonts w:ascii="Garamond" w:hAnsi="Garamond" w:cs="Tahoma"/>
          <w:lang w:val="x-none" w:eastAsia="ar-SA"/>
        </w:rPr>
        <w:t xml:space="preserve">postępowaniu dotyczących kwalifikacji zawodowych oraz doświadczenia zrealizuje </w:t>
      </w:r>
      <w:r w:rsidRPr="00A12B95">
        <w:rPr>
          <w:rFonts w:ascii="Garamond" w:hAnsi="Garamond" w:cs="Tahoma"/>
          <w:lang w:eastAsia="ar-SA"/>
        </w:rPr>
        <w:t>usługi,</w:t>
      </w:r>
      <w:r w:rsidRPr="00A12B95">
        <w:rPr>
          <w:rFonts w:ascii="Garamond" w:hAnsi="Garamond" w:cs="Tahoma"/>
          <w:lang w:val="x-none" w:eastAsia="ar-SA"/>
        </w:rPr>
        <w:t xml:space="preserve"> których wskazane zdolności dotyczą.</w:t>
      </w:r>
    </w:p>
    <w:p w:rsidR="00A12B95" w:rsidRPr="00A12B95" w:rsidRDefault="00A12B95" w:rsidP="00A12B95">
      <w:pPr>
        <w:tabs>
          <w:tab w:val="left" w:pos="1134"/>
          <w:tab w:val="left" w:pos="2138"/>
        </w:tabs>
        <w:suppressAutoHyphens/>
        <w:contextualSpacing/>
        <w:jc w:val="both"/>
        <w:rPr>
          <w:rFonts w:ascii="Garamond" w:hAnsi="Garamond" w:cs="Tahoma"/>
          <w:lang w:eastAsia="ar-SA"/>
        </w:rPr>
      </w:pPr>
      <w:r w:rsidRPr="00A12B95">
        <w:rPr>
          <w:rFonts w:ascii="Garamond" w:hAnsi="Garamond" w:cs="Tahoma"/>
          <w:b/>
        </w:rPr>
        <w:t>Oświadczenie, o którym mowa w pkt 12.9 SIWZ należy złożyć w oryginale.</w:t>
      </w:r>
    </w:p>
    <w:p w:rsidR="00A12B95" w:rsidRPr="00A12B95" w:rsidRDefault="00A12B95" w:rsidP="00A12B95">
      <w:pPr>
        <w:widowControl w:val="0"/>
        <w:autoSpaceDE w:val="0"/>
        <w:autoSpaceDN w:val="0"/>
        <w:adjustRightInd w:val="0"/>
        <w:ind w:left="720"/>
        <w:jc w:val="both"/>
        <w:rPr>
          <w:rFonts w:ascii="Garamond" w:hAnsi="Garamond" w:cs="Tahoma"/>
          <w:b/>
          <w:i/>
          <w:color w:val="000000"/>
        </w:rPr>
      </w:pPr>
    </w:p>
    <w:p w:rsidR="00A12B95" w:rsidRPr="00A12B95" w:rsidRDefault="00A12B95" w:rsidP="00A12B95">
      <w:pPr>
        <w:widowControl w:val="0"/>
        <w:autoSpaceDE w:val="0"/>
        <w:autoSpaceDN w:val="0"/>
        <w:adjustRightInd w:val="0"/>
        <w:jc w:val="both"/>
        <w:rPr>
          <w:rFonts w:ascii="Garamond" w:hAnsi="Garamond" w:cs="Tahoma"/>
          <w:bCs/>
          <w:color w:val="000000"/>
        </w:rPr>
      </w:pPr>
      <w:r w:rsidRPr="00A12B95">
        <w:rPr>
          <w:rFonts w:ascii="Garamond" w:hAnsi="Garamond" w:cs="Tahoma"/>
        </w:rPr>
        <w:t xml:space="preserve">12.10.Wykonawca, który polega na zdolnościach lub sytuacji innych podmiotów na zasadach określonych w art. 22a ustawy Prawo zamówień publicznych, zobowiązany jest do złożenia dokumentów dotyczących tych podmiotów określonych w pkt 12.7c, 12.7d i 12.7e SIWZ. </w:t>
      </w:r>
    </w:p>
    <w:p w:rsidR="00A12B95" w:rsidRPr="00A12B95" w:rsidRDefault="00A12B95" w:rsidP="00A12B95">
      <w:pPr>
        <w:widowControl w:val="0"/>
        <w:autoSpaceDE w:val="0"/>
        <w:autoSpaceDN w:val="0"/>
        <w:adjustRightInd w:val="0"/>
        <w:jc w:val="both"/>
        <w:rPr>
          <w:rFonts w:ascii="Garamond" w:hAnsi="Garamond" w:cs="Tahoma"/>
          <w:bCs/>
          <w:color w:val="000000"/>
        </w:rPr>
      </w:pPr>
      <w:r w:rsidRPr="00A12B95">
        <w:rPr>
          <w:rFonts w:ascii="Garamond" w:hAnsi="Garamond" w:cs="Tahoma"/>
        </w:rPr>
        <w:t>12.11.W przypadku wykonawców wspólnie ubiegających się o udzielenie zamówienia</w:t>
      </w:r>
      <w:r w:rsidRPr="00A12B95">
        <w:rPr>
          <w:rFonts w:ascii="Garamond" w:hAnsi="Garamond" w:cs="Tahoma"/>
          <w:bCs/>
          <w:color w:val="000000"/>
        </w:rPr>
        <w:t>, k</w:t>
      </w:r>
      <w:r w:rsidRPr="00A12B95">
        <w:rPr>
          <w:rFonts w:ascii="Garamond" w:hAnsi="Garamond" w:cs="Tahoma"/>
          <w:color w:val="000000"/>
        </w:rPr>
        <w:t xml:space="preserve">ażdy z wykonawców składających ofertę wspólną musi złożyć dokumenty, o których mowa w </w:t>
      </w:r>
      <w:r w:rsidRPr="00A12B95">
        <w:rPr>
          <w:rFonts w:ascii="Garamond" w:hAnsi="Garamond" w:cs="Tahoma"/>
        </w:rPr>
        <w:t>pkt 12.7</w:t>
      </w:r>
      <w:r w:rsidR="00886A5F">
        <w:rPr>
          <w:rFonts w:ascii="Garamond" w:hAnsi="Garamond" w:cs="Tahoma"/>
        </w:rPr>
        <w:t>c</w:t>
      </w:r>
      <w:r w:rsidRPr="00A12B95">
        <w:rPr>
          <w:rFonts w:ascii="Garamond" w:hAnsi="Garamond" w:cs="Tahoma"/>
        </w:rPr>
        <w:t>, 12.7</w:t>
      </w:r>
      <w:r w:rsidR="00886A5F">
        <w:rPr>
          <w:rFonts w:ascii="Garamond" w:hAnsi="Garamond" w:cs="Tahoma"/>
        </w:rPr>
        <w:t>d</w:t>
      </w:r>
      <w:r w:rsidRPr="00A12B95">
        <w:rPr>
          <w:rFonts w:ascii="Garamond" w:hAnsi="Garamond" w:cs="Tahoma"/>
        </w:rPr>
        <w:t>, 12.7</w:t>
      </w:r>
      <w:r w:rsidR="00886A5F">
        <w:rPr>
          <w:rFonts w:ascii="Garamond" w:hAnsi="Garamond" w:cs="Tahoma"/>
        </w:rPr>
        <w:t>e</w:t>
      </w:r>
      <w:bookmarkStart w:id="0" w:name="_GoBack"/>
      <w:bookmarkEnd w:id="0"/>
      <w:r w:rsidRPr="00A12B95">
        <w:rPr>
          <w:rFonts w:ascii="Garamond" w:hAnsi="Garamond" w:cs="Tahoma"/>
        </w:rPr>
        <w:t xml:space="preserve"> i 12.8. SIWZ</w:t>
      </w:r>
      <w:r w:rsidRPr="00A12B95">
        <w:rPr>
          <w:rFonts w:ascii="Garamond" w:hAnsi="Garamond" w:cs="Tahoma"/>
          <w:color w:val="000000"/>
        </w:rPr>
        <w:t>. Pozostałe dokumenty będą traktowane jako wspólne.</w:t>
      </w:r>
    </w:p>
    <w:p w:rsidR="00A12B95" w:rsidRPr="00A12B95" w:rsidRDefault="00A12B95" w:rsidP="00A12B95">
      <w:pPr>
        <w:widowControl w:val="0"/>
        <w:autoSpaceDE w:val="0"/>
        <w:autoSpaceDN w:val="0"/>
        <w:adjustRightInd w:val="0"/>
        <w:jc w:val="both"/>
        <w:rPr>
          <w:rFonts w:ascii="Garamond" w:hAnsi="Garamond" w:cs="Tahoma"/>
          <w:bCs/>
          <w:color w:val="000000"/>
        </w:rPr>
      </w:pPr>
      <w:r w:rsidRPr="00A12B95">
        <w:rPr>
          <w:rFonts w:ascii="Garamond" w:hAnsi="Garamond" w:cs="Tahoma"/>
          <w:bCs/>
          <w:color w:val="000000"/>
        </w:rPr>
        <w:t xml:space="preserve">12.12.Jeżeli wykonawca ma siedzibę lub miejsce zamieszkania poza terytorium Rzeczypospolitej Polskiej zamiast dokumentów, o których mowa w pkt </w:t>
      </w:r>
      <w:r w:rsidRPr="00A12B95">
        <w:rPr>
          <w:rFonts w:ascii="Garamond" w:hAnsi="Garamond" w:cs="Tahoma"/>
        </w:rPr>
        <w:t>12.7c, 12.7d i 12.7e SIWZ</w:t>
      </w:r>
      <w:r w:rsidRPr="00A12B95">
        <w:rPr>
          <w:rFonts w:ascii="Garamond" w:hAnsi="Garamond" w:cs="Tahoma"/>
          <w:bCs/>
          <w:color w:val="000000"/>
        </w:rPr>
        <w:t xml:space="preserve"> składa dokument lub dokumenty wystawione w kraju, w którym wykonawca ma siedzibę lub miejsce zamieszkania, potwierdzające odpowiednio, że: </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bCs/>
          <w:color w:val="000000"/>
        </w:rPr>
        <w:lastRenderedPageBreak/>
        <w:t xml:space="preserve">- </w:t>
      </w:r>
      <w:r w:rsidRPr="00A12B95">
        <w:rPr>
          <w:rFonts w:ascii="Garamond" w:hAnsi="Garamond" w:cs="Tahoma"/>
          <w:color w:val="00000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A12B95">
        <w:rPr>
          <w:rFonts w:ascii="Garamond" w:hAnsi="Garamond" w:cs="Tahoma"/>
          <w:bCs/>
          <w:color w:val="000000"/>
        </w:rPr>
        <w:t xml:space="preserve"> dokument powinien być wystawiony nie wcześniej niż 3 miesiące przed upływem terminu składania ofert,</w:t>
      </w:r>
    </w:p>
    <w:p w:rsidR="00A12B95" w:rsidRPr="00A12B95" w:rsidRDefault="00A12B95" w:rsidP="00A12B95">
      <w:pPr>
        <w:widowControl w:val="0"/>
        <w:tabs>
          <w:tab w:val="left" w:pos="9514"/>
          <w:tab w:val="left" w:pos="9940"/>
        </w:tabs>
        <w:contextualSpacing/>
        <w:jc w:val="both"/>
        <w:rPr>
          <w:rFonts w:ascii="Garamond" w:hAnsi="Garamond" w:cs="Tahoma"/>
          <w:lang w:val="x-none" w:eastAsia="x-none"/>
        </w:rPr>
      </w:pPr>
      <w:r w:rsidRPr="00A12B95">
        <w:rPr>
          <w:rFonts w:ascii="Garamond" w:hAnsi="Garamond" w:cs="Tahoma"/>
          <w:color w:val="000000"/>
          <w:lang w:eastAsia="x-none"/>
        </w:rPr>
        <w:t xml:space="preserve">- </w:t>
      </w:r>
      <w:r w:rsidRPr="00A12B95">
        <w:rPr>
          <w:rFonts w:ascii="Garamond" w:hAnsi="Garamond" w:cs="Tahoma"/>
          <w:color w:val="000000"/>
          <w:lang w:val="x-none" w:eastAsia="x-none"/>
        </w:rPr>
        <w:t>nie otwarto jego likwidacji ani nie ogłoszono upadłości – d</w:t>
      </w:r>
      <w:r w:rsidRPr="00A12B95">
        <w:rPr>
          <w:rFonts w:ascii="Garamond" w:hAnsi="Garamond" w:cs="Tahoma"/>
          <w:bCs/>
          <w:color w:val="000000"/>
          <w:lang w:val="x-none" w:eastAsia="x-none"/>
        </w:rPr>
        <w:t>okument powinien być wystawiony nie wcześniej niż 6 miesięcy przed upływem terminu składania ofert.</w:t>
      </w:r>
    </w:p>
    <w:p w:rsidR="00A12B95" w:rsidRPr="00A12B95" w:rsidRDefault="00A12B95" w:rsidP="00A12B95">
      <w:pPr>
        <w:widowControl w:val="0"/>
        <w:tabs>
          <w:tab w:val="left" w:pos="9514"/>
          <w:tab w:val="left" w:pos="9940"/>
        </w:tabs>
        <w:contextualSpacing/>
        <w:jc w:val="both"/>
        <w:rPr>
          <w:rFonts w:ascii="Garamond" w:hAnsi="Garamond" w:cs="Tahoma"/>
          <w:color w:val="000000"/>
        </w:rPr>
      </w:pPr>
      <w:r w:rsidRPr="00A12B95">
        <w:rPr>
          <w:rFonts w:ascii="Garamond" w:hAnsi="Garamond" w:cs="Tahoma"/>
          <w:color w:val="000000"/>
        </w:rPr>
        <w:t>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w:t>
      </w:r>
    </w:p>
    <w:p w:rsidR="00A12B95" w:rsidRPr="00A12B95" w:rsidRDefault="00A12B95" w:rsidP="00A12B95">
      <w:pPr>
        <w:widowControl w:val="0"/>
        <w:autoSpaceDE w:val="0"/>
        <w:autoSpaceDN w:val="0"/>
        <w:adjustRightInd w:val="0"/>
        <w:jc w:val="both"/>
        <w:rPr>
          <w:rFonts w:ascii="Garamond" w:hAnsi="Garamond" w:cs="Tahoma"/>
          <w:b/>
          <w:i/>
          <w:color w:val="000000"/>
          <w:sz w:val="16"/>
          <w:szCs w:val="16"/>
        </w:rPr>
      </w:pPr>
    </w:p>
    <w:p w:rsidR="00A12B95" w:rsidRPr="00A12B95" w:rsidRDefault="00A12B95" w:rsidP="00A12B95">
      <w:pPr>
        <w:widowControl w:val="0"/>
        <w:autoSpaceDE w:val="0"/>
        <w:autoSpaceDN w:val="0"/>
        <w:adjustRightInd w:val="0"/>
        <w:jc w:val="both"/>
        <w:rPr>
          <w:rFonts w:ascii="Garamond" w:hAnsi="Garamond" w:cs="Tahoma"/>
          <w:b/>
          <w:i/>
          <w:color w:val="000000"/>
        </w:rPr>
      </w:pPr>
      <w:r w:rsidRPr="00A12B95">
        <w:rPr>
          <w:rFonts w:ascii="Garamond" w:hAnsi="Garamond" w:cs="Tahoma"/>
          <w:b/>
          <w:i/>
          <w:color w:val="000000"/>
        </w:rPr>
        <w:t>W przypadku złożenia oświadczenia, należy złożyć je w oryginale.</w:t>
      </w:r>
    </w:p>
    <w:p w:rsidR="00A12B95" w:rsidRPr="00A12B95" w:rsidRDefault="00A12B95" w:rsidP="00A12B95">
      <w:pPr>
        <w:widowControl w:val="0"/>
        <w:contextualSpacing/>
        <w:jc w:val="both"/>
        <w:rPr>
          <w:rFonts w:ascii="Garamond" w:eastAsia="Calibri" w:hAnsi="Garamond" w:cs="Tahoma"/>
          <w:color w:val="000000"/>
          <w:lang w:val="x-none" w:eastAsia="x-none"/>
        </w:rPr>
      </w:pPr>
      <w:r w:rsidRPr="00A12B95">
        <w:rPr>
          <w:rFonts w:ascii="Garamond" w:hAnsi="Garamond" w:cs="Tahoma"/>
          <w:i/>
          <w:lang w:eastAsia="x-none"/>
        </w:rPr>
        <w:t>12.13.</w:t>
      </w:r>
      <w:r w:rsidRPr="00A12B95">
        <w:rPr>
          <w:rFonts w:ascii="Garamond" w:hAnsi="Garamond" w:cs="Tahoma"/>
          <w:i/>
          <w:lang w:val="x-none" w:eastAsia="x-none"/>
        </w:rPr>
        <w:t>P</w:t>
      </w:r>
      <w:r w:rsidRPr="00A12B95">
        <w:rPr>
          <w:rFonts w:ascii="Garamond" w:hAnsi="Garamond" w:cs="Tahoma"/>
          <w:i/>
          <w:lang w:eastAsia="x-none"/>
        </w:rPr>
        <w:t>o</w:t>
      </w:r>
      <w:r w:rsidRPr="00A12B95">
        <w:rPr>
          <w:rFonts w:ascii="Garamond" w:hAnsi="Garamond" w:cs="Tahoma"/>
          <w:i/>
          <w:lang w:val="x-none" w:eastAsia="x-none"/>
        </w:rPr>
        <w:t>świadczenia za zgodność z oryginałem dokonuje odpowiednio wykonawca, podmiot, na którego zdolnościach lub sytuacji polega wykonawca, wykonawcy wspólnie ubiegający się o udzielenie zamówienia publicznego w zakresie</w:t>
      </w:r>
      <w:r w:rsidRPr="00A12B95">
        <w:rPr>
          <w:rFonts w:ascii="Garamond" w:hAnsi="Garamond" w:cs="Tahoma"/>
          <w:lang w:val="x-none" w:eastAsia="x-none"/>
        </w:rPr>
        <w:t xml:space="preserve"> </w:t>
      </w:r>
      <w:r w:rsidRPr="00A12B95">
        <w:rPr>
          <w:rFonts w:ascii="Garamond" w:hAnsi="Garamond" w:cs="Tahoma"/>
          <w:i/>
          <w:lang w:val="x-none" w:eastAsia="x-none"/>
        </w:rPr>
        <w:t>dokumentów, które każdego z nich dotyczą</w:t>
      </w:r>
      <w:r w:rsidRPr="00A12B95">
        <w:rPr>
          <w:rFonts w:ascii="Garamond" w:hAnsi="Garamond" w:cs="Tahoma"/>
          <w:lang w:val="x-none" w:eastAsia="x-none"/>
        </w:rPr>
        <w:t>.</w:t>
      </w:r>
      <w:r w:rsidRPr="00A12B95">
        <w:rPr>
          <w:rFonts w:ascii="Garamond" w:eastAsia="Calibri" w:hAnsi="Garamond" w:cs="Tahoma"/>
          <w:lang w:val="x-none" w:eastAsia="x-none"/>
        </w:rPr>
        <w:t xml:space="preserve"> Podpisy na oświadczeniach i dokumentach muszą być złożone w sposób pozwalający zidentyfikować osobę podpisującą</w:t>
      </w:r>
      <w:r w:rsidRPr="00A12B95">
        <w:rPr>
          <w:rFonts w:ascii="Garamond" w:eastAsia="Calibri" w:hAnsi="Garamond" w:cs="Tahoma"/>
          <w:color w:val="000000"/>
          <w:lang w:val="x-none" w:eastAsia="x-none"/>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w:t>
      </w:r>
      <w:r w:rsidRPr="00A12B95">
        <w:rPr>
          <w:rFonts w:ascii="Garamond" w:hAnsi="Garamond" w:cs="Tahoma"/>
          <w:bCs/>
          <w:lang w:val="x-none" w:eastAsia="x-none"/>
        </w:rPr>
        <w:t xml:space="preserve">Przez kopię potwierdzoną za zgodność z oryginałem należy rozumieć: </w:t>
      </w:r>
    </w:p>
    <w:p w:rsidR="00A12B95" w:rsidRPr="00A12B95" w:rsidRDefault="00A12B95" w:rsidP="00A12B95">
      <w:pPr>
        <w:jc w:val="both"/>
        <w:rPr>
          <w:rFonts w:ascii="Garamond" w:hAnsi="Garamond" w:cs="Tahoma"/>
          <w:bCs/>
          <w:lang w:val="x-none" w:eastAsia="x-none"/>
        </w:rPr>
      </w:pPr>
      <w:r w:rsidRPr="00A12B95">
        <w:rPr>
          <w:rFonts w:ascii="Garamond" w:hAnsi="Garamond" w:cs="Tahoma"/>
          <w:bCs/>
          <w:lang w:eastAsia="x-none"/>
        </w:rPr>
        <w:t>-</w:t>
      </w:r>
      <w:r w:rsidRPr="00A12B95">
        <w:rPr>
          <w:rFonts w:ascii="Garamond" w:hAnsi="Garamond" w:cs="Tahoma"/>
          <w:bCs/>
          <w:lang w:val="x-none" w:eastAsia="x-none"/>
        </w:rPr>
        <w:t xml:space="preserve">kopię dokumentu zawierającą klauzulę “za zgodność z oryginałem” umieszczoną na każdej stronie dokumentu wraz z datą i czytelnymi podpisami osób uprawnionych do potwierdzania dokumentów za zgodność z oryginałem, lub </w:t>
      </w:r>
    </w:p>
    <w:p w:rsidR="00A12B95" w:rsidRPr="00A12B95" w:rsidRDefault="00A12B95" w:rsidP="00A12B95">
      <w:pPr>
        <w:jc w:val="both"/>
        <w:rPr>
          <w:rFonts w:ascii="Garamond" w:hAnsi="Garamond" w:cs="Tahoma"/>
          <w:bCs/>
          <w:lang w:val="x-none" w:eastAsia="x-none"/>
        </w:rPr>
      </w:pPr>
      <w:r w:rsidRPr="00A12B95">
        <w:rPr>
          <w:rFonts w:ascii="Garamond" w:hAnsi="Garamond" w:cs="Tahoma"/>
          <w:bCs/>
          <w:lang w:eastAsia="x-none"/>
        </w:rPr>
        <w:t>-</w:t>
      </w:r>
      <w:r w:rsidRPr="00A12B95">
        <w:rPr>
          <w:rFonts w:ascii="Garamond" w:hAnsi="Garamond" w:cs="Tahoma"/>
          <w:bCs/>
          <w:lang w:val="x-none" w:eastAsia="x-none"/>
        </w:rPr>
        <w:t xml:space="preserve">kopię dokumentu zawierającą na jednej ze stron dokumentu klauzulę “za zgodność z oryginałem od strony 1 do strony …” wraz z datą i czytelnymi podpisami osób uprawnionych do potwierdzania dokumentów za zgodność z oryginałem. </w:t>
      </w:r>
    </w:p>
    <w:p w:rsidR="00A12B95" w:rsidRPr="00A12B95" w:rsidRDefault="00A12B95" w:rsidP="00A12B95">
      <w:pPr>
        <w:widowControl w:val="0"/>
        <w:tabs>
          <w:tab w:val="left" w:pos="9514"/>
          <w:tab w:val="left" w:pos="9940"/>
        </w:tabs>
        <w:contextualSpacing/>
        <w:jc w:val="both"/>
        <w:rPr>
          <w:rFonts w:ascii="Garamond" w:hAnsi="Garamond" w:cs="Tahoma"/>
          <w:lang w:val="x-none" w:eastAsia="x-none"/>
        </w:rPr>
      </w:pPr>
      <w:r w:rsidRPr="00A12B95">
        <w:rPr>
          <w:rFonts w:ascii="Garamond" w:hAnsi="Garamond" w:cs="Tahoma"/>
          <w:lang w:eastAsia="x-none"/>
        </w:rPr>
        <w:t>12.14.</w:t>
      </w:r>
      <w:r w:rsidRPr="00A12B95">
        <w:rPr>
          <w:rFonts w:ascii="Garamond" w:hAnsi="Garamond" w:cs="Tahoma"/>
          <w:lang w:val="x-none" w:eastAsia="x-none"/>
        </w:rPr>
        <w:t>Wykonawca nie jest zobowiązany do złożenia oświadczeń lub dokumentów, o których mowa w</w:t>
      </w:r>
      <w:r w:rsidRPr="00A12B95">
        <w:rPr>
          <w:rFonts w:ascii="Garamond" w:hAnsi="Garamond" w:cs="Tahoma"/>
          <w:lang w:eastAsia="x-none"/>
        </w:rPr>
        <w:t> </w:t>
      </w:r>
      <w:r w:rsidRPr="00A12B95">
        <w:rPr>
          <w:rFonts w:ascii="Garamond" w:hAnsi="Garamond" w:cs="Tahoma"/>
          <w:lang w:val="x-none" w:eastAsia="x-none"/>
        </w:rPr>
        <w:t xml:space="preserve">pkt </w:t>
      </w:r>
      <w:r w:rsidRPr="00A12B95">
        <w:rPr>
          <w:rFonts w:ascii="Garamond" w:hAnsi="Garamond" w:cs="Tahoma"/>
          <w:lang w:eastAsia="x-none"/>
        </w:rPr>
        <w:t xml:space="preserve">12.7a., 12.7b., 12.7c., 12.7d i 12.7e </w:t>
      </w:r>
      <w:r w:rsidRPr="00A12B95">
        <w:rPr>
          <w:rFonts w:ascii="Garamond" w:hAnsi="Garamond" w:cs="Tahoma"/>
          <w:lang w:val="x-none" w:eastAsia="x-none"/>
        </w:rPr>
        <w:t>SIWZ, jeżeli zamawiający posiada oświadczenia lub dokumenty dotyczące tego wykonawcy lub może je uzyskać za pomocą bezpłatnych i</w:t>
      </w:r>
      <w:r w:rsidRPr="00A12B95">
        <w:rPr>
          <w:rFonts w:ascii="Garamond" w:hAnsi="Garamond" w:cs="Tahoma"/>
          <w:lang w:eastAsia="x-none"/>
        </w:rPr>
        <w:t> </w:t>
      </w:r>
      <w:r w:rsidRPr="00A12B95">
        <w:rPr>
          <w:rFonts w:ascii="Garamond" w:hAnsi="Garamond" w:cs="Tahoma"/>
          <w:lang w:val="x-none" w:eastAsia="x-none"/>
        </w:rPr>
        <w:t>ogólnodostępnych baz danych, w szczególności rejestrów publicznych w</w:t>
      </w:r>
      <w:r w:rsidRPr="00A12B95">
        <w:rPr>
          <w:rFonts w:ascii="Garamond" w:hAnsi="Garamond" w:cs="Tahoma"/>
          <w:lang w:eastAsia="x-none"/>
        </w:rPr>
        <w:t> </w:t>
      </w:r>
      <w:r w:rsidRPr="00A12B95">
        <w:rPr>
          <w:rFonts w:ascii="Garamond" w:hAnsi="Garamond" w:cs="Tahoma"/>
          <w:lang w:val="x-none" w:eastAsia="x-none"/>
        </w:rPr>
        <w:t>rozumieniu ustawy z dnia 17 lutego 2005 r. o</w:t>
      </w:r>
      <w:r w:rsidRPr="00A12B95">
        <w:rPr>
          <w:rFonts w:ascii="Garamond" w:hAnsi="Garamond" w:cs="Tahoma"/>
          <w:lang w:eastAsia="x-none"/>
        </w:rPr>
        <w:t> </w:t>
      </w:r>
      <w:r w:rsidRPr="00A12B95">
        <w:rPr>
          <w:rFonts w:ascii="Garamond" w:hAnsi="Garamond" w:cs="Tahoma"/>
          <w:lang w:val="x-none" w:eastAsia="x-none"/>
        </w:rPr>
        <w:t>informatyzacji działalności podmiotów realizujących zadania publiczne (Dz. U. z 2014 r. poz. 1114 oraz z 2016 r. poz. 352). W</w:t>
      </w:r>
      <w:r w:rsidRPr="00A12B95">
        <w:rPr>
          <w:rFonts w:ascii="Garamond" w:hAnsi="Garamond" w:cs="Tahoma"/>
          <w:lang w:eastAsia="x-none"/>
        </w:rPr>
        <w:t> </w:t>
      </w:r>
      <w:r w:rsidRPr="00A12B95">
        <w:rPr>
          <w:rFonts w:ascii="Garamond" w:hAnsi="Garamond" w:cs="Tahoma"/>
          <w:lang w:val="x-none" w:eastAsia="x-none"/>
        </w:rPr>
        <w:t>takim przypadku wykonawca jest zobowiązany do wskazania zamawiającemu oświadczeń lub dokumentów, o których mowa wyżej, które znajdują się w posiadaniu zamawiającego, a</w:t>
      </w:r>
      <w:r w:rsidRPr="00A12B95">
        <w:rPr>
          <w:rFonts w:ascii="Garamond" w:hAnsi="Garamond" w:cs="Tahoma"/>
          <w:lang w:eastAsia="x-none"/>
        </w:rPr>
        <w:t> </w:t>
      </w:r>
      <w:r w:rsidRPr="00A12B95">
        <w:rPr>
          <w:rFonts w:ascii="Garamond" w:hAnsi="Garamond" w:cs="Tahoma"/>
          <w:lang w:val="x-none" w:eastAsia="x-none"/>
        </w:rPr>
        <w:t>w przypadku wskazania dostępności oświadczeń lub dokumentów w</w:t>
      </w:r>
      <w:r w:rsidRPr="00A12B95">
        <w:rPr>
          <w:rFonts w:ascii="Garamond" w:hAnsi="Garamond" w:cs="Tahoma"/>
          <w:lang w:eastAsia="x-none"/>
        </w:rPr>
        <w:t> </w:t>
      </w:r>
      <w:r w:rsidRPr="00A12B95">
        <w:rPr>
          <w:rFonts w:ascii="Garamond" w:hAnsi="Garamond" w:cs="Tahoma"/>
          <w:lang w:val="x-none" w:eastAsia="x-none"/>
        </w:rPr>
        <w:t>formie elektronicznej, do wskazania zamawiającemu adresów internetowych ogólnodostępnych i bezpłatnych baz danych, z</w:t>
      </w:r>
      <w:r w:rsidRPr="00A12B95">
        <w:rPr>
          <w:rFonts w:ascii="Garamond" w:hAnsi="Garamond" w:cs="Tahoma"/>
          <w:lang w:eastAsia="x-none"/>
        </w:rPr>
        <w:t> </w:t>
      </w:r>
      <w:r w:rsidRPr="00A12B95">
        <w:rPr>
          <w:rFonts w:ascii="Garamond" w:hAnsi="Garamond" w:cs="Tahoma"/>
          <w:lang w:val="x-none" w:eastAsia="x-none"/>
        </w:rPr>
        <w:t>których zamawiający może samodzielnie pobrać wskazane przez wykonawcę oświadczenia i</w:t>
      </w:r>
      <w:r w:rsidRPr="00A12B95">
        <w:rPr>
          <w:rFonts w:ascii="Garamond" w:hAnsi="Garamond" w:cs="Tahoma"/>
          <w:lang w:eastAsia="x-none"/>
        </w:rPr>
        <w:t> </w:t>
      </w:r>
      <w:r w:rsidRPr="00A12B95">
        <w:rPr>
          <w:rFonts w:ascii="Garamond" w:hAnsi="Garamond" w:cs="Tahoma"/>
          <w:lang w:val="x-none" w:eastAsia="x-none"/>
        </w:rPr>
        <w:t xml:space="preserve">dokumenty. </w:t>
      </w:r>
    </w:p>
    <w:p w:rsidR="00A12B95" w:rsidRPr="00A12B95" w:rsidRDefault="00A12B95" w:rsidP="00A12B95">
      <w:pPr>
        <w:widowControl w:val="0"/>
        <w:tabs>
          <w:tab w:val="left" w:pos="9514"/>
          <w:tab w:val="left" w:pos="9940"/>
        </w:tabs>
        <w:contextualSpacing/>
        <w:jc w:val="both"/>
        <w:rPr>
          <w:rFonts w:ascii="Garamond" w:hAnsi="Garamond" w:cs="Tahoma"/>
          <w:lang w:eastAsia="x-none"/>
        </w:rPr>
      </w:pPr>
      <w:r w:rsidRPr="00A12B95">
        <w:rPr>
          <w:rFonts w:ascii="Garamond" w:hAnsi="Garamond" w:cs="Tahoma"/>
          <w:lang w:val="x-none" w:eastAsia="x-none"/>
        </w:rPr>
        <w:t>Dokumenty sporządzone w języku obcym są składane wraz z tłumaczeniem na język polski. W</w:t>
      </w:r>
      <w:r w:rsidRPr="00A12B95">
        <w:rPr>
          <w:rFonts w:ascii="Garamond" w:hAnsi="Garamond" w:cs="Tahoma"/>
          <w:lang w:eastAsia="x-none"/>
        </w:rPr>
        <w:t> </w:t>
      </w:r>
      <w:r w:rsidRPr="00A12B95">
        <w:rPr>
          <w:rFonts w:ascii="Garamond" w:hAnsi="Garamond" w:cs="Tahoma"/>
          <w:lang w:val="x-none" w:eastAsia="x-none"/>
        </w:rPr>
        <w:t xml:space="preserve">przypadku wskazania przez wykonawcę dostępności dokumentów w sposób, o którym mowa w pkt </w:t>
      </w:r>
      <w:r w:rsidRPr="00A12B95">
        <w:rPr>
          <w:rFonts w:ascii="Garamond" w:hAnsi="Garamond" w:cs="Tahoma"/>
          <w:lang w:eastAsia="x-none"/>
        </w:rPr>
        <w:t>12</w:t>
      </w:r>
      <w:r w:rsidRPr="00A12B95">
        <w:rPr>
          <w:rFonts w:ascii="Garamond" w:hAnsi="Garamond" w:cs="Tahoma"/>
          <w:lang w:val="x-none" w:eastAsia="x-none"/>
        </w:rPr>
        <w:t>.1</w:t>
      </w:r>
      <w:r w:rsidRPr="00A12B95">
        <w:rPr>
          <w:rFonts w:ascii="Garamond" w:hAnsi="Garamond" w:cs="Tahoma"/>
          <w:lang w:eastAsia="x-none"/>
        </w:rPr>
        <w:t>4</w:t>
      </w:r>
      <w:r w:rsidRPr="00A12B95">
        <w:rPr>
          <w:rFonts w:ascii="Garamond" w:hAnsi="Garamond" w:cs="Tahoma"/>
          <w:lang w:val="x-none" w:eastAsia="x-none"/>
        </w:rPr>
        <w:t xml:space="preserve"> SIWZ, zamawiający może żądać od wykonawcy przedstawienia tłumaczenia na język polski wskazanych przez wykonawcę i pobranych samodzielnie przez zamawiającego dokumentów.</w:t>
      </w:r>
    </w:p>
    <w:p w:rsidR="00A12B95" w:rsidRPr="00A12B95" w:rsidRDefault="00A12B95" w:rsidP="00A12B95">
      <w:pPr>
        <w:widowControl w:val="0"/>
        <w:tabs>
          <w:tab w:val="left" w:pos="9514"/>
          <w:tab w:val="left" w:pos="9940"/>
        </w:tabs>
        <w:contextualSpacing/>
        <w:jc w:val="both"/>
        <w:rPr>
          <w:rFonts w:ascii="Garamond" w:hAnsi="Garamond" w:cs="Tahoma"/>
          <w:lang w:eastAsia="x-none"/>
        </w:rPr>
      </w:pPr>
    </w:p>
    <w:p w:rsidR="00A12B95" w:rsidRPr="00A12B95" w:rsidRDefault="00A12B95" w:rsidP="00A12B95">
      <w:pPr>
        <w:jc w:val="both"/>
        <w:rPr>
          <w:rFonts w:ascii="Garamond" w:hAnsi="Garamond" w:cs="Arial"/>
          <w:b/>
          <w:bCs/>
          <w:color w:val="000000"/>
          <w:sz w:val="28"/>
          <w:lang w:val="x-none" w:eastAsia="x-none"/>
        </w:rPr>
      </w:pPr>
      <w:r w:rsidRPr="00A12B95">
        <w:rPr>
          <w:rFonts w:ascii="Garamond" w:hAnsi="Garamond" w:cs="Arial"/>
          <w:b/>
          <w:bCs/>
          <w:color w:val="000000"/>
          <w:sz w:val="28"/>
          <w:lang w:eastAsia="x-none"/>
        </w:rPr>
        <w:t>13.</w:t>
      </w:r>
      <w:r w:rsidRPr="00A12B95">
        <w:rPr>
          <w:rFonts w:ascii="Garamond" w:hAnsi="Garamond" w:cs="Arial"/>
          <w:b/>
          <w:bCs/>
          <w:color w:val="000000"/>
          <w:sz w:val="28"/>
          <w:lang w:val="x-none" w:eastAsia="x-none"/>
        </w:rPr>
        <w:t xml:space="preserve">Oferta składana przez wykonawców wspólnie </w:t>
      </w:r>
      <w:r w:rsidRPr="00A12B95">
        <w:rPr>
          <w:rFonts w:ascii="Garamond" w:hAnsi="Garamond" w:cs="Arial"/>
          <w:b/>
          <w:bCs/>
          <w:color w:val="000000"/>
          <w:sz w:val="28"/>
          <w:lang w:eastAsia="x-none"/>
        </w:rPr>
        <w:t xml:space="preserve">(konsorcja, spółki cywilne) </w:t>
      </w:r>
      <w:r w:rsidRPr="00A12B95">
        <w:rPr>
          <w:rFonts w:ascii="Garamond" w:hAnsi="Garamond" w:cs="Arial"/>
          <w:b/>
          <w:bCs/>
          <w:color w:val="000000"/>
          <w:sz w:val="28"/>
          <w:lang w:val="x-none" w:eastAsia="x-none"/>
        </w:rPr>
        <w:t>ubiegających się o udzielenie zamówienia.</w:t>
      </w:r>
    </w:p>
    <w:p w:rsidR="00A12B95" w:rsidRPr="00A12B95" w:rsidRDefault="00A12B95" w:rsidP="00A12B95">
      <w:pPr>
        <w:jc w:val="both"/>
        <w:rPr>
          <w:rFonts w:ascii="Garamond" w:hAnsi="Garamond" w:cs="Tahoma"/>
          <w:color w:val="FF0000"/>
          <w:lang w:val="x-none" w:eastAsia="x-none"/>
        </w:rPr>
      </w:pPr>
      <w:r w:rsidRPr="00A12B95">
        <w:rPr>
          <w:rFonts w:ascii="Garamond" w:hAnsi="Garamond" w:cs="Tahoma"/>
          <w:lang w:eastAsia="x-none"/>
        </w:rPr>
        <w:t>13.1.</w:t>
      </w:r>
      <w:r w:rsidRPr="00A12B95">
        <w:rPr>
          <w:rFonts w:ascii="Garamond" w:hAnsi="Garamond" w:cs="Tahoma"/>
          <w:lang w:val="x-none" w:eastAsia="x-none"/>
        </w:rPr>
        <w:t xml:space="preserve">Wykonawcy wspólnie ubiegający się o </w:t>
      </w:r>
      <w:r w:rsidRPr="00A12B95">
        <w:rPr>
          <w:rFonts w:ascii="Garamond" w:hAnsi="Garamond" w:cs="Tahoma"/>
          <w:lang w:eastAsia="x-none"/>
        </w:rPr>
        <w:t>u</w:t>
      </w:r>
      <w:r w:rsidRPr="00A12B95">
        <w:rPr>
          <w:rFonts w:ascii="Garamond" w:hAnsi="Garamond" w:cs="Tahoma"/>
          <w:lang w:val="x-none" w:eastAsia="x-none"/>
        </w:rPr>
        <w:t xml:space="preserve">dzielenie zamówienia muszą ustanowić pełnomocnika do reprezentowania ich w postępowaniu o  udzielenie zamówienia albo do reprezentowania w postępowaniu i  zawarcia umowy. Do  oferty należy dołączyć stosowne pełnomocnictwo, podpisane </w:t>
      </w:r>
      <w:r w:rsidRPr="00A12B95">
        <w:rPr>
          <w:rFonts w:ascii="Garamond" w:hAnsi="Garamond" w:cs="Tahoma"/>
          <w:lang w:val="x-none" w:eastAsia="x-none"/>
        </w:rPr>
        <w:lastRenderedPageBreak/>
        <w:t>przez osoby upoważnione do składania oświadczeń woli każdego z wykonawców wspólnie ubiegających się o udzielenie zamówienia.</w:t>
      </w:r>
    </w:p>
    <w:p w:rsidR="00A12B95" w:rsidRPr="00A12B95" w:rsidRDefault="00A12B95" w:rsidP="00A12B95">
      <w:pPr>
        <w:jc w:val="both"/>
        <w:rPr>
          <w:rFonts w:ascii="Garamond" w:hAnsi="Garamond" w:cs="Tahoma"/>
          <w:b/>
          <w:i/>
        </w:rPr>
      </w:pPr>
    </w:p>
    <w:p w:rsidR="00A12B95" w:rsidRPr="00A12B95" w:rsidRDefault="00A12B95" w:rsidP="00A12B95">
      <w:pPr>
        <w:jc w:val="both"/>
        <w:rPr>
          <w:rFonts w:ascii="Garamond" w:hAnsi="Garamond" w:cs="Tahoma"/>
          <w:b/>
        </w:rPr>
      </w:pPr>
      <w:r w:rsidRPr="00A12B95">
        <w:rPr>
          <w:rFonts w:ascii="Garamond" w:hAnsi="Garamond" w:cs="Tahoma"/>
          <w:b/>
        </w:rPr>
        <w:t>Pełnomocnictwo należy załączyć do oferty w oryginale lub notarialnie poświadczonej kopii.</w:t>
      </w:r>
    </w:p>
    <w:p w:rsidR="00A12B95" w:rsidRPr="00A12B95" w:rsidRDefault="00A12B95" w:rsidP="00A12B95">
      <w:pPr>
        <w:jc w:val="both"/>
        <w:rPr>
          <w:rFonts w:ascii="Garamond" w:hAnsi="Garamond" w:cs="Tahoma"/>
          <w:lang w:val="x-none" w:eastAsia="x-none"/>
        </w:rPr>
      </w:pPr>
      <w:r w:rsidRPr="00A12B95">
        <w:rPr>
          <w:rFonts w:ascii="Garamond" w:hAnsi="Garamond" w:cs="Tahoma"/>
          <w:lang w:eastAsia="x-none"/>
        </w:rPr>
        <w:t>13.2.</w:t>
      </w:r>
      <w:r w:rsidRPr="00A12B95">
        <w:rPr>
          <w:rFonts w:ascii="Garamond" w:hAnsi="Garamond" w:cs="Tahoma"/>
          <w:lang w:val="x-none" w:eastAsia="x-none"/>
        </w:rPr>
        <w:t xml:space="preserve">W przypadku wykonawców wspólnie ubiegających się o udzielenie zamówienia kopie dokumentów są poświadczane za zgodność z oryginałem przez wykonawcę, którego dokument dotyczy lub osobę posiadającą stosowne pełnomocnictwo. </w:t>
      </w:r>
    </w:p>
    <w:p w:rsidR="00A12B95" w:rsidRPr="00A12B95" w:rsidRDefault="00A12B95" w:rsidP="00A12B95">
      <w:pPr>
        <w:jc w:val="both"/>
        <w:rPr>
          <w:rFonts w:ascii="Garamond" w:hAnsi="Garamond" w:cs="Tahoma"/>
          <w:lang w:val="x-none" w:eastAsia="x-none"/>
        </w:rPr>
      </w:pPr>
      <w:r w:rsidRPr="00A12B95">
        <w:rPr>
          <w:rFonts w:ascii="Garamond" w:hAnsi="Garamond" w:cs="Tahoma"/>
          <w:lang w:eastAsia="x-none"/>
        </w:rPr>
        <w:t>13.3.</w:t>
      </w:r>
      <w:r w:rsidRPr="00A12B95">
        <w:rPr>
          <w:rFonts w:ascii="Garamond" w:hAnsi="Garamond" w:cs="Tahoma"/>
          <w:lang w:val="x-none" w:eastAsia="x-none"/>
        </w:rPr>
        <w:t>Wszelka korespondencja dokonywana będzie wyłącznie z pełnomocnikiem.</w:t>
      </w:r>
    </w:p>
    <w:p w:rsidR="00A12B95" w:rsidRPr="00A12B95" w:rsidRDefault="00A12B95" w:rsidP="00A12B95">
      <w:pPr>
        <w:jc w:val="both"/>
        <w:rPr>
          <w:rFonts w:ascii="Garamond" w:hAnsi="Garamond" w:cs="Tahoma"/>
          <w:lang w:val="x-none" w:eastAsia="x-none"/>
        </w:rPr>
      </w:pPr>
      <w:r w:rsidRPr="00A12B95">
        <w:rPr>
          <w:rFonts w:ascii="Garamond" w:hAnsi="Garamond" w:cs="Tahoma"/>
          <w:lang w:eastAsia="x-none"/>
        </w:rPr>
        <w:t>13.4.</w:t>
      </w:r>
      <w:r w:rsidRPr="00A12B95">
        <w:rPr>
          <w:rFonts w:ascii="Garamond" w:hAnsi="Garamond" w:cs="Tahoma"/>
          <w:lang w:val="x-none" w:eastAsia="x-none"/>
        </w:rPr>
        <w:t xml:space="preserve">Wypełniając formularz oferty stanowiący </w:t>
      </w:r>
      <w:r w:rsidRPr="00A12B95">
        <w:rPr>
          <w:rFonts w:ascii="Garamond" w:hAnsi="Garamond" w:cs="Tahoma"/>
          <w:b/>
          <w:lang w:val="x-none" w:eastAsia="x-none"/>
        </w:rPr>
        <w:t>załącznik nr 1 do SIWZ</w:t>
      </w:r>
      <w:r w:rsidRPr="00A12B95">
        <w:rPr>
          <w:rFonts w:ascii="Garamond" w:hAnsi="Garamond" w:cs="Tahoma"/>
          <w:lang w:val="x-none" w:eastAsia="x-none"/>
        </w:rPr>
        <w:t xml:space="preserve">, jak również inne dokumenty powołujące się na wykonawcę w miejscu np. „nazwa i adres wykonawcy” należy wpisać dane dotyczące wszystkich wykonawców ubiegających się wspólnie. </w:t>
      </w:r>
    </w:p>
    <w:p w:rsidR="00A12B95" w:rsidRPr="00A12B95" w:rsidRDefault="00A12B95" w:rsidP="00A12B95">
      <w:pPr>
        <w:jc w:val="both"/>
        <w:rPr>
          <w:rFonts w:ascii="Garamond" w:hAnsi="Garamond" w:cs="Tahoma"/>
          <w:lang w:val="x-none" w:eastAsia="x-none"/>
        </w:rPr>
      </w:pPr>
      <w:r w:rsidRPr="00A12B95">
        <w:rPr>
          <w:rFonts w:ascii="Garamond" w:hAnsi="Garamond" w:cs="Tahoma"/>
          <w:lang w:eastAsia="x-none"/>
        </w:rPr>
        <w:t>13.5.</w:t>
      </w:r>
      <w:r w:rsidRPr="00A12B95">
        <w:rPr>
          <w:rFonts w:ascii="Garamond" w:hAnsi="Garamond" w:cs="Tahoma"/>
          <w:lang w:val="x-none" w:eastAsia="x-none"/>
        </w:rPr>
        <w:t>W przypadku wyboru oferty, przed podpisaniem umowy z zamawiającym wykonawcy składający ofertę wspólną mają obowiązek przedstawić zamawiającemu umowę regulującą ich współpracę.</w:t>
      </w:r>
    </w:p>
    <w:p w:rsidR="00A12B95" w:rsidRPr="00A12B95" w:rsidRDefault="00A12B95" w:rsidP="00A12B95">
      <w:pPr>
        <w:widowControl w:val="0"/>
        <w:autoSpaceDE w:val="0"/>
        <w:autoSpaceDN w:val="0"/>
        <w:adjustRightInd w:val="0"/>
        <w:ind w:left="720"/>
        <w:jc w:val="both"/>
        <w:rPr>
          <w:rFonts w:ascii="Garamond" w:hAnsi="Garamond" w:cs="Tahoma"/>
        </w:rPr>
      </w:pPr>
    </w:p>
    <w:p w:rsidR="00A12B95" w:rsidRPr="00A12B95" w:rsidRDefault="00A12B95" w:rsidP="00A12B95">
      <w:pPr>
        <w:jc w:val="both"/>
        <w:rPr>
          <w:rFonts w:ascii="Garamond" w:hAnsi="Garamond" w:cs="Arial"/>
          <w:b/>
          <w:bCs/>
          <w:color w:val="000000"/>
          <w:sz w:val="28"/>
          <w:lang w:val="x-none" w:eastAsia="x-none"/>
        </w:rPr>
      </w:pPr>
      <w:r w:rsidRPr="00A12B95">
        <w:rPr>
          <w:rFonts w:ascii="Garamond" w:hAnsi="Garamond" w:cs="Arial"/>
          <w:b/>
          <w:bCs/>
          <w:color w:val="000000"/>
          <w:sz w:val="28"/>
          <w:lang w:eastAsia="x-none"/>
        </w:rPr>
        <w:t>14.</w:t>
      </w:r>
      <w:r w:rsidRPr="00A12B95">
        <w:rPr>
          <w:rFonts w:ascii="Garamond" w:hAnsi="Garamond" w:cs="Arial"/>
          <w:b/>
          <w:bCs/>
          <w:color w:val="000000"/>
          <w:sz w:val="28"/>
          <w:lang w:val="x-none" w:eastAsia="x-none"/>
        </w:rPr>
        <w:t>Opis kryteriów wyboru oferty oraz sposób oceny ofert.</w:t>
      </w:r>
    </w:p>
    <w:p w:rsidR="00A12B95" w:rsidRPr="00A12B95" w:rsidRDefault="00A12B95" w:rsidP="00A12B95">
      <w:pPr>
        <w:jc w:val="both"/>
        <w:rPr>
          <w:rFonts w:ascii="Garamond" w:hAnsi="Garamond" w:cs="Tahoma"/>
          <w:b/>
          <w:bCs/>
          <w:color w:val="000000"/>
          <w:lang w:val="x-none" w:eastAsia="x-none"/>
        </w:rPr>
      </w:pPr>
      <w:r w:rsidRPr="00A12B95">
        <w:rPr>
          <w:rFonts w:ascii="Garamond" w:hAnsi="Garamond" w:cs="Tahoma"/>
          <w:bCs/>
          <w:color w:val="000000"/>
          <w:lang w:eastAsia="x-none"/>
        </w:rPr>
        <w:t>14.1.</w:t>
      </w:r>
      <w:r w:rsidRPr="00A12B95">
        <w:rPr>
          <w:rFonts w:ascii="Garamond" w:hAnsi="Garamond" w:cs="Tahoma"/>
          <w:bCs/>
          <w:color w:val="000000"/>
          <w:lang w:val="x-none" w:eastAsia="x-none"/>
        </w:rPr>
        <w:t>Ocenie podlegają jedynie oferty niepodlegające odrzuceniu.</w:t>
      </w:r>
    </w:p>
    <w:p w:rsidR="00A12B95" w:rsidRPr="00A12B95" w:rsidRDefault="00A12B95" w:rsidP="00A12B95">
      <w:pPr>
        <w:jc w:val="both"/>
        <w:rPr>
          <w:rFonts w:ascii="Garamond" w:hAnsi="Garamond" w:cs="Tahoma"/>
          <w:bCs/>
          <w:lang w:eastAsia="x-none"/>
        </w:rPr>
      </w:pPr>
      <w:r w:rsidRPr="00A12B95">
        <w:rPr>
          <w:rFonts w:ascii="Garamond" w:hAnsi="Garamond" w:cs="Tahoma"/>
          <w:bCs/>
          <w:lang w:eastAsia="x-none"/>
        </w:rPr>
        <w:t>14.2.</w:t>
      </w:r>
      <w:r w:rsidRPr="00A12B95">
        <w:rPr>
          <w:rFonts w:ascii="Garamond" w:hAnsi="Garamond" w:cs="Tahoma"/>
          <w:bCs/>
          <w:lang w:val="x-none" w:eastAsia="x-none"/>
        </w:rPr>
        <w:t>Zamawiający wybierze ofertę kierując się następującymi kryteriami wyboru:</w:t>
      </w:r>
    </w:p>
    <w:p w:rsidR="00A12B95" w:rsidRPr="00A12B95" w:rsidRDefault="00A12B95" w:rsidP="00A12B95">
      <w:pPr>
        <w:jc w:val="both"/>
        <w:rPr>
          <w:rFonts w:ascii="Garamond" w:hAnsi="Garamond" w:cs="Tahoma"/>
          <w:bCs/>
          <w:color w:val="000000"/>
          <w:lang w:eastAsia="x-none"/>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06"/>
        <w:gridCol w:w="2173"/>
      </w:tblGrid>
      <w:tr w:rsidR="00A12B95" w:rsidRPr="00A12B95" w:rsidTr="00161407">
        <w:trPr>
          <w:jc w:val="center"/>
        </w:trPr>
        <w:tc>
          <w:tcPr>
            <w:tcW w:w="664" w:type="dxa"/>
          </w:tcPr>
          <w:p w:rsidR="00A12B95" w:rsidRPr="00A12B95" w:rsidRDefault="00A12B95" w:rsidP="00A12B95">
            <w:pPr>
              <w:suppressAutoHyphens/>
              <w:jc w:val="center"/>
              <w:rPr>
                <w:rFonts w:ascii="Garamond" w:hAnsi="Garamond" w:cs="Tahoma"/>
                <w:bCs/>
                <w:color w:val="000000"/>
                <w:sz w:val="22"/>
                <w:szCs w:val="22"/>
              </w:rPr>
            </w:pPr>
            <w:r w:rsidRPr="00A12B95">
              <w:rPr>
                <w:rFonts w:ascii="Garamond" w:hAnsi="Garamond" w:cs="Tahoma"/>
                <w:bCs/>
                <w:color w:val="000000"/>
                <w:sz w:val="22"/>
                <w:szCs w:val="22"/>
              </w:rPr>
              <w:t>l.p.</w:t>
            </w:r>
          </w:p>
        </w:tc>
        <w:tc>
          <w:tcPr>
            <w:tcW w:w="4206" w:type="dxa"/>
          </w:tcPr>
          <w:p w:rsidR="00A12B95" w:rsidRPr="00A12B95" w:rsidRDefault="00A12B95" w:rsidP="00A12B95">
            <w:pPr>
              <w:suppressAutoHyphens/>
              <w:jc w:val="center"/>
              <w:rPr>
                <w:rFonts w:ascii="Garamond" w:hAnsi="Garamond" w:cs="Tahoma"/>
                <w:bCs/>
                <w:color w:val="000000"/>
                <w:sz w:val="22"/>
                <w:szCs w:val="22"/>
              </w:rPr>
            </w:pPr>
            <w:r w:rsidRPr="00A12B95">
              <w:rPr>
                <w:rFonts w:ascii="Garamond" w:hAnsi="Garamond" w:cs="Tahoma"/>
                <w:bCs/>
                <w:color w:val="000000"/>
                <w:sz w:val="22"/>
                <w:szCs w:val="22"/>
              </w:rPr>
              <w:t>Nawa kryterium</w:t>
            </w:r>
          </w:p>
        </w:tc>
        <w:tc>
          <w:tcPr>
            <w:tcW w:w="2173" w:type="dxa"/>
          </w:tcPr>
          <w:p w:rsidR="00A12B95" w:rsidRPr="00A12B95" w:rsidRDefault="00A12B95" w:rsidP="00A12B95">
            <w:pPr>
              <w:suppressAutoHyphens/>
              <w:jc w:val="center"/>
              <w:rPr>
                <w:rFonts w:ascii="Garamond" w:hAnsi="Garamond" w:cs="Tahoma"/>
                <w:bCs/>
                <w:color w:val="000000"/>
                <w:sz w:val="22"/>
                <w:szCs w:val="22"/>
              </w:rPr>
            </w:pPr>
            <w:r w:rsidRPr="00A12B95">
              <w:rPr>
                <w:rFonts w:ascii="Garamond" w:hAnsi="Garamond" w:cs="Tahoma"/>
                <w:bCs/>
                <w:color w:val="000000"/>
                <w:sz w:val="22"/>
                <w:szCs w:val="22"/>
              </w:rPr>
              <w:t>waga</w:t>
            </w:r>
          </w:p>
        </w:tc>
      </w:tr>
      <w:tr w:rsidR="00A12B95" w:rsidRPr="00A12B95" w:rsidTr="00161407">
        <w:trPr>
          <w:jc w:val="center"/>
        </w:trPr>
        <w:tc>
          <w:tcPr>
            <w:tcW w:w="664" w:type="dxa"/>
          </w:tcPr>
          <w:p w:rsidR="00A12B95" w:rsidRPr="00A12B95" w:rsidRDefault="00A12B95" w:rsidP="00A12B95">
            <w:pPr>
              <w:suppressAutoHyphens/>
              <w:jc w:val="both"/>
              <w:rPr>
                <w:rFonts w:ascii="Garamond" w:hAnsi="Garamond" w:cs="Tahoma"/>
                <w:bCs/>
                <w:color w:val="000000"/>
                <w:sz w:val="22"/>
                <w:szCs w:val="22"/>
              </w:rPr>
            </w:pPr>
            <w:r w:rsidRPr="00A12B95">
              <w:rPr>
                <w:rFonts w:ascii="Garamond" w:hAnsi="Garamond" w:cs="Tahoma"/>
                <w:bCs/>
                <w:color w:val="000000"/>
                <w:sz w:val="22"/>
                <w:szCs w:val="22"/>
              </w:rPr>
              <w:t>1.</w:t>
            </w:r>
          </w:p>
        </w:tc>
        <w:tc>
          <w:tcPr>
            <w:tcW w:w="4206" w:type="dxa"/>
          </w:tcPr>
          <w:p w:rsidR="00A12B95" w:rsidRPr="00A12B95" w:rsidRDefault="00A12B95" w:rsidP="00A12B95">
            <w:pPr>
              <w:suppressAutoHyphens/>
              <w:jc w:val="both"/>
              <w:rPr>
                <w:rFonts w:ascii="Garamond" w:hAnsi="Garamond" w:cs="Tahoma"/>
                <w:bCs/>
                <w:color w:val="000000"/>
                <w:sz w:val="22"/>
                <w:szCs w:val="22"/>
              </w:rPr>
            </w:pPr>
            <w:r w:rsidRPr="00A12B95">
              <w:rPr>
                <w:rFonts w:ascii="Garamond" w:hAnsi="Garamond" w:cs="Tahoma"/>
                <w:bCs/>
                <w:color w:val="000000"/>
                <w:sz w:val="22"/>
                <w:szCs w:val="22"/>
              </w:rPr>
              <w:t>Cena oferty</w:t>
            </w:r>
          </w:p>
        </w:tc>
        <w:tc>
          <w:tcPr>
            <w:tcW w:w="2173" w:type="dxa"/>
          </w:tcPr>
          <w:p w:rsidR="00A12B95" w:rsidRPr="00A12B95" w:rsidRDefault="00A12B95" w:rsidP="00A12B95">
            <w:pPr>
              <w:suppressAutoHyphens/>
              <w:jc w:val="right"/>
              <w:rPr>
                <w:rFonts w:ascii="Garamond" w:hAnsi="Garamond" w:cs="Tahoma"/>
                <w:bCs/>
                <w:color w:val="000000"/>
                <w:sz w:val="22"/>
                <w:szCs w:val="22"/>
              </w:rPr>
            </w:pPr>
            <w:r w:rsidRPr="00A12B95">
              <w:rPr>
                <w:rFonts w:ascii="Garamond" w:hAnsi="Garamond" w:cs="Tahoma"/>
                <w:bCs/>
                <w:color w:val="000000"/>
                <w:sz w:val="22"/>
                <w:szCs w:val="22"/>
              </w:rPr>
              <w:t>60 %</w:t>
            </w:r>
          </w:p>
        </w:tc>
      </w:tr>
      <w:tr w:rsidR="00A12B95" w:rsidRPr="00A12B95" w:rsidTr="00161407">
        <w:trPr>
          <w:jc w:val="center"/>
        </w:trPr>
        <w:tc>
          <w:tcPr>
            <w:tcW w:w="664" w:type="dxa"/>
          </w:tcPr>
          <w:p w:rsidR="00A12B95" w:rsidRPr="00B50248" w:rsidRDefault="00A12B95" w:rsidP="00A12B95">
            <w:pPr>
              <w:suppressAutoHyphens/>
              <w:jc w:val="both"/>
              <w:rPr>
                <w:rFonts w:ascii="Garamond" w:hAnsi="Garamond" w:cs="Tahoma"/>
                <w:bCs/>
                <w:color w:val="000000"/>
                <w:sz w:val="22"/>
                <w:szCs w:val="22"/>
              </w:rPr>
            </w:pPr>
            <w:r w:rsidRPr="00B50248">
              <w:rPr>
                <w:rFonts w:ascii="Garamond" w:hAnsi="Garamond" w:cs="Tahoma"/>
                <w:bCs/>
                <w:color w:val="000000"/>
                <w:sz w:val="22"/>
                <w:szCs w:val="22"/>
              </w:rPr>
              <w:t>2.</w:t>
            </w:r>
          </w:p>
        </w:tc>
        <w:tc>
          <w:tcPr>
            <w:tcW w:w="4206" w:type="dxa"/>
          </w:tcPr>
          <w:p w:rsidR="00A12B95" w:rsidRPr="00B50248" w:rsidRDefault="00A12B95" w:rsidP="00A277B0">
            <w:pPr>
              <w:suppressAutoHyphens/>
              <w:jc w:val="both"/>
              <w:rPr>
                <w:rFonts w:ascii="Garamond" w:hAnsi="Garamond" w:cs="Arial"/>
                <w:bCs/>
                <w:color w:val="000000"/>
                <w:sz w:val="22"/>
                <w:szCs w:val="22"/>
              </w:rPr>
            </w:pPr>
            <w:r w:rsidRPr="00B50248">
              <w:rPr>
                <w:rFonts w:ascii="Garamond" w:hAnsi="Garamond" w:cs="Arial"/>
                <w:bCs/>
                <w:color w:val="000000"/>
                <w:sz w:val="22"/>
                <w:szCs w:val="22"/>
              </w:rPr>
              <w:t>Doświadczenie osoby na stanowisku pilarza</w:t>
            </w:r>
            <w:r w:rsidR="00A277B0" w:rsidRPr="00B50248">
              <w:rPr>
                <w:rFonts w:ascii="Garamond" w:hAnsi="Garamond" w:cs="Arial"/>
                <w:bCs/>
                <w:color w:val="000000"/>
                <w:sz w:val="22"/>
                <w:szCs w:val="22"/>
              </w:rPr>
              <w:t>-</w:t>
            </w:r>
            <w:r w:rsidR="00265496" w:rsidRPr="00B50248">
              <w:rPr>
                <w:rFonts w:ascii="Garamond" w:hAnsi="Garamond" w:cs="Arial"/>
                <w:bCs/>
                <w:color w:val="000000"/>
                <w:sz w:val="22"/>
                <w:szCs w:val="22"/>
              </w:rPr>
              <w:t>drwala</w:t>
            </w:r>
            <w:r w:rsidRPr="00B50248">
              <w:rPr>
                <w:rFonts w:ascii="Garamond" w:hAnsi="Garamond" w:cs="Arial"/>
                <w:bCs/>
                <w:color w:val="000000"/>
                <w:sz w:val="22"/>
                <w:szCs w:val="22"/>
              </w:rPr>
              <w:t xml:space="preserve"> skierowanego do realizacji zamówienia</w:t>
            </w:r>
          </w:p>
        </w:tc>
        <w:tc>
          <w:tcPr>
            <w:tcW w:w="2173" w:type="dxa"/>
          </w:tcPr>
          <w:p w:rsidR="00A12B95" w:rsidRPr="00B50248" w:rsidRDefault="00A12B95" w:rsidP="00A12B95">
            <w:pPr>
              <w:suppressAutoHyphens/>
              <w:jc w:val="right"/>
              <w:rPr>
                <w:rFonts w:ascii="Garamond" w:hAnsi="Garamond" w:cs="Tahoma"/>
                <w:bCs/>
                <w:color w:val="000000"/>
                <w:sz w:val="22"/>
                <w:szCs w:val="22"/>
              </w:rPr>
            </w:pPr>
            <w:r w:rsidRPr="00B50248">
              <w:rPr>
                <w:rFonts w:ascii="Garamond" w:hAnsi="Garamond" w:cs="Tahoma"/>
                <w:bCs/>
                <w:color w:val="000000"/>
                <w:sz w:val="22"/>
                <w:szCs w:val="22"/>
              </w:rPr>
              <w:t>40 %</w:t>
            </w:r>
          </w:p>
        </w:tc>
      </w:tr>
    </w:tbl>
    <w:p w:rsidR="00A12B95" w:rsidRPr="00A12B95" w:rsidRDefault="00A12B95" w:rsidP="00A12B95">
      <w:pPr>
        <w:ind w:left="720"/>
        <w:jc w:val="both"/>
        <w:rPr>
          <w:rFonts w:ascii="Garamond" w:hAnsi="Garamond" w:cs="Tahoma"/>
          <w:b/>
          <w:bCs/>
          <w:sz w:val="16"/>
          <w:szCs w:val="16"/>
        </w:rPr>
      </w:pPr>
    </w:p>
    <w:p w:rsidR="00A12B95" w:rsidRPr="00A12B95" w:rsidRDefault="00A12B95" w:rsidP="00A12B95">
      <w:pPr>
        <w:jc w:val="both"/>
        <w:rPr>
          <w:rFonts w:ascii="Garamond" w:hAnsi="Garamond" w:cs="Tahoma"/>
          <w:bCs/>
        </w:rPr>
      </w:pPr>
      <w:r w:rsidRPr="00A12B95">
        <w:rPr>
          <w:rFonts w:ascii="Garamond" w:hAnsi="Garamond" w:cs="Tahoma"/>
          <w:bCs/>
        </w:rPr>
        <w:t xml:space="preserve">14.3.Punkty uzyskane przez ofertę za poszczególne kryteria wyboru zostaną zsumowane. Wybrana zostanie oferta, która otrzymała największą liczbę punktów. </w:t>
      </w:r>
    </w:p>
    <w:p w:rsidR="00A12B95" w:rsidRPr="00A12B95" w:rsidRDefault="00A12B95" w:rsidP="00A12B95">
      <w:pPr>
        <w:jc w:val="both"/>
        <w:rPr>
          <w:rFonts w:ascii="Garamond" w:hAnsi="Garamond" w:cs="Tahoma"/>
          <w:bCs/>
        </w:rPr>
      </w:pPr>
      <w:r w:rsidRPr="00A12B95">
        <w:rPr>
          <w:rFonts w:ascii="Garamond" w:hAnsi="Garamond" w:cs="Tahoma"/>
          <w:bCs/>
        </w:rPr>
        <w:t>14.4.Jeżeli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12B95" w:rsidRPr="00A12B95" w:rsidRDefault="00A12B95" w:rsidP="00A12B95">
      <w:pPr>
        <w:jc w:val="both"/>
        <w:rPr>
          <w:rFonts w:ascii="Garamond" w:hAnsi="Garamond" w:cs="Tahoma"/>
          <w:bCs/>
        </w:rPr>
      </w:pPr>
      <w:r w:rsidRPr="00A12B95">
        <w:rPr>
          <w:rFonts w:ascii="Garamond" w:eastAsia="Calibri" w:hAnsi="Garamond" w:cs="Tahoma"/>
          <w:bCs/>
        </w:rPr>
        <w:t>14.5.Przyznawanie punktów będzie odbywać wg następujących zasad:</w:t>
      </w:r>
    </w:p>
    <w:p w:rsidR="00A12B95" w:rsidRPr="00A12B95" w:rsidRDefault="00A12B95" w:rsidP="00A12B95">
      <w:pPr>
        <w:tabs>
          <w:tab w:val="left" w:pos="720"/>
        </w:tabs>
        <w:ind w:left="720"/>
        <w:jc w:val="right"/>
        <w:rPr>
          <w:rFonts w:ascii="Garamond" w:hAnsi="Garamond" w:cs="Tahoma"/>
          <w:b/>
          <w:sz w:val="16"/>
          <w:szCs w:val="16"/>
        </w:rPr>
      </w:pPr>
    </w:p>
    <w:p w:rsidR="00A12B95" w:rsidRPr="00A12B95" w:rsidRDefault="00A12B95" w:rsidP="00A12B95">
      <w:pPr>
        <w:tabs>
          <w:tab w:val="left" w:pos="720"/>
          <w:tab w:val="right" w:pos="9212"/>
        </w:tabs>
        <w:jc w:val="both"/>
        <w:rPr>
          <w:rFonts w:ascii="Garamond" w:hAnsi="Garamond" w:cs="Tahoma"/>
          <w:b/>
        </w:rPr>
      </w:pPr>
      <w:r w:rsidRPr="00A12B95">
        <w:rPr>
          <w:rFonts w:ascii="Garamond" w:hAnsi="Garamond" w:cs="Tahoma"/>
          <w:b/>
        </w:rPr>
        <w:t>Cena:</w:t>
      </w:r>
      <w:r w:rsidRPr="00A12B95">
        <w:rPr>
          <w:rFonts w:ascii="Garamond" w:hAnsi="Garamond" w:cs="Tahoma"/>
          <w:b/>
        </w:rPr>
        <w:tab/>
      </w:r>
    </w:p>
    <w:p w:rsidR="00A12B95" w:rsidRPr="00A12B95" w:rsidRDefault="00A12B95" w:rsidP="00A12B95">
      <w:pPr>
        <w:tabs>
          <w:tab w:val="left" w:pos="720"/>
        </w:tabs>
        <w:jc w:val="both"/>
        <w:rPr>
          <w:rFonts w:ascii="Garamond" w:hAnsi="Garamond" w:cs="Tahoma"/>
        </w:rPr>
      </w:pPr>
      <w:r w:rsidRPr="00A12B95">
        <w:rPr>
          <w:rFonts w:ascii="Garamond" w:hAnsi="Garamond" w:cs="Tahoma"/>
        </w:rPr>
        <w:t>Ocenie podlega cena brutto oferty.</w:t>
      </w:r>
    </w:p>
    <w:p w:rsidR="00A12B95" w:rsidRPr="00A12B95" w:rsidRDefault="00A12B95" w:rsidP="00A12B95">
      <w:pPr>
        <w:tabs>
          <w:tab w:val="left" w:pos="720"/>
        </w:tabs>
        <w:jc w:val="both"/>
        <w:rPr>
          <w:rFonts w:ascii="Garamond" w:hAnsi="Garamond" w:cs="Tahoma"/>
          <w:b/>
          <w:bCs/>
        </w:rPr>
      </w:pPr>
      <w:r w:rsidRPr="00A12B95">
        <w:rPr>
          <w:rFonts w:ascii="Garamond" w:hAnsi="Garamond" w:cs="Tahoma"/>
        </w:rPr>
        <w:t xml:space="preserve">Liczba punktów, jaką można uzyskać w tym kryterium zostanie obliczona zgodnie ze wzorem: </w:t>
      </w:r>
      <w:r w:rsidRPr="00A12B95">
        <w:rPr>
          <w:rFonts w:ascii="Garamond" w:hAnsi="Garamond" w:cs="Tahoma"/>
          <w:b/>
          <w:bCs/>
        </w:rPr>
        <w:t xml:space="preserve">      </w:t>
      </w:r>
    </w:p>
    <w:p w:rsidR="00A12B95" w:rsidRPr="00A12B95" w:rsidRDefault="00A12B95" w:rsidP="00A12B95">
      <w:pPr>
        <w:tabs>
          <w:tab w:val="left" w:pos="720"/>
        </w:tabs>
        <w:ind w:left="720"/>
        <w:jc w:val="both"/>
        <w:rPr>
          <w:rFonts w:ascii="Garamond" w:hAnsi="Garamond" w:cs="Tahoma"/>
          <w:bCs/>
          <w:sz w:val="20"/>
          <w:szCs w:val="20"/>
        </w:rPr>
      </w:pPr>
      <w:r w:rsidRPr="00A12B95">
        <w:rPr>
          <w:rFonts w:ascii="Garamond" w:hAnsi="Garamond" w:cs="Tahoma"/>
          <w:b/>
          <w:bCs/>
        </w:rPr>
        <w:t xml:space="preserve">                                                                  </w:t>
      </w:r>
      <w:r w:rsidRPr="00A12B95">
        <w:rPr>
          <w:rFonts w:ascii="Garamond" w:hAnsi="Garamond" w:cs="Tahoma"/>
          <w:b/>
          <w:bCs/>
          <w:sz w:val="20"/>
          <w:szCs w:val="20"/>
        </w:rPr>
        <w:t xml:space="preserve"> </w:t>
      </w:r>
      <w:r w:rsidRPr="00A12B95">
        <w:rPr>
          <w:rFonts w:ascii="Garamond" w:hAnsi="Garamond" w:cs="Tahoma"/>
          <w:bCs/>
          <w:sz w:val="20"/>
          <w:szCs w:val="20"/>
        </w:rPr>
        <w:t>najniższa cena oferty</w:t>
      </w:r>
    </w:p>
    <w:p w:rsidR="00A12B95" w:rsidRPr="00A12B95" w:rsidRDefault="00A12B95" w:rsidP="00A12B95">
      <w:pPr>
        <w:tabs>
          <w:tab w:val="num" w:pos="360"/>
        </w:tabs>
        <w:ind w:left="360" w:hanging="360"/>
        <w:jc w:val="center"/>
        <w:rPr>
          <w:rFonts w:ascii="Garamond" w:hAnsi="Garamond" w:cs="Tahoma"/>
          <w:sz w:val="20"/>
          <w:szCs w:val="20"/>
        </w:rPr>
      </w:pPr>
      <w:r w:rsidRPr="00A12B95">
        <w:rPr>
          <w:rFonts w:ascii="Garamond" w:hAnsi="Garamond" w:cs="Tahoma"/>
          <w:bCs/>
          <w:sz w:val="20"/>
          <w:szCs w:val="20"/>
        </w:rPr>
        <w:t xml:space="preserve">liczba punktów oferty badanej </w:t>
      </w:r>
      <w:r w:rsidRPr="00A12B95">
        <w:rPr>
          <w:rFonts w:ascii="Garamond" w:hAnsi="Garamond" w:cs="Tahoma"/>
          <w:sz w:val="20"/>
          <w:szCs w:val="20"/>
        </w:rPr>
        <w:t xml:space="preserve">= ----------------------------  x 60 %  x 100  </w:t>
      </w:r>
    </w:p>
    <w:p w:rsidR="00A12B95" w:rsidRPr="00A12B95" w:rsidRDefault="00A12B95" w:rsidP="00A12B95">
      <w:pPr>
        <w:tabs>
          <w:tab w:val="num" w:pos="360"/>
        </w:tabs>
        <w:ind w:left="360" w:hanging="360"/>
        <w:jc w:val="center"/>
        <w:rPr>
          <w:rFonts w:ascii="Garamond" w:hAnsi="Garamond" w:cs="Tahoma"/>
          <w:sz w:val="20"/>
          <w:szCs w:val="20"/>
        </w:rPr>
      </w:pPr>
      <w:r w:rsidRPr="00A12B95">
        <w:rPr>
          <w:rFonts w:ascii="Garamond" w:hAnsi="Garamond" w:cs="Tahoma"/>
          <w:sz w:val="20"/>
          <w:szCs w:val="20"/>
        </w:rPr>
        <w:t xml:space="preserve">         </w:t>
      </w:r>
      <w:r w:rsidRPr="00A12B95">
        <w:rPr>
          <w:rFonts w:ascii="Garamond" w:hAnsi="Garamond" w:cs="Tahoma"/>
          <w:sz w:val="20"/>
          <w:szCs w:val="20"/>
        </w:rPr>
        <w:tab/>
      </w:r>
      <w:r w:rsidRPr="00A12B95">
        <w:rPr>
          <w:rFonts w:ascii="Garamond" w:hAnsi="Garamond" w:cs="Tahoma"/>
          <w:sz w:val="20"/>
          <w:szCs w:val="20"/>
        </w:rPr>
        <w:tab/>
        <w:t>cena oferty badanej</w:t>
      </w:r>
    </w:p>
    <w:p w:rsidR="00A12B95" w:rsidRPr="00A12B95" w:rsidRDefault="00A12B95" w:rsidP="00A12B95">
      <w:pPr>
        <w:tabs>
          <w:tab w:val="num" w:pos="360"/>
        </w:tabs>
        <w:ind w:left="360" w:hanging="360"/>
        <w:jc w:val="center"/>
        <w:rPr>
          <w:rFonts w:ascii="Garamond" w:hAnsi="Garamond" w:cs="Tahoma"/>
          <w:sz w:val="20"/>
          <w:szCs w:val="20"/>
        </w:rPr>
      </w:pPr>
    </w:p>
    <w:p w:rsidR="00A12B95" w:rsidRPr="00A12B95" w:rsidRDefault="00A12B95" w:rsidP="00A12B95">
      <w:pPr>
        <w:rPr>
          <w:rFonts w:ascii="Garamond" w:hAnsi="Garamond" w:cs="Tahoma"/>
          <w:b/>
          <w:bCs/>
        </w:rPr>
      </w:pPr>
      <w:r w:rsidRPr="00A12B95">
        <w:rPr>
          <w:rFonts w:ascii="Garamond" w:hAnsi="Garamond" w:cs="Tahoma"/>
          <w:bCs/>
        </w:rPr>
        <w:t>Punkty zostaną przyznane z dokładnością do dwóch miejsc po przecinku.</w:t>
      </w:r>
    </w:p>
    <w:p w:rsidR="00A12B95" w:rsidRPr="00A12B95" w:rsidRDefault="00A12B95" w:rsidP="00A12B95">
      <w:pPr>
        <w:tabs>
          <w:tab w:val="left" w:pos="720"/>
        </w:tabs>
        <w:jc w:val="both"/>
        <w:rPr>
          <w:rFonts w:ascii="Garamond" w:hAnsi="Garamond" w:cs="Tahoma"/>
        </w:rPr>
      </w:pPr>
      <w:r w:rsidRPr="00A12B95">
        <w:rPr>
          <w:rFonts w:ascii="Garamond" w:hAnsi="Garamond" w:cs="Tahoma"/>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A12B95" w:rsidRPr="00A12B95" w:rsidRDefault="00A12B95" w:rsidP="00A12B95">
      <w:pPr>
        <w:rPr>
          <w:rFonts w:ascii="Garamond" w:hAnsi="Garamond" w:cs="Tahoma"/>
          <w:b/>
          <w:szCs w:val="22"/>
        </w:rPr>
      </w:pPr>
    </w:p>
    <w:p w:rsidR="00A12B95" w:rsidRPr="00B50248" w:rsidRDefault="00A12B95" w:rsidP="00A12B95">
      <w:pPr>
        <w:rPr>
          <w:rFonts w:ascii="Garamond" w:hAnsi="Garamond" w:cs="Tahoma"/>
          <w:b/>
          <w:szCs w:val="22"/>
        </w:rPr>
      </w:pPr>
      <w:r w:rsidRPr="00B50248">
        <w:rPr>
          <w:rFonts w:ascii="Garamond" w:hAnsi="Garamond" w:cs="Tahoma"/>
          <w:b/>
          <w:szCs w:val="22"/>
        </w:rPr>
        <w:t>Doświadczenie pilarza</w:t>
      </w:r>
      <w:r w:rsidR="00B50248">
        <w:rPr>
          <w:rFonts w:ascii="Garamond" w:hAnsi="Garamond" w:cs="Tahoma"/>
          <w:b/>
          <w:szCs w:val="22"/>
        </w:rPr>
        <w:t>-drwala</w:t>
      </w:r>
      <w:r w:rsidRPr="00B50248">
        <w:rPr>
          <w:rFonts w:ascii="Garamond" w:hAnsi="Garamond" w:cs="Tahoma"/>
          <w:b/>
          <w:szCs w:val="22"/>
        </w:rPr>
        <w:t xml:space="preserve"> :</w:t>
      </w:r>
    </w:p>
    <w:p w:rsidR="00A12B95" w:rsidRPr="00A12B95" w:rsidRDefault="00A12B95" w:rsidP="00A12B95">
      <w:pPr>
        <w:widowControl w:val="0"/>
        <w:tabs>
          <w:tab w:val="left" w:pos="1560"/>
        </w:tabs>
        <w:autoSpaceDE w:val="0"/>
        <w:autoSpaceDN w:val="0"/>
        <w:adjustRightInd w:val="0"/>
        <w:jc w:val="both"/>
        <w:rPr>
          <w:rFonts w:ascii="Garamond" w:hAnsi="Garamond" w:cs="Tahoma"/>
        </w:rPr>
      </w:pPr>
      <w:r w:rsidRPr="00B50248">
        <w:rPr>
          <w:rFonts w:ascii="Garamond" w:hAnsi="Garamond" w:cs="Arial"/>
          <w:bCs/>
          <w:color w:val="000000"/>
        </w:rPr>
        <w:t>Ocenie zostanie podane w formularzu oferty doświadczenie zawodowe osoby wskazanej przez wykonawcę do pełnienia funkcji pilarza</w:t>
      </w:r>
      <w:r w:rsidR="00A277B0" w:rsidRPr="00B50248">
        <w:rPr>
          <w:rFonts w:ascii="Garamond" w:hAnsi="Garamond" w:cs="Arial"/>
          <w:bCs/>
          <w:color w:val="000000"/>
        </w:rPr>
        <w:t>-</w:t>
      </w:r>
      <w:r w:rsidR="00265496" w:rsidRPr="00B50248">
        <w:rPr>
          <w:rFonts w:ascii="Garamond" w:hAnsi="Garamond" w:cs="Arial"/>
          <w:bCs/>
          <w:color w:val="000000"/>
        </w:rPr>
        <w:t>drwala</w:t>
      </w:r>
      <w:r w:rsidRPr="00B50248">
        <w:rPr>
          <w:rFonts w:ascii="Garamond" w:hAnsi="Garamond" w:cs="Arial"/>
          <w:bCs/>
          <w:color w:val="000000"/>
        </w:rPr>
        <w:t>. Ocenie podlega doświadczenie zawodowe pilarza</w:t>
      </w:r>
      <w:r w:rsidR="0066689A" w:rsidRPr="00B50248">
        <w:rPr>
          <w:rFonts w:ascii="Garamond" w:hAnsi="Garamond" w:cs="Arial"/>
          <w:bCs/>
          <w:color w:val="000000"/>
        </w:rPr>
        <w:t>-drwala</w:t>
      </w:r>
      <w:r w:rsidRPr="00B50248">
        <w:rPr>
          <w:rFonts w:ascii="Garamond" w:hAnsi="Garamond" w:cs="Arial"/>
          <w:bCs/>
          <w:color w:val="000000"/>
        </w:rPr>
        <w:t xml:space="preserve"> w okresie ostatnich </w:t>
      </w:r>
      <w:r w:rsidR="004F02FC" w:rsidRPr="00B50248">
        <w:rPr>
          <w:rFonts w:ascii="Garamond" w:hAnsi="Garamond" w:cs="Arial"/>
          <w:bCs/>
          <w:color w:val="000000"/>
        </w:rPr>
        <w:t>pięciu</w:t>
      </w:r>
      <w:r w:rsidRPr="00B50248">
        <w:rPr>
          <w:rFonts w:ascii="Garamond" w:hAnsi="Garamond" w:cs="Arial"/>
          <w:bCs/>
          <w:color w:val="000000"/>
        </w:rPr>
        <w:t xml:space="preserve"> lat przed upływem terminu składania ofert </w:t>
      </w:r>
      <w:r w:rsidRPr="00B50248">
        <w:rPr>
          <w:rFonts w:ascii="Garamond" w:eastAsia="Calibri" w:hAnsi="Garamond" w:cs="Tahoma"/>
        </w:rPr>
        <w:t xml:space="preserve">przy realizacji co najmniej jednego zadania (przez zadanie rozumie się wykonywanie usługi na podstawie jednej umowy) </w:t>
      </w:r>
      <w:r w:rsidRPr="00B50248">
        <w:rPr>
          <w:rFonts w:ascii="Garamond" w:hAnsi="Garamond" w:cs="Tahoma"/>
        </w:rPr>
        <w:t>obejmującego usuwanie (</w:t>
      </w:r>
      <w:r w:rsidR="00070D2B" w:rsidRPr="00B50248">
        <w:rPr>
          <w:rFonts w:ascii="Garamond" w:hAnsi="Garamond" w:cs="Tahoma"/>
        </w:rPr>
        <w:t>śc</w:t>
      </w:r>
      <w:r w:rsidRPr="00B50248">
        <w:rPr>
          <w:rFonts w:ascii="Garamond" w:hAnsi="Garamond" w:cs="Tahoma"/>
        </w:rPr>
        <w:t xml:space="preserve">ięcie) drzew na  pow. terenu nie mniejszej niż </w:t>
      </w:r>
      <w:r w:rsidR="004C628E" w:rsidRPr="00B50248">
        <w:rPr>
          <w:rFonts w:ascii="Garamond" w:hAnsi="Garamond" w:cs="Tahoma"/>
        </w:rPr>
        <w:t>1</w:t>
      </w:r>
      <w:r w:rsidRPr="00B50248">
        <w:rPr>
          <w:rFonts w:ascii="Garamond" w:hAnsi="Garamond" w:cs="Tahoma"/>
        </w:rPr>
        <w:t>0 ha.</w:t>
      </w:r>
    </w:p>
    <w:p w:rsidR="00A12B95" w:rsidRDefault="00A12B95" w:rsidP="00A12B95">
      <w:pPr>
        <w:jc w:val="both"/>
        <w:rPr>
          <w:rFonts w:ascii="Garamond" w:eastAsia="Calibri" w:hAnsi="Garamond" w:cs="Tahoma"/>
        </w:rPr>
      </w:pPr>
    </w:p>
    <w:p w:rsidR="00A12B95" w:rsidRPr="00A12B95" w:rsidRDefault="00A12B95" w:rsidP="00A12B95">
      <w:pPr>
        <w:jc w:val="both"/>
        <w:rPr>
          <w:rFonts w:ascii="Garamond" w:eastAsia="Calibri" w:hAnsi="Garamond" w:cs="Tahoma"/>
        </w:rPr>
      </w:pPr>
    </w:p>
    <w:p w:rsidR="00A12B95" w:rsidRPr="00A12B95" w:rsidRDefault="00A12B95" w:rsidP="00A12B95">
      <w:pPr>
        <w:jc w:val="both"/>
        <w:rPr>
          <w:rFonts w:ascii="Garamond" w:hAnsi="Garamond" w:cs="Arial"/>
          <w:szCs w:val="22"/>
        </w:rPr>
      </w:pPr>
      <w:r w:rsidRPr="00A12B95">
        <w:rPr>
          <w:rFonts w:ascii="Garamond" w:hAnsi="Garamond" w:cs="Arial"/>
          <w:szCs w:val="22"/>
        </w:rPr>
        <w:lastRenderedPageBreak/>
        <w:t>Liczba punktów</w:t>
      </w:r>
      <w:r w:rsidR="00E72D00">
        <w:rPr>
          <w:rFonts w:ascii="Garamond" w:hAnsi="Garamond" w:cs="Arial"/>
          <w:szCs w:val="22"/>
        </w:rPr>
        <w:t>,</w:t>
      </w:r>
      <w:r w:rsidRPr="00A12B95">
        <w:rPr>
          <w:rFonts w:ascii="Garamond" w:hAnsi="Garamond" w:cs="Arial"/>
          <w:szCs w:val="22"/>
        </w:rPr>
        <w:t xml:space="preserve"> jaką można uzyskać w tym kryterium zostanie przyznana w oparciu o następujące zasady: 1 punkt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6"/>
        <w:gridCol w:w="2466"/>
        <w:gridCol w:w="2466"/>
      </w:tblGrid>
      <w:tr w:rsidR="00A12B95" w:rsidRPr="00A12B95" w:rsidTr="00161407">
        <w:tc>
          <w:tcPr>
            <w:tcW w:w="2465" w:type="dxa"/>
            <w:shd w:val="clear" w:color="auto" w:fill="auto"/>
          </w:tcPr>
          <w:p w:rsidR="00A12B95" w:rsidRPr="00A12B95" w:rsidRDefault="00A12B95" w:rsidP="00A12B95">
            <w:pPr>
              <w:jc w:val="both"/>
              <w:rPr>
                <w:rFonts w:ascii="Garamond" w:hAnsi="Garamond" w:cs="Arial"/>
                <w:szCs w:val="22"/>
              </w:rPr>
            </w:pPr>
            <w:r w:rsidRPr="00A12B95">
              <w:rPr>
                <w:rFonts w:ascii="Garamond" w:hAnsi="Garamond" w:cs="Arial"/>
                <w:szCs w:val="22"/>
              </w:rPr>
              <w:t>Ilość zadań spełniających wymagania Zamawiającego</w:t>
            </w:r>
          </w:p>
        </w:tc>
        <w:tc>
          <w:tcPr>
            <w:tcW w:w="2466" w:type="dxa"/>
            <w:shd w:val="clear" w:color="auto" w:fill="auto"/>
          </w:tcPr>
          <w:p w:rsidR="00A12B95" w:rsidRPr="00A12B95" w:rsidRDefault="00A12B95" w:rsidP="00A12B95">
            <w:pPr>
              <w:jc w:val="center"/>
              <w:rPr>
                <w:rFonts w:ascii="Garamond" w:hAnsi="Garamond" w:cs="Arial"/>
                <w:szCs w:val="22"/>
              </w:rPr>
            </w:pPr>
            <w:r w:rsidRPr="00A12B95">
              <w:rPr>
                <w:rFonts w:ascii="Garamond" w:hAnsi="Garamond" w:cs="Arial"/>
                <w:szCs w:val="22"/>
              </w:rPr>
              <w:t>1 zadanie</w:t>
            </w:r>
          </w:p>
        </w:tc>
        <w:tc>
          <w:tcPr>
            <w:tcW w:w="2466" w:type="dxa"/>
            <w:shd w:val="clear" w:color="auto" w:fill="auto"/>
          </w:tcPr>
          <w:p w:rsidR="00A12B95" w:rsidRPr="00A12B95" w:rsidRDefault="00A12B95" w:rsidP="00A12B95">
            <w:pPr>
              <w:jc w:val="center"/>
              <w:rPr>
                <w:rFonts w:ascii="Garamond" w:hAnsi="Garamond" w:cs="Arial"/>
                <w:szCs w:val="22"/>
              </w:rPr>
            </w:pPr>
            <w:r w:rsidRPr="00A12B95">
              <w:rPr>
                <w:rFonts w:ascii="Garamond" w:hAnsi="Garamond" w:cs="Arial"/>
                <w:szCs w:val="22"/>
              </w:rPr>
              <w:t>2 zadania</w:t>
            </w:r>
          </w:p>
        </w:tc>
        <w:tc>
          <w:tcPr>
            <w:tcW w:w="2466" w:type="dxa"/>
            <w:shd w:val="clear" w:color="auto" w:fill="auto"/>
          </w:tcPr>
          <w:p w:rsidR="00A12B95" w:rsidRPr="00A12B95" w:rsidRDefault="00A12B95" w:rsidP="00A12B95">
            <w:pPr>
              <w:jc w:val="center"/>
              <w:rPr>
                <w:rFonts w:ascii="Garamond" w:hAnsi="Garamond" w:cs="Arial"/>
                <w:szCs w:val="22"/>
              </w:rPr>
            </w:pPr>
            <w:r w:rsidRPr="00A12B95">
              <w:rPr>
                <w:rFonts w:ascii="Garamond" w:hAnsi="Garamond" w:cs="Arial"/>
                <w:szCs w:val="22"/>
              </w:rPr>
              <w:t>3 zadania i więcej</w:t>
            </w:r>
          </w:p>
        </w:tc>
      </w:tr>
      <w:tr w:rsidR="00A12B95" w:rsidRPr="00A12B95" w:rsidTr="00161407">
        <w:tc>
          <w:tcPr>
            <w:tcW w:w="2465" w:type="dxa"/>
            <w:shd w:val="clear" w:color="auto" w:fill="auto"/>
          </w:tcPr>
          <w:p w:rsidR="00A12B95" w:rsidRPr="00A12B95" w:rsidRDefault="00A12B95" w:rsidP="00A12B95">
            <w:pPr>
              <w:jc w:val="both"/>
              <w:rPr>
                <w:rFonts w:ascii="Garamond" w:hAnsi="Garamond" w:cs="Arial"/>
                <w:szCs w:val="22"/>
              </w:rPr>
            </w:pPr>
            <w:r w:rsidRPr="00A12B95">
              <w:rPr>
                <w:rFonts w:ascii="Garamond" w:hAnsi="Garamond" w:cs="Arial"/>
                <w:szCs w:val="22"/>
              </w:rPr>
              <w:t>Liczba punktów</w:t>
            </w:r>
          </w:p>
        </w:tc>
        <w:tc>
          <w:tcPr>
            <w:tcW w:w="2466" w:type="dxa"/>
            <w:shd w:val="clear" w:color="auto" w:fill="auto"/>
          </w:tcPr>
          <w:p w:rsidR="00A12B95" w:rsidRPr="00A12B95" w:rsidRDefault="00A12B95" w:rsidP="00A12B95">
            <w:pPr>
              <w:jc w:val="center"/>
              <w:rPr>
                <w:rFonts w:ascii="Garamond" w:hAnsi="Garamond" w:cs="Arial"/>
                <w:szCs w:val="22"/>
              </w:rPr>
            </w:pPr>
            <w:r w:rsidRPr="00A12B95">
              <w:rPr>
                <w:rFonts w:ascii="Garamond" w:hAnsi="Garamond" w:cs="Arial"/>
                <w:szCs w:val="22"/>
              </w:rPr>
              <w:t>0 pkt</w:t>
            </w:r>
          </w:p>
        </w:tc>
        <w:tc>
          <w:tcPr>
            <w:tcW w:w="2466" w:type="dxa"/>
            <w:shd w:val="clear" w:color="auto" w:fill="auto"/>
          </w:tcPr>
          <w:p w:rsidR="00A12B95" w:rsidRPr="00A12B95" w:rsidRDefault="00A12B95" w:rsidP="00A12B95">
            <w:pPr>
              <w:jc w:val="center"/>
              <w:rPr>
                <w:rFonts w:ascii="Garamond" w:hAnsi="Garamond" w:cs="Arial"/>
                <w:szCs w:val="22"/>
              </w:rPr>
            </w:pPr>
            <w:r w:rsidRPr="00A12B95">
              <w:rPr>
                <w:rFonts w:ascii="Garamond" w:hAnsi="Garamond" w:cs="Arial"/>
                <w:szCs w:val="22"/>
              </w:rPr>
              <w:t>20 pkt</w:t>
            </w:r>
          </w:p>
        </w:tc>
        <w:tc>
          <w:tcPr>
            <w:tcW w:w="2466" w:type="dxa"/>
            <w:shd w:val="clear" w:color="auto" w:fill="auto"/>
          </w:tcPr>
          <w:p w:rsidR="00A12B95" w:rsidRPr="00A12B95" w:rsidRDefault="00A12B95" w:rsidP="00A12B95">
            <w:pPr>
              <w:jc w:val="center"/>
              <w:rPr>
                <w:rFonts w:ascii="Garamond" w:hAnsi="Garamond" w:cs="Arial"/>
                <w:szCs w:val="22"/>
              </w:rPr>
            </w:pPr>
            <w:r w:rsidRPr="00A12B95">
              <w:rPr>
                <w:rFonts w:ascii="Garamond" w:hAnsi="Garamond" w:cs="Arial"/>
                <w:szCs w:val="22"/>
              </w:rPr>
              <w:t>40 pkt</w:t>
            </w:r>
          </w:p>
        </w:tc>
      </w:tr>
    </w:tbl>
    <w:p w:rsidR="00B50248" w:rsidRDefault="00B50248" w:rsidP="00A12B95">
      <w:pPr>
        <w:jc w:val="both"/>
        <w:rPr>
          <w:rFonts w:ascii="Garamond" w:hAnsi="Garamond" w:cs="Arial"/>
          <w:szCs w:val="22"/>
        </w:rPr>
      </w:pPr>
    </w:p>
    <w:p w:rsidR="00A12B95" w:rsidRPr="00A12B95" w:rsidRDefault="00A12B95" w:rsidP="00A12B95">
      <w:pPr>
        <w:jc w:val="both"/>
        <w:rPr>
          <w:rFonts w:ascii="Garamond" w:hAnsi="Garamond" w:cs="Arial"/>
          <w:szCs w:val="22"/>
        </w:rPr>
      </w:pPr>
      <w:r w:rsidRPr="00A12B95">
        <w:rPr>
          <w:rFonts w:ascii="Garamond" w:hAnsi="Garamond" w:cs="Arial"/>
          <w:szCs w:val="22"/>
        </w:rPr>
        <w:t>14.6.Jeżeli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A12B95" w:rsidRPr="00A12B95" w:rsidRDefault="00A12B95" w:rsidP="00A12B95">
      <w:pPr>
        <w:jc w:val="both"/>
        <w:rPr>
          <w:rFonts w:ascii="Garamond" w:hAnsi="Garamond" w:cs="Arial"/>
          <w:szCs w:val="22"/>
        </w:rPr>
      </w:pPr>
    </w:p>
    <w:p w:rsidR="00A12B95" w:rsidRPr="00A12B95" w:rsidRDefault="00A12B95" w:rsidP="00A12B95">
      <w:pPr>
        <w:jc w:val="both"/>
        <w:rPr>
          <w:rFonts w:ascii="Garamond" w:hAnsi="Garamond" w:cs="Arial"/>
          <w:b/>
          <w:bCs/>
          <w:color w:val="000000"/>
          <w:sz w:val="28"/>
          <w:lang w:val="x-none" w:eastAsia="x-none"/>
        </w:rPr>
      </w:pPr>
      <w:r w:rsidRPr="00A12B95">
        <w:rPr>
          <w:rFonts w:ascii="Garamond" w:hAnsi="Garamond" w:cs="Arial"/>
          <w:b/>
          <w:bCs/>
          <w:color w:val="000000"/>
          <w:sz w:val="28"/>
          <w:lang w:eastAsia="x-none"/>
        </w:rPr>
        <w:t>15.</w:t>
      </w:r>
      <w:r w:rsidRPr="00A12B95">
        <w:rPr>
          <w:rFonts w:ascii="Garamond" w:hAnsi="Garamond" w:cs="Arial"/>
          <w:b/>
          <w:bCs/>
          <w:color w:val="000000"/>
          <w:sz w:val="28"/>
          <w:lang w:val="x-none" w:eastAsia="x-none"/>
        </w:rPr>
        <w:t>Informacja dotycząca walut obcych w jakich mogą być prowadzone rozliczenia między zamawiającym a wykonawcą.</w:t>
      </w:r>
    </w:p>
    <w:p w:rsidR="00A12B95" w:rsidRPr="00A12B95" w:rsidRDefault="00A12B95" w:rsidP="00A12B95">
      <w:pPr>
        <w:jc w:val="both"/>
        <w:rPr>
          <w:rFonts w:ascii="Garamond" w:hAnsi="Garamond" w:cs="Arial"/>
          <w:lang w:val="x-none" w:eastAsia="x-none"/>
        </w:rPr>
      </w:pPr>
      <w:r w:rsidRPr="00A12B95">
        <w:rPr>
          <w:rFonts w:ascii="Garamond" w:hAnsi="Garamond" w:cs="Arial"/>
          <w:color w:val="000000"/>
          <w:lang w:val="x-none" w:eastAsia="x-none"/>
        </w:rPr>
        <w:t xml:space="preserve">Wszelkie </w:t>
      </w:r>
      <w:r w:rsidRPr="00A12B95">
        <w:rPr>
          <w:rFonts w:ascii="Garamond" w:hAnsi="Garamond" w:cs="Arial"/>
          <w:lang w:val="x-none" w:eastAsia="x-none"/>
        </w:rPr>
        <w:t>rozliczenia pomiędzy zamawiającym, a wykonawcą będą prowadzone w PLN.</w:t>
      </w:r>
    </w:p>
    <w:p w:rsidR="00A12B95" w:rsidRPr="00A12B95" w:rsidRDefault="00A12B95" w:rsidP="00A12B95">
      <w:pPr>
        <w:jc w:val="both"/>
        <w:rPr>
          <w:rFonts w:ascii="Garamond" w:hAnsi="Garamond" w:cs="Arial"/>
          <w:b/>
          <w:bCs/>
          <w:color w:val="000000"/>
          <w:sz w:val="28"/>
          <w:lang w:eastAsia="x-none"/>
        </w:rPr>
      </w:pPr>
    </w:p>
    <w:p w:rsidR="00A12B95" w:rsidRPr="00A12B95" w:rsidRDefault="00A12B95" w:rsidP="00A12B95">
      <w:pPr>
        <w:jc w:val="both"/>
        <w:rPr>
          <w:rFonts w:ascii="Garamond" w:hAnsi="Garamond" w:cs="Arial"/>
          <w:b/>
          <w:bCs/>
          <w:color w:val="000000"/>
          <w:sz w:val="28"/>
          <w:lang w:eastAsia="x-none"/>
        </w:rPr>
      </w:pPr>
      <w:r w:rsidRPr="00A12B95">
        <w:rPr>
          <w:rFonts w:ascii="Garamond" w:hAnsi="Garamond" w:cs="Arial"/>
          <w:b/>
          <w:bCs/>
          <w:color w:val="000000"/>
          <w:sz w:val="28"/>
          <w:lang w:eastAsia="x-none"/>
        </w:rPr>
        <w:t>16.</w:t>
      </w:r>
      <w:r w:rsidRPr="00A12B95">
        <w:rPr>
          <w:rFonts w:ascii="Garamond" w:hAnsi="Garamond" w:cs="Arial"/>
          <w:b/>
          <w:bCs/>
          <w:color w:val="000000"/>
          <w:sz w:val="28"/>
          <w:lang w:val="x-none" w:eastAsia="x-none"/>
        </w:rPr>
        <w:t>Sposób obliczenia ceny oferty.</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16.1.</w:t>
      </w:r>
      <w:r w:rsidRPr="00A12B95">
        <w:rPr>
          <w:rFonts w:ascii="Garamond" w:hAnsi="Garamond" w:cs="Arial"/>
          <w:bCs/>
          <w:color w:val="000000"/>
          <w:lang w:val="x-none" w:eastAsia="x-none"/>
        </w:rPr>
        <w:t>Cenę oferty należy obliczyć w kosztorys</w:t>
      </w:r>
      <w:r w:rsidRPr="00A12B95">
        <w:rPr>
          <w:rFonts w:ascii="Garamond" w:hAnsi="Garamond" w:cs="Arial"/>
          <w:bCs/>
          <w:color w:val="000000"/>
          <w:lang w:eastAsia="x-none"/>
        </w:rPr>
        <w:t>ie</w:t>
      </w:r>
      <w:r w:rsidRPr="00A12B95">
        <w:rPr>
          <w:rFonts w:ascii="Garamond" w:hAnsi="Garamond" w:cs="Arial"/>
          <w:bCs/>
          <w:color w:val="000000"/>
          <w:lang w:val="x-none" w:eastAsia="x-none"/>
        </w:rPr>
        <w:t xml:space="preserve"> ofertowy</w:t>
      </w:r>
      <w:r w:rsidRPr="00A12B95">
        <w:rPr>
          <w:rFonts w:ascii="Garamond" w:hAnsi="Garamond" w:cs="Arial"/>
          <w:bCs/>
          <w:color w:val="000000"/>
          <w:lang w:eastAsia="x-none"/>
        </w:rPr>
        <w:t>m,</w:t>
      </w:r>
      <w:r w:rsidRPr="00A12B95">
        <w:rPr>
          <w:rFonts w:ascii="Garamond" w:hAnsi="Garamond" w:cs="Arial"/>
          <w:bCs/>
          <w:color w:val="000000"/>
          <w:lang w:val="x-none" w:eastAsia="x-none"/>
        </w:rPr>
        <w:t xml:space="preserve"> uwzględniając wszystkie koszty związane z należytym wykonaniem przedmiotu zamówienia wynikające z  </w:t>
      </w:r>
      <w:r w:rsidRPr="00A12B95">
        <w:rPr>
          <w:rFonts w:ascii="Garamond" w:hAnsi="Garamond" w:cs="Arial"/>
          <w:bCs/>
          <w:color w:val="000000"/>
          <w:lang w:eastAsia="x-none"/>
        </w:rPr>
        <w:t>opisu przedmiotu zamówienia</w:t>
      </w:r>
      <w:r w:rsidRPr="00A12B95">
        <w:rPr>
          <w:rFonts w:ascii="Garamond" w:hAnsi="Garamond" w:cs="Arial"/>
          <w:bCs/>
          <w:color w:val="000000"/>
          <w:lang w:val="x-none" w:eastAsia="x-none"/>
        </w:rPr>
        <w:t xml:space="preserve"> z uwzględnieniem </w:t>
      </w:r>
      <w:r w:rsidRPr="00A12B95">
        <w:rPr>
          <w:rFonts w:ascii="Garamond" w:hAnsi="Garamond" w:cs="Arial"/>
          <w:bCs/>
          <w:color w:val="000000"/>
          <w:lang w:eastAsia="x-none"/>
        </w:rPr>
        <w:t>istotnych dla stron postanowień, które zostaną wprowadzone do treści umowy</w:t>
      </w:r>
      <w:r w:rsidRPr="00A12B95">
        <w:rPr>
          <w:rFonts w:ascii="Garamond" w:hAnsi="Garamond" w:cs="Arial"/>
          <w:bCs/>
          <w:color w:val="000000"/>
          <w:lang w:val="x-none" w:eastAsia="x-none"/>
        </w:rPr>
        <w:t>.</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16.2.</w:t>
      </w:r>
      <w:r w:rsidRPr="00A12B95">
        <w:rPr>
          <w:rFonts w:ascii="Garamond" w:hAnsi="Garamond" w:cs="Arial"/>
          <w:bCs/>
          <w:color w:val="000000"/>
          <w:lang w:val="x-none" w:eastAsia="x-none"/>
        </w:rPr>
        <w:t>Kosztorys ofertow</w:t>
      </w:r>
      <w:r w:rsidRPr="00A12B95">
        <w:rPr>
          <w:rFonts w:ascii="Garamond" w:hAnsi="Garamond" w:cs="Arial"/>
          <w:bCs/>
          <w:color w:val="000000"/>
          <w:lang w:eastAsia="x-none"/>
        </w:rPr>
        <w:t>y</w:t>
      </w:r>
      <w:r w:rsidRPr="00A12B95">
        <w:rPr>
          <w:rFonts w:ascii="Garamond" w:hAnsi="Garamond" w:cs="Arial"/>
          <w:bCs/>
          <w:color w:val="000000"/>
          <w:lang w:val="x-none" w:eastAsia="x-none"/>
        </w:rPr>
        <w:t xml:space="preserve"> należy sporządzić </w:t>
      </w:r>
      <w:r w:rsidRPr="00A12B95">
        <w:rPr>
          <w:rFonts w:ascii="Garamond" w:hAnsi="Garamond" w:cs="Arial"/>
          <w:bCs/>
          <w:color w:val="000000"/>
          <w:lang w:eastAsia="x-none"/>
        </w:rPr>
        <w:t>n</w:t>
      </w:r>
      <w:r w:rsidRPr="00A12B95">
        <w:rPr>
          <w:rFonts w:ascii="Garamond" w:hAnsi="Garamond" w:cs="Arial"/>
          <w:bCs/>
          <w:color w:val="000000"/>
          <w:lang w:val="x-none" w:eastAsia="x-none"/>
        </w:rPr>
        <w:t xml:space="preserve">a podstawie </w:t>
      </w:r>
      <w:r w:rsidRPr="00A12B95">
        <w:rPr>
          <w:rFonts w:ascii="Garamond" w:hAnsi="Garamond" w:cs="Arial"/>
          <w:bCs/>
          <w:color w:val="000000"/>
          <w:lang w:eastAsia="x-none"/>
        </w:rPr>
        <w:t>formularza ofertowego</w:t>
      </w:r>
      <w:r w:rsidRPr="00A12B95">
        <w:rPr>
          <w:rFonts w:ascii="Garamond" w:hAnsi="Garamond" w:cs="Arial"/>
          <w:bCs/>
          <w:color w:val="000000"/>
          <w:lang w:val="x-none" w:eastAsia="x-none"/>
        </w:rPr>
        <w:t>, będąc</w:t>
      </w:r>
      <w:r w:rsidRPr="00A12B95">
        <w:rPr>
          <w:rFonts w:ascii="Garamond" w:hAnsi="Garamond" w:cs="Arial"/>
          <w:bCs/>
          <w:color w:val="000000"/>
          <w:lang w:eastAsia="x-none"/>
        </w:rPr>
        <w:t>ego</w:t>
      </w:r>
      <w:r w:rsidRPr="00A12B95">
        <w:rPr>
          <w:rFonts w:ascii="Garamond" w:hAnsi="Garamond" w:cs="Arial"/>
          <w:bCs/>
          <w:color w:val="000000"/>
          <w:lang w:val="x-none" w:eastAsia="x-none"/>
        </w:rPr>
        <w:t xml:space="preserve"> załącznikiem do SIWZ. </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16.3.</w:t>
      </w:r>
      <w:r w:rsidRPr="00A12B95">
        <w:rPr>
          <w:rFonts w:ascii="Garamond" w:hAnsi="Garamond" w:cs="Arial"/>
          <w:bCs/>
          <w:color w:val="000000"/>
          <w:lang w:val="x-none" w:eastAsia="x-none"/>
        </w:rPr>
        <w:t>Kosztorys ofertow</w:t>
      </w:r>
      <w:r w:rsidRPr="00A12B95">
        <w:rPr>
          <w:rFonts w:ascii="Garamond" w:hAnsi="Garamond" w:cs="Arial"/>
          <w:bCs/>
          <w:color w:val="000000"/>
          <w:lang w:eastAsia="x-none"/>
        </w:rPr>
        <w:t>y</w:t>
      </w:r>
      <w:r w:rsidRPr="00A12B95">
        <w:rPr>
          <w:rFonts w:ascii="Garamond" w:hAnsi="Garamond" w:cs="Arial"/>
          <w:bCs/>
          <w:color w:val="000000"/>
          <w:lang w:val="x-none" w:eastAsia="x-none"/>
        </w:rPr>
        <w:t xml:space="preserve"> mus</w:t>
      </w:r>
      <w:r w:rsidRPr="00A12B95">
        <w:rPr>
          <w:rFonts w:ascii="Garamond" w:hAnsi="Garamond" w:cs="Arial"/>
          <w:bCs/>
          <w:color w:val="000000"/>
          <w:lang w:eastAsia="x-none"/>
        </w:rPr>
        <w:t>i</w:t>
      </w:r>
      <w:r w:rsidRPr="00A12B95">
        <w:rPr>
          <w:rFonts w:ascii="Garamond" w:hAnsi="Garamond" w:cs="Arial"/>
          <w:bCs/>
          <w:color w:val="000000"/>
          <w:lang w:val="x-none" w:eastAsia="x-none"/>
        </w:rPr>
        <w:t xml:space="preserve"> zawierać cenę netto, kwotę i stawkę podatku VAT</w:t>
      </w:r>
      <w:r w:rsidRPr="00A12B95">
        <w:rPr>
          <w:rFonts w:ascii="Garamond" w:hAnsi="Garamond" w:cs="Arial"/>
          <w:bCs/>
          <w:color w:val="000000"/>
          <w:lang w:eastAsia="x-none"/>
        </w:rPr>
        <w:t>,</w:t>
      </w:r>
      <w:r w:rsidRPr="00A12B95">
        <w:rPr>
          <w:rFonts w:ascii="Garamond" w:hAnsi="Garamond" w:cs="Arial"/>
          <w:bCs/>
          <w:color w:val="000000"/>
          <w:lang w:val="x-none" w:eastAsia="x-none"/>
        </w:rPr>
        <w:t xml:space="preserve"> cenę brutto</w:t>
      </w:r>
      <w:r w:rsidRPr="00A12B95">
        <w:rPr>
          <w:rFonts w:ascii="Garamond" w:hAnsi="Garamond" w:cs="Arial"/>
          <w:bCs/>
          <w:color w:val="000000"/>
          <w:lang w:eastAsia="x-none"/>
        </w:rPr>
        <w:t>.</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16.4.</w:t>
      </w:r>
      <w:r w:rsidRPr="00A12B95">
        <w:rPr>
          <w:rFonts w:ascii="Garamond" w:hAnsi="Garamond" w:cs="Arial"/>
          <w:b/>
          <w:bCs/>
          <w:color w:val="000000"/>
          <w:u w:val="single"/>
          <w:lang w:eastAsia="x-none"/>
        </w:rPr>
        <w:t>Zamawiajacy wymaga sporządzenie</w:t>
      </w:r>
      <w:r w:rsidRPr="00A12B95">
        <w:rPr>
          <w:rFonts w:ascii="Garamond" w:hAnsi="Garamond" w:cs="Arial"/>
          <w:bCs/>
          <w:color w:val="000000"/>
          <w:u w:val="single"/>
          <w:lang w:eastAsia="x-none"/>
        </w:rPr>
        <w:t xml:space="preserve"> </w:t>
      </w:r>
      <w:r w:rsidRPr="00A12B95">
        <w:rPr>
          <w:rFonts w:ascii="Garamond" w:hAnsi="Garamond" w:cs="Arial"/>
          <w:b/>
          <w:bCs/>
          <w:color w:val="000000"/>
          <w:u w:val="single"/>
          <w:lang w:eastAsia="x-none"/>
        </w:rPr>
        <w:t>k</w:t>
      </w:r>
      <w:proofErr w:type="spellStart"/>
      <w:r w:rsidRPr="00A12B95">
        <w:rPr>
          <w:rFonts w:ascii="Garamond" w:hAnsi="Garamond" w:cs="Arial"/>
          <w:b/>
          <w:bCs/>
          <w:color w:val="000000"/>
          <w:u w:val="single"/>
          <w:lang w:val="x-none" w:eastAsia="x-none"/>
        </w:rPr>
        <w:t>osztorys</w:t>
      </w:r>
      <w:r w:rsidRPr="00A12B95">
        <w:rPr>
          <w:rFonts w:ascii="Garamond" w:hAnsi="Garamond" w:cs="Arial"/>
          <w:b/>
          <w:bCs/>
          <w:color w:val="000000"/>
          <w:u w:val="single"/>
          <w:lang w:eastAsia="x-none"/>
        </w:rPr>
        <w:t>u</w:t>
      </w:r>
      <w:proofErr w:type="spellEnd"/>
      <w:r w:rsidRPr="00A12B95">
        <w:rPr>
          <w:rFonts w:ascii="Garamond" w:hAnsi="Garamond" w:cs="Arial"/>
          <w:b/>
          <w:bCs/>
          <w:color w:val="000000"/>
          <w:u w:val="single"/>
          <w:lang w:val="x-none" w:eastAsia="x-none"/>
        </w:rPr>
        <w:t xml:space="preserve"> ofertow</w:t>
      </w:r>
      <w:r w:rsidRPr="00A12B95">
        <w:rPr>
          <w:rFonts w:ascii="Garamond" w:hAnsi="Garamond" w:cs="Arial"/>
          <w:b/>
          <w:bCs/>
          <w:color w:val="000000"/>
          <w:u w:val="single"/>
          <w:lang w:eastAsia="x-none"/>
        </w:rPr>
        <w:t>ego</w:t>
      </w:r>
      <w:r w:rsidRPr="00A12B95">
        <w:rPr>
          <w:rFonts w:ascii="Garamond" w:hAnsi="Garamond" w:cs="Arial"/>
          <w:b/>
          <w:bCs/>
          <w:color w:val="000000"/>
          <w:u w:val="single"/>
          <w:lang w:val="x-none" w:eastAsia="x-none"/>
        </w:rPr>
        <w:t xml:space="preserve"> metodą kalkulacji uproszczonej</w:t>
      </w:r>
      <w:r w:rsidRPr="00A12B95">
        <w:rPr>
          <w:rFonts w:ascii="Garamond" w:hAnsi="Garamond" w:cs="Arial"/>
          <w:bCs/>
          <w:color w:val="000000"/>
          <w:lang w:val="x-none" w:eastAsia="x-none"/>
        </w:rPr>
        <w:t>, uwzględniając następujące założenia:</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val="x-none" w:eastAsia="x-none"/>
        </w:rPr>
        <w:t>- kosztorys ofertow</w:t>
      </w:r>
      <w:r w:rsidRPr="00A12B95">
        <w:rPr>
          <w:rFonts w:ascii="Garamond" w:hAnsi="Garamond" w:cs="Arial"/>
          <w:bCs/>
          <w:color w:val="000000"/>
          <w:lang w:eastAsia="x-none"/>
        </w:rPr>
        <w:t>y</w:t>
      </w:r>
      <w:r w:rsidRPr="00A12B95">
        <w:rPr>
          <w:rFonts w:ascii="Garamond" w:hAnsi="Garamond" w:cs="Arial"/>
          <w:bCs/>
          <w:color w:val="000000"/>
          <w:lang w:val="x-none" w:eastAsia="x-none"/>
        </w:rPr>
        <w:t xml:space="preserve"> mus</w:t>
      </w:r>
      <w:r w:rsidRPr="00A12B95">
        <w:rPr>
          <w:rFonts w:ascii="Garamond" w:hAnsi="Garamond" w:cs="Arial"/>
          <w:bCs/>
          <w:color w:val="000000"/>
          <w:lang w:eastAsia="x-none"/>
        </w:rPr>
        <w:t>i</w:t>
      </w:r>
      <w:r w:rsidRPr="00A12B95">
        <w:rPr>
          <w:rFonts w:ascii="Garamond" w:hAnsi="Garamond" w:cs="Arial"/>
          <w:bCs/>
          <w:color w:val="000000"/>
          <w:lang w:val="x-none" w:eastAsia="x-none"/>
        </w:rPr>
        <w:t xml:space="preserve"> zawierać wszystkie pozycje wymienione w </w:t>
      </w:r>
      <w:r w:rsidRPr="00A12B95">
        <w:rPr>
          <w:rFonts w:ascii="Garamond" w:hAnsi="Garamond" w:cs="Arial"/>
          <w:bCs/>
          <w:color w:val="000000"/>
          <w:lang w:eastAsia="x-none"/>
        </w:rPr>
        <w:t>formularzu ofertowym</w:t>
      </w:r>
      <w:r w:rsidRPr="00A12B95">
        <w:rPr>
          <w:rFonts w:ascii="Garamond" w:hAnsi="Garamond" w:cs="Arial"/>
          <w:bCs/>
          <w:color w:val="000000"/>
          <w:lang w:val="x-none" w:eastAsia="x-none"/>
        </w:rPr>
        <w:t>,</w:t>
      </w:r>
    </w:p>
    <w:p w:rsidR="00A12B95" w:rsidRPr="00A12B95" w:rsidRDefault="00A12B95" w:rsidP="00A12B95">
      <w:pPr>
        <w:jc w:val="both"/>
        <w:rPr>
          <w:rFonts w:ascii="Garamond" w:hAnsi="Garamond" w:cs="Arial"/>
          <w:bCs/>
          <w:color w:val="000000"/>
          <w:lang w:eastAsia="x-none"/>
        </w:rPr>
      </w:pPr>
      <w:r w:rsidRPr="00A12B95">
        <w:rPr>
          <w:rFonts w:ascii="Garamond" w:hAnsi="Garamond" w:cs="Arial"/>
          <w:bCs/>
          <w:color w:val="000000"/>
          <w:lang w:val="x-none" w:eastAsia="x-none"/>
        </w:rPr>
        <w:t xml:space="preserve">- wykonawca nie może samodzielnie dokonywać zmian w </w:t>
      </w:r>
      <w:r w:rsidRPr="00A12B95">
        <w:rPr>
          <w:rFonts w:ascii="Garamond" w:hAnsi="Garamond" w:cs="Arial"/>
          <w:bCs/>
          <w:color w:val="000000"/>
          <w:lang w:eastAsia="x-none"/>
        </w:rPr>
        <w:t>formularzu ofertowym</w:t>
      </w:r>
      <w:r w:rsidRPr="00A12B95">
        <w:rPr>
          <w:rFonts w:ascii="Garamond" w:hAnsi="Garamond" w:cs="Arial"/>
          <w:bCs/>
          <w:color w:val="000000"/>
          <w:lang w:val="x-none" w:eastAsia="x-none"/>
        </w:rPr>
        <w:t xml:space="preserve">, </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val="x-none" w:eastAsia="x-none"/>
        </w:rPr>
        <w:t>- ewentualne upusty należy uwzględniać w cenie jednostkowej,</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val="x-none" w:eastAsia="x-none"/>
        </w:rPr>
        <w:t>- określone przez wykonawcę ceny jednostkowe robót zostaną ustalone na okres ważności umowy i nie będą podlegać żadnym zmianom.</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16.5.</w:t>
      </w:r>
      <w:r w:rsidRPr="00A12B95">
        <w:rPr>
          <w:rFonts w:ascii="Garamond" w:hAnsi="Garamond" w:cs="Arial"/>
          <w:bCs/>
          <w:color w:val="000000"/>
          <w:lang w:val="x-none" w:eastAsia="x-none"/>
        </w:rPr>
        <w:t xml:space="preserve">Jeżeli w trakcie trwania zawartej umowy wystąpi konieczność ograniczenia lub zwiększenia wymienionych w </w:t>
      </w:r>
      <w:r w:rsidRPr="00A12B95">
        <w:rPr>
          <w:rFonts w:ascii="Garamond" w:hAnsi="Garamond" w:cs="Arial"/>
          <w:bCs/>
          <w:color w:val="000000"/>
          <w:lang w:eastAsia="x-none"/>
        </w:rPr>
        <w:t>formularzu ofertowym prac</w:t>
      </w:r>
      <w:r w:rsidRPr="00A12B95">
        <w:rPr>
          <w:rFonts w:ascii="Garamond" w:hAnsi="Garamond" w:cs="Arial"/>
          <w:bCs/>
          <w:color w:val="000000"/>
          <w:lang w:val="x-none" w:eastAsia="x-none"/>
        </w:rPr>
        <w:t xml:space="preserve">, zamawiający zastrzega sobie możliwość korekty przewidzianego zakresu ilościowego przez zmniejszenie ilości jednego z rodzaju </w:t>
      </w:r>
      <w:r w:rsidRPr="00A12B95">
        <w:rPr>
          <w:rFonts w:ascii="Garamond" w:hAnsi="Garamond" w:cs="Arial"/>
          <w:bCs/>
          <w:color w:val="000000"/>
          <w:lang w:eastAsia="x-none"/>
        </w:rPr>
        <w:t>usług</w:t>
      </w:r>
      <w:r w:rsidRPr="00A12B95">
        <w:rPr>
          <w:rFonts w:ascii="Garamond" w:hAnsi="Garamond" w:cs="Arial"/>
          <w:bCs/>
          <w:color w:val="000000"/>
          <w:lang w:val="x-none" w:eastAsia="x-none"/>
        </w:rPr>
        <w:t xml:space="preserve"> i zwiększenie ilości innego rodzaju </w:t>
      </w:r>
      <w:r w:rsidRPr="00A12B95">
        <w:rPr>
          <w:rFonts w:ascii="Garamond" w:hAnsi="Garamond" w:cs="Arial"/>
          <w:bCs/>
          <w:color w:val="000000"/>
          <w:lang w:eastAsia="x-none"/>
        </w:rPr>
        <w:t>usług</w:t>
      </w:r>
      <w:r w:rsidRPr="00A12B95">
        <w:rPr>
          <w:rFonts w:ascii="Garamond" w:hAnsi="Garamond" w:cs="Arial"/>
          <w:bCs/>
          <w:color w:val="000000"/>
          <w:lang w:val="x-none" w:eastAsia="x-none"/>
        </w:rPr>
        <w:t>.</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16.6.</w:t>
      </w:r>
      <w:r w:rsidRPr="00A12B95">
        <w:rPr>
          <w:rFonts w:ascii="Garamond" w:hAnsi="Garamond" w:cs="Arial"/>
          <w:bCs/>
          <w:color w:val="000000"/>
          <w:lang w:val="x-none" w:eastAsia="x-none"/>
        </w:rPr>
        <w:t xml:space="preserve">Metoda kalkulacji uproszczonej polega na obliczeniu ceny kosztorysowej </w:t>
      </w:r>
      <w:r w:rsidRPr="00A12B95">
        <w:rPr>
          <w:rFonts w:ascii="Garamond" w:hAnsi="Garamond" w:cs="Arial"/>
          <w:bCs/>
          <w:color w:val="000000"/>
          <w:lang w:eastAsia="x-none"/>
        </w:rPr>
        <w:t>usług</w:t>
      </w:r>
      <w:r w:rsidRPr="00A12B95">
        <w:rPr>
          <w:rFonts w:ascii="Garamond" w:hAnsi="Garamond" w:cs="Arial"/>
          <w:bCs/>
          <w:color w:val="000000"/>
          <w:lang w:val="x-none" w:eastAsia="x-none"/>
        </w:rPr>
        <w:t xml:space="preserve"> jako sumy iloczynów ilości jednostek </w:t>
      </w:r>
      <w:r w:rsidRPr="00A12B95">
        <w:rPr>
          <w:rFonts w:ascii="Garamond" w:hAnsi="Garamond" w:cs="Arial"/>
          <w:bCs/>
          <w:color w:val="000000"/>
          <w:lang w:eastAsia="x-none"/>
        </w:rPr>
        <w:t>ustalonych</w:t>
      </w:r>
      <w:r w:rsidRPr="00A12B95">
        <w:rPr>
          <w:rFonts w:ascii="Garamond" w:hAnsi="Garamond" w:cs="Arial"/>
          <w:bCs/>
          <w:color w:val="000000"/>
          <w:lang w:val="x-none" w:eastAsia="x-none"/>
        </w:rPr>
        <w:t xml:space="preserve"> w </w:t>
      </w:r>
      <w:r w:rsidRPr="00A12B95">
        <w:rPr>
          <w:rFonts w:ascii="Garamond" w:hAnsi="Garamond" w:cs="Arial"/>
          <w:bCs/>
          <w:color w:val="000000"/>
          <w:lang w:eastAsia="x-none"/>
        </w:rPr>
        <w:t>formularzu ofertowym</w:t>
      </w:r>
      <w:r w:rsidRPr="00A12B95">
        <w:rPr>
          <w:rFonts w:ascii="Garamond" w:hAnsi="Garamond" w:cs="Arial"/>
          <w:bCs/>
          <w:color w:val="000000"/>
          <w:lang w:val="x-none" w:eastAsia="x-none"/>
        </w:rPr>
        <w:t xml:space="preserve"> i ich cen jednostkowych bez podatku od towarów i usług, według poniższego wzoru:</w:t>
      </w:r>
    </w:p>
    <w:p w:rsidR="00A12B95" w:rsidRPr="00A12B95" w:rsidRDefault="00A12B95" w:rsidP="00A12B95">
      <w:pPr>
        <w:numPr>
          <w:ilvl w:val="0"/>
          <w:numId w:val="2"/>
        </w:numPr>
        <w:ind w:left="0" w:firstLine="0"/>
        <w:jc w:val="both"/>
        <w:rPr>
          <w:rFonts w:ascii="Garamond" w:hAnsi="Garamond" w:cs="Arial"/>
          <w:bCs/>
          <w:color w:val="000000"/>
          <w:lang w:val="x-none" w:eastAsia="x-none"/>
        </w:rPr>
      </w:pPr>
      <w:proofErr w:type="spellStart"/>
      <w:r w:rsidRPr="00A12B95">
        <w:rPr>
          <w:rFonts w:ascii="Garamond" w:hAnsi="Garamond" w:cs="Arial"/>
          <w:bCs/>
          <w:color w:val="000000"/>
          <w:lang w:val="x-none" w:eastAsia="x-none"/>
        </w:rPr>
        <w:t>Ck</w:t>
      </w:r>
      <w:proofErr w:type="spellEnd"/>
      <w:r w:rsidRPr="00A12B95">
        <w:rPr>
          <w:rFonts w:ascii="Garamond" w:hAnsi="Garamond" w:cs="Arial"/>
          <w:bCs/>
          <w:color w:val="000000"/>
          <w:lang w:val="x-none" w:eastAsia="x-none"/>
        </w:rPr>
        <w:t xml:space="preserve"> = L x </w:t>
      </w:r>
      <w:proofErr w:type="spellStart"/>
      <w:r w:rsidRPr="00A12B95">
        <w:rPr>
          <w:rFonts w:ascii="Garamond" w:hAnsi="Garamond" w:cs="Arial"/>
          <w:bCs/>
          <w:color w:val="000000"/>
          <w:lang w:val="x-none" w:eastAsia="x-none"/>
        </w:rPr>
        <w:t>Cj</w:t>
      </w:r>
      <w:proofErr w:type="spellEnd"/>
      <w:r w:rsidRPr="00A12B95">
        <w:rPr>
          <w:rFonts w:ascii="Garamond" w:hAnsi="Garamond" w:cs="Arial"/>
          <w:bCs/>
          <w:color w:val="000000"/>
          <w:lang w:val="x-none" w:eastAsia="x-none"/>
        </w:rPr>
        <w:t>, gdzie:</w:t>
      </w:r>
    </w:p>
    <w:p w:rsidR="00A12B95" w:rsidRPr="00A12B95" w:rsidRDefault="00A12B95" w:rsidP="00A12B95">
      <w:pPr>
        <w:numPr>
          <w:ilvl w:val="0"/>
          <w:numId w:val="2"/>
        </w:numPr>
        <w:ind w:left="0" w:firstLine="0"/>
        <w:jc w:val="both"/>
        <w:rPr>
          <w:rFonts w:ascii="Garamond" w:hAnsi="Garamond" w:cs="Arial"/>
          <w:bCs/>
          <w:color w:val="000000"/>
          <w:lang w:val="x-none" w:eastAsia="x-none"/>
        </w:rPr>
      </w:pPr>
      <w:r w:rsidRPr="00A12B95">
        <w:rPr>
          <w:rFonts w:ascii="Garamond" w:hAnsi="Garamond" w:cs="Arial"/>
          <w:bCs/>
          <w:color w:val="000000"/>
          <w:lang w:val="x-none" w:eastAsia="x-none"/>
        </w:rPr>
        <w:t xml:space="preserve">L – liczba jednostek </w:t>
      </w:r>
      <w:proofErr w:type="spellStart"/>
      <w:r w:rsidRPr="00A12B95">
        <w:rPr>
          <w:rFonts w:ascii="Garamond" w:hAnsi="Garamond" w:cs="Arial"/>
          <w:bCs/>
          <w:color w:val="000000"/>
          <w:lang w:val="x-none" w:eastAsia="x-none"/>
        </w:rPr>
        <w:t>sprzedmiarowanych</w:t>
      </w:r>
      <w:proofErr w:type="spellEnd"/>
      <w:r w:rsidRPr="00A12B95">
        <w:rPr>
          <w:rFonts w:ascii="Garamond" w:hAnsi="Garamond" w:cs="Arial"/>
          <w:bCs/>
          <w:color w:val="000000"/>
          <w:lang w:val="x-none" w:eastAsia="x-none"/>
        </w:rPr>
        <w:t xml:space="preserve"> </w:t>
      </w:r>
      <w:r w:rsidRPr="00A12B95">
        <w:rPr>
          <w:rFonts w:ascii="Garamond" w:hAnsi="Garamond" w:cs="Arial"/>
          <w:bCs/>
          <w:color w:val="000000"/>
          <w:lang w:eastAsia="x-none"/>
        </w:rPr>
        <w:t>usług</w:t>
      </w:r>
      <w:r w:rsidRPr="00A12B95">
        <w:rPr>
          <w:rFonts w:ascii="Garamond" w:hAnsi="Garamond" w:cs="Arial"/>
          <w:bCs/>
          <w:color w:val="000000"/>
          <w:lang w:val="x-none" w:eastAsia="x-none"/>
        </w:rPr>
        <w:t>;</w:t>
      </w:r>
    </w:p>
    <w:p w:rsidR="00A12B95" w:rsidRPr="00A12B95" w:rsidRDefault="00A12B95" w:rsidP="00A12B95">
      <w:pPr>
        <w:numPr>
          <w:ilvl w:val="0"/>
          <w:numId w:val="2"/>
        </w:numPr>
        <w:ind w:left="0" w:firstLine="0"/>
        <w:jc w:val="both"/>
        <w:rPr>
          <w:rFonts w:ascii="Garamond" w:hAnsi="Garamond" w:cs="Arial"/>
          <w:bCs/>
          <w:color w:val="000000"/>
          <w:lang w:val="x-none" w:eastAsia="x-none"/>
        </w:rPr>
      </w:pPr>
      <w:proofErr w:type="spellStart"/>
      <w:r w:rsidRPr="00A12B95">
        <w:rPr>
          <w:rFonts w:ascii="Garamond" w:hAnsi="Garamond" w:cs="Arial"/>
          <w:bCs/>
          <w:color w:val="000000"/>
          <w:lang w:val="x-none" w:eastAsia="x-none"/>
        </w:rPr>
        <w:t>Cj</w:t>
      </w:r>
      <w:proofErr w:type="spellEnd"/>
      <w:r w:rsidRPr="00A12B95">
        <w:rPr>
          <w:rFonts w:ascii="Garamond" w:hAnsi="Garamond" w:cs="Arial"/>
          <w:bCs/>
          <w:color w:val="000000"/>
          <w:lang w:val="x-none" w:eastAsia="x-none"/>
        </w:rPr>
        <w:t xml:space="preserve"> – cena jednostkowa </w:t>
      </w:r>
      <w:r w:rsidRPr="00A12B95">
        <w:rPr>
          <w:rFonts w:ascii="Garamond" w:hAnsi="Garamond" w:cs="Arial"/>
          <w:bCs/>
          <w:color w:val="000000"/>
          <w:lang w:eastAsia="x-none"/>
        </w:rPr>
        <w:t>usługi</w:t>
      </w:r>
      <w:r w:rsidRPr="00A12B95">
        <w:rPr>
          <w:rFonts w:ascii="Garamond" w:hAnsi="Garamond" w:cs="Arial"/>
          <w:bCs/>
          <w:color w:val="000000"/>
          <w:lang w:val="x-none" w:eastAsia="x-none"/>
        </w:rPr>
        <w:t xml:space="preserve"> podstawowej uwzględniająca wszystkie koszty związane z</w:t>
      </w:r>
      <w:r w:rsidRPr="00A12B95">
        <w:rPr>
          <w:rFonts w:ascii="Garamond" w:hAnsi="Garamond" w:cs="Arial"/>
          <w:bCs/>
          <w:color w:val="000000"/>
          <w:lang w:eastAsia="x-none"/>
        </w:rPr>
        <w:t> </w:t>
      </w:r>
      <w:r w:rsidRPr="00A12B95">
        <w:rPr>
          <w:rFonts w:ascii="Garamond" w:hAnsi="Garamond" w:cs="Arial"/>
          <w:bCs/>
          <w:color w:val="000000"/>
          <w:lang w:val="x-none" w:eastAsia="x-none"/>
        </w:rPr>
        <w:t>należytym wykonaniem.</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16.7.</w:t>
      </w:r>
      <w:r w:rsidRPr="00A12B95">
        <w:rPr>
          <w:rFonts w:ascii="Garamond" w:hAnsi="Garamond" w:cs="Arial"/>
          <w:bCs/>
          <w:color w:val="000000"/>
          <w:lang w:val="x-none" w:eastAsia="x-none"/>
        </w:rPr>
        <w:t xml:space="preserve">Określone przez wykonawcę ceny jednostkowe </w:t>
      </w:r>
      <w:r w:rsidRPr="00A12B95">
        <w:rPr>
          <w:rFonts w:ascii="Garamond" w:hAnsi="Garamond" w:cs="Arial"/>
          <w:bCs/>
          <w:color w:val="000000"/>
          <w:lang w:eastAsia="x-none"/>
        </w:rPr>
        <w:t>usług</w:t>
      </w:r>
      <w:r w:rsidRPr="00A12B95">
        <w:rPr>
          <w:rFonts w:ascii="Garamond" w:hAnsi="Garamond" w:cs="Arial"/>
          <w:bCs/>
          <w:color w:val="000000"/>
          <w:lang w:val="x-none" w:eastAsia="x-none"/>
        </w:rPr>
        <w:t xml:space="preserve"> zostaną ustalone na okres ważności umowy i</w:t>
      </w:r>
      <w:r w:rsidRPr="00A12B95">
        <w:rPr>
          <w:rFonts w:ascii="Garamond" w:hAnsi="Garamond" w:cs="Arial"/>
          <w:bCs/>
          <w:color w:val="000000"/>
          <w:lang w:eastAsia="x-none"/>
        </w:rPr>
        <w:t> </w:t>
      </w:r>
      <w:r w:rsidRPr="00A12B95">
        <w:rPr>
          <w:rFonts w:ascii="Garamond" w:hAnsi="Garamond" w:cs="Arial"/>
          <w:bCs/>
          <w:color w:val="000000"/>
          <w:lang w:val="x-none" w:eastAsia="x-none"/>
        </w:rPr>
        <w:t xml:space="preserve">nie będą podlegały żadnym zmianom. </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16.8.</w:t>
      </w:r>
      <w:r w:rsidRPr="00A12B95">
        <w:rPr>
          <w:rFonts w:ascii="Garamond" w:hAnsi="Garamond" w:cs="Arial"/>
          <w:bCs/>
          <w:color w:val="000000"/>
          <w:lang w:val="x-none" w:eastAsia="x-none"/>
        </w:rPr>
        <w:t xml:space="preserve">Cena oferty jest ceną orientacyjną. Zamawiający zapłaci wykonawcy wynagrodzenie ustalone na podstawie cen jednostkowych wyszczególnionych w </w:t>
      </w:r>
      <w:r w:rsidRPr="00A12B95">
        <w:rPr>
          <w:rFonts w:ascii="Garamond" w:hAnsi="Garamond" w:cs="Arial"/>
          <w:bCs/>
          <w:color w:val="000000"/>
          <w:lang w:eastAsia="x-none"/>
        </w:rPr>
        <w:t>formularzu</w:t>
      </w:r>
      <w:r w:rsidRPr="00A12B95">
        <w:rPr>
          <w:rFonts w:ascii="Garamond" w:hAnsi="Garamond" w:cs="Arial"/>
          <w:bCs/>
          <w:color w:val="000000"/>
          <w:lang w:val="x-none" w:eastAsia="x-none"/>
        </w:rPr>
        <w:t xml:space="preserve"> ofertowy</w:t>
      </w:r>
      <w:r w:rsidRPr="00A12B95">
        <w:rPr>
          <w:rFonts w:ascii="Garamond" w:hAnsi="Garamond" w:cs="Arial"/>
          <w:bCs/>
          <w:color w:val="000000"/>
          <w:lang w:eastAsia="x-none"/>
        </w:rPr>
        <w:t>m</w:t>
      </w:r>
      <w:r w:rsidRPr="00A12B95">
        <w:rPr>
          <w:rFonts w:ascii="Garamond" w:hAnsi="Garamond" w:cs="Arial"/>
          <w:bCs/>
          <w:color w:val="000000"/>
          <w:lang w:val="x-none" w:eastAsia="x-none"/>
        </w:rPr>
        <w:t xml:space="preserve"> wykonawcy oraz ilości rzeczywiście wykonanych i odebranych </w:t>
      </w:r>
      <w:r w:rsidRPr="00A12B95">
        <w:rPr>
          <w:rFonts w:ascii="Garamond" w:hAnsi="Garamond" w:cs="Arial"/>
          <w:bCs/>
          <w:color w:val="000000"/>
          <w:lang w:eastAsia="x-none"/>
        </w:rPr>
        <w:t>usług</w:t>
      </w:r>
      <w:r w:rsidRPr="00A12B95">
        <w:rPr>
          <w:rFonts w:ascii="Garamond" w:hAnsi="Garamond" w:cs="Arial"/>
          <w:bCs/>
          <w:color w:val="000000"/>
          <w:lang w:val="x-none" w:eastAsia="x-none"/>
        </w:rPr>
        <w:t>.</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16.9.</w:t>
      </w:r>
      <w:r w:rsidRPr="00A12B95">
        <w:rPr>
          <w:rFonts w:ascii="Garamond" w:hAnsi="Garamond" w:cs="Arial"/>
          <w:bCs/>
          <w:color w:val="000000"/>
          <w:lang w:val="x-none" w:eastAsia="x-none"/>
        </w:rPr>
        <w:t>W formularzu oferty należy podać cen</w:t>
      </w:r>
      <w:r w:rsidRPr="00A12B95">
        <w:rPr>
          <w:rFonts w:ascii="Garamond" w:hAnsi="Garamond" w:cs="Arial"/>
          <w:bCs/>
          <w:color w:val="000000"/>
          <w:lang w:eastAsia="x-none"/>
        </w:rPr>
        <w:t xml:space="preserve">y </w:t>
      </w:r>
      <w:r w:rsidRPr="00A12B95">
        <w:rPr>
          <w:rFonts w:ascii="Garamond" w:hAnsi="Garamond" w:cs="Arial"/>
          <w:bCs/>
          <w:color w:val="000000"/>
          <w:lang w:val="x-none" w:eastAsia="x-none"/>
        </w:rPr>
        <w:t>netto obliczon</w:t>
      </w:r>
      <w:r w:rsidRPr="00A12B95">
        <w:rPr>
          <w:rFonts w:ascii="Garamond" w:hAnsi="Garamond" w:cs="Arial"/>
          <w:bCs/>
          <w:color w:val="000000"/>
          <w:lang w:eastAsia="x-none"/>
        </w:rPr>
        <w:t>e</w:t>
      </w:r>
      <w:r w:rsidRPr="00A12B95">
        <w:rPr>
          <w:rFonts w:ascii="Garamond" w:hAnsi="Garamond" w:cs="Arial"/>
          <w:bCs/>
          <w:color w:val="000000"/>
          <w:lang w:val="x-none" w:eastAsia="x-none"/>
        </w:rPr>
        <w:t xml:space="preserve"> w </w:t>
      </w:r>
      <w:r w:rsidRPr="00A12B95">
        <w:rPr>
          <w:rFonts w:ascii="Garamond" w:hAnsi="Garamond" w:cs="Arial"/>
          <w:bCs/>
          <w:color w:val="000000"/>
          <w:lang w:eastAsia="x-none"/>
        </w:rPr>
        <w:t>formularzu za przedmiot zamówienia</w:t>
      </w:r>
      <w:r w:rsidRPr="00A12B95">
        <w:rPr>
          <w:rFonts w:ascii="Garamond" w:hAnsi="Garamond" w:cs="Arial"/>
          <w:bCs/>
          <w:color w:val="000000"/>
          <w:lang w:val="x-none" w:eastAsia="x-none"/>
        </w:rPr>
        <w:t>. Tak wyliczona cena stanowić będzie cenę oferty, którą zamawiający przyjmie do oceny ofert.</w:t>
      </w:r>
    </w:p>
    <w:p w:rsidR="00A12B95" w:rsidRPr="00A12B95" w:rsidRDefault="00A12B95" w:rsidP="00A12B95">
      <w:pPr>
        <w:jc w:val="both"/>
        <w:rPr>
          <w:rFonts w:ascii="Garamond" w:hAnsi="Garamond" w:cs="Arial"/>
          <w:bCs/>
          <w:color w:val="000000"/>
          <w:lang w:val="x-none" w:eastAsia="x-none"/>
        </w:rPr>
      </w:pPr>
      <w:r w:rsidRPr="00A12B95">
        <w:rPr>
          <w:rFonts w:ascii="Garamond" w:hAnsi="Garamond" w:cs="Arial"/>
          <w:bCs/>
          <w:color w:val="000000"/>
          <w:lang w:eastAsia="x-none"/>
        </w:rPr>
        <w:t>16.10.</w:t>
      </w:r>
      <w:r w:rsidRPr="00A12B95">
        <w:rPr>
          <w:rFonts w:ascii="Garamond" w:hAnsi="Garamond" w:cs="Arial"/>
          <w:bCs/>
          <w:color w:val="000000"/>
          <w:lang w:val="x-none" w:eastAsia="x-none"/>
        </w:rPr>
        <w:t>Ceny jednostkowe, wartości pozycji oraz cena oferty muszą być wyrażone w złotych (PLN) i</w:t>
      </w:r>
      <w:r w:rsidRPr="00A12B95">
        <w:rPr>
          <w:rFonts w:ascii="Garamond" w:hAnsi="Garamond" w:cs="Arial"/>
          <w:bCs/>
          <w:color w:val="000000"/>
          <w:lang w:eastAsia="x-none"/>
        </w:rPr>
        <w:t> </w:t>
      </w:r>
      <w:r w:rsidRPr="00A12B95">
        <w:rPr>
          <w:rFonts w:ascii="Garamond" w:hAnsi="Garamond" w:cs="Arial"/>
          <w:bCs/>
          <w:color w:val="000000"/>
          <w:lang w:val="x-none" w:eastAsia="x-none"/>
        </w:rPr>
        <w:t>ewentualnie dodatkowo w groszach, z dokładnością do dwóch miejsc po przecinku.</w:t>
      </w:r>
    </w:p>
    <w:p w:rsidR="00A12B95" w:rsidRPr="00A12B95" w:rsidRDefault="00A12B95" w:rsidP="00A12B95">
      <w:pPr>
        <w:jc w:val="both"/>
        <w:rPr>
          <w:rFonts w:ascii="Garamond" w:hAnsi="Garamond" w:cs="Arial"/>
          <w:bCs/>
          <w:color w:val="000000"/>
          <w:lang w:eastAsia="x-none"/>
        </w:rPr>
      </w:pPr>
      <w:r w:rsidRPr="00A12B95">
        <w:rPr>
          <w:rFonts w:ascii="Garamond" w:hAnsi="Garamond" w:cs="Arial"/>
          <w:bCs/>
          <w:color w:val="000000"/>
          <w:lang w:eastAsia="x-none"/>
        </w:rPr>
        <w:lastRenderedPageBreak/>
        <w:t>16.11.</w:t>
      </w:r>
      <w:r w:rsidRPr="00A12B95">
        <w:rPr>
          <w:rFonts w:ascii="Garamond" w:hAnsi="Garamond" w:cs="Arial"/>
          <w:bCs/>
          <w:color w:val="000000"/>
          <w:lang w:val="x-none" w:eastAsia="x-none"/>
        </w:rPr>
        <w:t>Wykonawcy, którzy na podstawie odrębnych przepisów nie są zobowiązani do uiszczenia podatku VAT w Polsce podają tylko cenę netto.</w:t>
      </w:r>
    </w:p>
    <w:p w:rsidR="00A12B95" w:rsidRPr="00A12B95" w:rsidRDefault="00A12B95" w:rsidP="00A12B95">
      <w:pPr>
        <w:jc w:val="both"/>
        <w:rPr>
          <w:rFonts w:ascii="Garamond" w:hAnsi="Garamond" w:cs="Arial"/>
          <w:bCs/>
          <w:color w:val="000000"/>
          <w:lang w:eastAsia="x-none"/>
        </w:rPr>
      </w:pPr>
      <w:r w:rsidRPr="00A12B95">
        <w:rPr>
          <w:rFonts w:ascii="Garamond" w:hAnsi="Garamond" w:cs="Arial"/>
          <w:bCs/>
          <w:color w:val="000000"/>
          <w:lang w:eastAsia="x-none"/>
        </w:rPr>
        <w:t>16.12.</w:t>
      </w:r>
      <w:r w:rsidRPr="00A12B95">
        <w:rPr>
          <w:rFonts w:ascii="Garamond" w:hAnsi="Garamond" w:cs="Arial"/>
          <w:bCs/>
          <w:color w:val="000000"/>
          <w:lang w:val="x-none" w:eastAsia="x-non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A12B95" w:rsidRPr="00A12B95" w:rsidRDefault="00A12B95" w:rsidP="00A12B95">
      <w:pPr>
        <w:jc w:val="both"/>
        <w:rPr>
          <w:rFonts w:ascii="Garamond" w:hAnsi="Garamond" w:cs="Tahoma"/>
        </w:rPr>
      </w:pPr>
      <w:r w:rsidRPr="00A12B95">
        <w:rPr>
          <w:rFonts w:ascii="Garamond" w:hAnsi="Garamond" w:cs="Tahoma"/>
        </w:rPr>
        <w:t xml:space="preserve">16.13.Pozostali wykonawcy zobowiązani są do podania stawki podatku od towarów i usług (VAT), wartości brutto oraz ceny oferty. Należy przyjąć stawkę </w:t>
      </w:r>
      <w:r w:rsidR="00070D2B" w:rsidRPr="00070D2B">
        <w:rPr>
          <w:rFonts w:ascii="Garamond" w:hAnsi="Garamond" w:cs="Tahoma"/>
          <w:b/>
        </w:rPr>
        <w:t>8</w:t>
      </w:r>
      <w:r w:rsidRPr="00070D2B">
        <w:rPr>
          <w:rFonts w:ascii="Garamond" w:hAnsi="Garamond" w:cs="Tahoma"/>
          <w:b/>
        </w:rPr>
        <w:t>%</w:t>
      </w:r>
      <w:r w:rsidRPr="00A12B95">
        <w:rPr>
          <w:rFonts w:ascii="Garamond" w:hAnsi="Garamond" w:cs="Tahoma"/>
        </w:rPr>
        <w:t xml:space="preserve"> podatku od towarów i usług VAT. Obliczona wartość stanowi cenę oferty w rozumieniu art. 3 ust. 1 pkt 1 i ust. 2  ustawy z dnia 9 maja 2014 r. o informowaniu o cenach towarów i usług (Dz. U. z 2014 r. poz. 915).</w:t>
      </w:r>
    </w:p>
    <w:p w:rsidR="00A12B95" w:rsidRPr="00A12B95" w:rsidRDefault="00A12B95" w:rsidP="00A12B95">
      <w:pPr>
        <w:widowControl w:val="0"/>
        <w:autoSpaceDE w:val="0"/>
        <w:autoSpaceDN w:val="0"/>
        <w:adjustRightInd w:val="0"/>
        <w:jc w:val="both"/>
        <w:rPr>
          <w:rFonts w:ascii="Garamond" w:hAnsi="Garamond" w:cs="Tahoma"/>
          <w:b/>
        </w:rPr>
      </w:pPr>
    </w:p>
    <w:p w:rsidR="00A12B95" w:rsidRPr="00A12B95" w:rsidRDefault="00A12B95" w:rsidP="00A12B95">
      <w:pPr>
        <w:jc w:val="both"/>
        <w:rPr>
          <w:rFonts w:ascii="Garamond" w:hAnsi="Garamond" w:cs="Arial"/>
          <w:b/>
          <w:bCs/>
          <w:color w:val="000000"/>
          <w:sz w:val="28"/>
          <w:lang w:val="x-none" w:eastAsia="x-none"/>
        </w:rPr>
      </w:pPr>
      <w:r w:rsidRPr="00A12B95">
        <w:rPr>
          <w:rFonts w:ascii="Garamond" w:hAnsi="Garamond" w:cs="Arial"/>
          <w:b/>
          <w:bCs/>
          <w:color w:val="000000"/>
          <w:sz w:val="28"/>
          <w:lang w:eastAsia="x-none"/>
        </w:rPr>
        <w:t>17.</w:t>
      </w:r>
      <w:r w:rsidRPr="00A12B95">
        <w:rPr>
          <w:rFonts w:ascii="Garamond" w:hAnsi="Garamond" w:cs="Arial"/>
          <w:b/>
          <w:bCs/>
          <w:color w:val="000000"/>
          <w:sz w:val="28"/>
          <w:lang w:val="x-none" w:eastAsia="x-none"/>
        </w:rPr>
        <w:t xml:space="preserve">Okres związania ofertą. </w:t>
      </w:r>
    </w:p>
    <w:p w:rsidR="00A12B95" w:rsidRPr="00A12B95" w:rsidRDefault="00A12B95" w:rsidP="00A12B95">
      <w:pPr>
        <w:jc w:val="both"/>
        <w:rPr>
          <w:rFonts w:ascii="Garamond" w:hAnsi="Garamond" w:cs="Arial"/>
          <w:lang w:val="x-none" w:eastAsia="x-none"/>
        </w:rPr>
      </w:pPr>
      <w:r w:rsidRPr="00A12B95">
        <w:rPr>
          <w:rFonts w:ascii="Garamond" w:hAnsi="Garamond" w:cs="Arial"/>
          <w:lang w:val="x-none" w:eastAsia="x-none"/>
        </w:rPr>
        <w:t>1</w:t>
      </w:r>
      <w:r w:rsidRPr="00A12B95">
        <w:rPr>
          <w:rFonts w:ascii="Garamond" w:hAnsi="Garamond" w:cs="Arial"/>
          <w:lang w:eastAsia="x-none"/>
        </w:rPr>
        <w:t>7</w:t>
      </w:r>
      <w:r w:rsidRPr="00A12B95">
        <w:rPr>
          <w:rFonts w:ascii="Garamond" w:hAnsi="Garamond" w:cs="Arial"/>
          <w:lang w:val="x-none" w:eastAsia="x-none"/>
        </w:rPr>
        <w:t xml:space="preserve">.1.Wykonawca jest związany ofertą przez okres 30 dni. </w:t>
      </w:r>
      <w:r w:rsidRPr="00A12B95">
        <w:rPr>
          <w:rFonts w:ascii="Garamond" w:eastAsia="MS Mincho" w:hAnsi="Garamond" w:cs="Arial"/>
          <w:bCs/>
          <w:lang w:val="x-none" w:eastAsia="x-none"/>
        </w:rPr>
        <w:t>Bieg terminu związania ofertą rozpoczyna się wraz z upływem terminu składania ofert.</w:t>
      </w:r>
    </w:p>
    <w:p w:rsidR="00A12B95" w:rsidRPr="00A12B95" w:rsidRDefault="00A12B95" w:rsidP="00A12B95">
      <w:pPr>
        <w:jc w:val="both"/>
        <w:rPr>
          <w:rFonts w:ascii="Garamond" w:hAnsi="Garamond" w:cs="Arial"/>
          <w:lang w:val="x-none" w:eastAsia="x-none"/>
        </w:rPr>
      </w:pPr>
      <w:r w:rsidRPr="00A12B95">
        <w:rPr>
          <w:rFonts w:ascii="Garamond" w:hAnsi="Garamond" w:cs="Arial"/>
          <w:lang w:val="x-none" w:eastAsia="x-none"/>
        </w:rPr>
        <w:t>1</w:t>
      </w:r>
      <w:r w:rsidRPr="00A12B95">
        <w:rPr>
          <w:rFonts w:ascii="Garamond" w:hAnsi="Garamond" w:cs="Arial"/>
          <w:lang w:eastAsia="x-none"/>
        </w:rPr>
        <w:t>7</w:t>
      </w:r>
      <w:r w:rsidRPr="00A12B95">
        <w:rPr>
          <w:rFonts w:ascii="Garamond" w:hAnsi="Garamond" w:cs="Arial"/>
          <w:lang w:val="x-none" w:eastAsia="x-none"/>
        </w:rPr>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12B95" w:rsidRPr="00A12B95" w:rsidRDefault="00A12B95" w:rsidP="00A12B95">
      <w:pPr>
        <w:jc w:val="both"/>
        <w:rPr>
          <w:rFonts w:ascii="Garamond" w:hAnsi="Garamond" w:cs="Arial"/>
          <w:lang w:val="x-none" w:eastAsia="x-none"/>
        </w:rPr>
      </w:pPr>
      <w:r w:rsidRPr="00A12B95">
        <w:rPr>
          <w:rFonts w:ascii="Garamond" w:hAnsi="Garamond" w:cs="Arial"/>
          <w:lang w:val="x-none" w:eastAsia="x-none"/>
        </w:rPr>
        <w:t>1</w:t>
      </w:r>
      <w:r w:rsidRPr="00A12B95">
        <w:rPr>
          <w:rFonts w:ascii="Garamond" w:hAnsi="Garamond" w:cs="Arial"/>
          <w:lang w:eastAsia="x-none"/>
        </w:rPr>
        <w:t>7</w:t>
      </w:r>
      <w:r w:rsidRPr="00A12B95">
        <w:rPr>
          <w:rFonts w:ascii="Garamond" w:hAnsi="Garamond" w:cs="Arial"/>
          <w:lang w:val="x-none" w:eastAsia="x-none"/>
        </w:rPr>
        <w:t>.3.Przedłużenie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12B95" w:rsidRPr="00A12B95" w:rsidRDefault="00A12B95" w:rsidP="00A12B95">
      <w:pPr>
        <w:jc w:val="both"/>
        <w:rPr>
          <w:rFonts w:ascii="Garamond" w:hAnsi="Garamond" w:cs="Arial"/>
          <w:b/>
          <w:bCs/>
          <w:sz w:val="28"/>
          <w:lang w:eastAsia="x-none"/>
        </w:rPr>
      </w:pPr>
    </w:p>
    <w:p w:rsidR="00A12B95" w:rsidRPr="00A12B95" w:rsidRDefault="00A12B95" w:rsidP="00A12B95">
      <w:pPr>
        <w:jc w:val="both"/>
        <w:rPr>
          <w:rFonts w:ascii="Garamond" w:hAnsi="Garamond" w:cs="Arial"/>
          <w:b/>
          <w:bCs/>
          <w:sz w:val="28"/>
          <w:lang w:val="x-none" w:eastAsia="x-none"/>
        </w:rPr>
      </w:pPr>
      <w:r w:rsidRPr="00A12B95">
        <w:rPr>
          <w:rFonts w:ascii="Garamond" w:hAnsi="Garamond" w:cs="Arial"/>
          <w:b/>
          <w:bCs/>
          <w:sz w:val="28"/>
          <w:lang w:eastAsia="x-none"/>
        </w:rPr>
        <w:t>18.</w:t>
      </w:r>
      <w:r w:rsidRPr="00A12B95">
        <w:rPr>
          <w:rFonts w:ascii="Garamond" w:hAnsi="Garamond" w:cs="Arial"/>
          <w:b/>
          <w:bCs/>
          <w:sz w:val="28"/>
          <w:lang w:val="x-none" w:eastAsia="x-none"/>
        </w:rPr>
        <w:t>Wadium.</w:t>
      </w:r>
    </w:p>
    <w:p w:rsidR="00A12B95" w:rsidRPr="00A12B95" w:rsidRDefault="00A12B95" w:rsidP="00A12B95">
      <w:pPr>
        <w:jc w:val="both"/>
        <w:rPr>
          <w:rFonts w:ascii="Garamond" w:hAnsi="Garamond" w:cs="Arial"/>
          <w:szCs w:val="22"/>
          <w:lang w:val="x-none" w:eastAsia="x-none"/>
        </w:rPr>
      </w:pPr>
      <w:r w:rsidRPr="00A12B95">
        <w:rPr>
          <w:rFonts w:ascii="Garamond" w:hAnsi="Garamond" w:cs="Arial"/>
          <w:lang w:eastAsia="x-none"/>
        </w:rPr>
        <w:t>18.1.</w:t>
      </w:r>
      <w:r w:rsidRPr="00A12B95">
        <w:rPr>
          <w:rFonts w:ascii="Garamond" w:hAnsi="Garamond" w:cs="Arial"/>
          <w:lang w:val="x-none" w:eastAsia="x-none"/>
        </w:rPr>
        <w:t>Wykonawca</w:t>
      </w:r>
      <w:r w:rsidRPr="00A12B95">
        <w:rPr>
          <w:rFonts w:ascii="Garamond" w:hAnsi="Garamond" w:cs="Arial"/>
          <w:szCs w:val="22"/>
          <w:lang w:val="x-none" w:eastAsia="x-none"/>
        </w:rPr>
        <w:t xml:space="preserve"> jest zobowiązany do wniesienia wadium w wysokości: </w:t>
      </w:r>
      <w:r w:rsidRPr="00B50248">
        <w:rPr>
          <w:rFonts w:ascii="Garamond" w:hAnsi="Garamond" w:cs="Arial"/>
          <w:b/>
          <w:szCs w:val="22"/>
          <w:lang w:eastAsia="x-none"/>
        </w:rPr>
        <w:t>1</w:t>
      </w:r>
      <w:r w:rsidRPr="00B50248">
        <w:rPr>
          <w:rFonts w:ascii="Garamond" w:hAnsi="Garamond" w:cs="Arial"/>
          <w:szCs w:val="22"/>
          <w:lang w:val="x-none" w:eastAsia="x-none"/>
        </w:rPr>
        <w:t>.</w:t>
      </w:r>
      <w:r w:rsidRPr="00B50248">
        <w:rPr>
          <w:rFonts w:ascii="Garamond" w:hAnsi="Garamond" w:cs="Arial"/>
          <w:b/>
          <w:szCs w:val="22"/>
          <w:lang w:eastAsia="x-none"/>
        </w:rPr>
        <w:t>5</w:t>
      </w:r>
      <w:r w:rsidRPr="00B50248">
        <w:rPr>
          <w:rFonts w:ascii="Garamond" w:hAnsi="Garamond" w:cs="Arial"/>
          <w:b/>
          <w:szCs w:val="22"/>
          <w:lang w:val="x-none" w:eastAsia="x-none"/>
        </w:rPr>
        <w:t>00</w:t>
      </w:r>
      <w:r w:rsidRPr="00B50248">
        <w:rPr>
          <w:rFonts w:ascii="Garamond" w:hAnsi="Garamond" w:cs="Arial"/>
          <w:b/>
          <w:bCs/>
          <w:szCs w:val="22"/>
          <w:lang w:val="x-none" w:eastAsia="x-none"/>
        </w:rPr>
        <w:t xml:space="preserve"> złotych</w:t>
      </w:r>
      <w:r w:rsidRPr="00B50248">
        <w:rPr>
          <w:rFonts w:ascii="Garamond" w:hAnsi="Garamond" w:cs="Arial"/>
          <w:szCs w:val="22"/>
          <w:lang w:val="x-none" w:eastAsia="x-none"/>
        </w:rPr>
        <w:t xml:space="preserve"> (słownie: </w:t>
      </w:r>
      <w:r w:rsidRPr="00B50248">
        <w:rPr>
          <w:rFonts w:ascii="Garamond" w:hAnsi="Garamond" w:cs="Arial"/>
          <w:szCs w:val="22"/>
          <w:lang w:eastAsia="x-none"/>
        </w:rPr>
        <w:t>jeden tysiąc pięćset</w:t>
      </w:r>
      <w:r w:rsidRPr="00B50248">
        <w:rPr>
          <w:rFonts w:ascii="Garamond" w:hAnsi="Garamond" w:cs="Arial"/>
          <w:szCs w:val="22"/>
          <w:lang w:val="x-none" w:eastAsia="x-none"/>
        </w:rPr>
        <w:t xml:space="preserve"> złotych)</w:t>
      </w:r>
      <w:r w:rsidRPr="00B50248">
        <w:rPr>
          <w:rFonts w:ascii="Garamond" w:hAnsi="Garamond" w:cs="Arial"/>
          <w:szCs w:val="22"/>
          <w:lang w:eastAsia="x-none"/>
        </w:rPr>
        <w:t xml:space="preserve"> przed upływem terminu składania ofert</w:t>
      </w:r>
      <w:r w:rsidRPr="00B50248">
        <w:rPr>
          <w:rFonts w:ascii="Garamond" w:hAnsi="Garamond" w:cs="Arial"/>
          <w:szCs w:val="22"/>
          <w:lang w:val="x-none" w:eastAsia="x-none"/>
        </w:rPr>
        <w:t>.</w:t>
      </w:r>
    </w:p>
    <w:p w:rsidR="00A12B95" w:rsidRPr="00A12B95" w:rsidRDefault="00A12B95" w:rsidP="00A12B95">
      <w:pPr>
        <w:jc w:val="both"/>
        <w:rPr>
          <w:rFonts w:ascii="Garamond" w:hAnsi="Garamond" w:cs="Arial"/>
          <w:szCs w:val="22"/>
          <w:lang w:val="x-none" w:eastAsia="x-none"/>
        </w:rPr>
      </w:pPr>
      <w:r w:rsidRPr="00A12B95">
        <w:rPr>
          <w:rFonts w:ascii="Garamond" w:hAnsi="Garamond" w:cs="Arial"/>
          <w:szCs w:val="22"/>
          <w:lang w:eastAsia="x-none"/>
        </w:rPr>
        <w:t>18.2.</w:t>
      </w:r>
      <w:r w:rsidRPr="00A12B95">
        <w:rPr>
          <w:rFonts w:ascii="Garamond" w:hAnsi="Garamond" w:cs="Arial"/>
          <w:szCs w:val="22"/>
          <w:lang w:val="x-none" w:eastAsia="x-none"/>
        </w:rPr>
        <w:t>Wykonawca zobowiązany jest zabezpieczyć ofertę wadium na cały okres związania ofertą.</w:t>
      </w:r>
    </w:p>
    <w:p w:rsidR="00A12B95" w:rsidRPr="00A12B95" w:rsidRDefault="00A12B95" w:rsidP="00A12B95">
      <w:pPr>
        <w:jc w:val="both"/>
        <w:rPr>
          <w:rFonts w:ascii="Garamond" w:hAnsi="Garamond" w:cs="Arial"/>
          <w:szCs w:val="22"/>
          <w:lang w:val="x-none" w:eastAsia="x-none"/>
        </w:rPr>
      </w:pPr>
      <w:r w:rsidRPr="00A12B95">
        <w:rPr>
          <w:rFonts w:ascii="Garamond" w:hAnsi="Garamond" w:cs="Arial"/>
          <w:szCs w:val="22"/>
          <w:lang w:eastAsia="x-none"/>
        </w:rPr>
        <w:t>18.3.</w:t>
      </w:r>
      <w:r w:rsidRPr="00A12B95">
        <w:rPr>
          <w:rFonts w:ascii="Garamond" w:hAnsi="Garamond" w:cs="Arial"/>
          <w:szCs w:val="22"/>
          <w:lang w:val="x-none" w:eastAsia="x-none"/>
        </w:rPr>
        <w:t>Wadium może być wnoszone w jednej lub kilku następujących formach wybranych przez wykonawcę:</w:t>
      </w:r>
    </w:p>
    <w:p w:rsidR="00A12B95" w:rsidRPr="00A12B95" w:rsidRDefault="00A12B95" w:rsidP="00A12B95">
      <w:pPr>
        <w:tabs>
          <w:tab w:val="left" w:pos="9514"/>
          <w:tab w:val="left" w:pos="9940"/>
        </w:tabs>
        <w:jc w:val="both"/>
        <w:rPr>
          <w:rFonts w:ascii="Garamond" w:hAnsi="Garamond" w:cs="Arial"/>
          <w:color w:val="000000"/>
        </w:rPr>
      </w:pPr>
      <w:r w:rsidRPr="00A12B95">
        <w:rPr>
          <w:rFonts w:ascii="Garamond" w:hAnsi="Garamond" w:cs="Arial"/>
          <w:color w:val="000000"/>
        </w:rPr>
        <w:t>a)pieniądzu,</w:t>
      </w:r>
    </w:p>
    <w:p w:rsidR="00A12B95" w:rsidRPr="00A12B95" w:rsidRDefault="00A12B95" w:rsidP="00A12B95">
      <w:pPr>
        <w:tabs>
          <w:tab w:val="left" w:pos="9514"/>
          <w:tab w:val="left" w:pos="9940"/>
        </w:tabs>
        <w:jc w:val="both"/>
        <w:rPr>
          <w:rFonts w:ascii="Garamond" w:hAnsi="Garamond" w:cs="Arial"/>
          <w:color w:val="000000"/>
        </w:rPr>
      </w:pPr>
      <w:r w:rsidRPr="00A12B95">
        <w:rPr>
          <w:rFonts w:ascii="Garamond" w:hAnsi="Garamond" w:cs="Arial"/>
          <w:color w:val="000000"/>
        </w:rPr>
        <w:t>b)poręczeniach bankowych lub poręczeniach spółdzielczej kasy oszczędnościowo – kredytowej, z tym że poręczenie kasy jest zawsze poręczeniem pieniężnym,</w:t>
      </w:r>
    </w:p>
    <w:p w:rsidR="00A12B95" w:rsidRPr="00A12B95" w:rsidRDefault="00A12B95" w:rsidP="00A12B95">
      <w:pPr>
        <w:tabs>
          <w:tab w:val="left" w:pos="9514"/>
          <w:tab w:val="left" w:pos="9940"/>
        </w:tabs>
        <w:jc w:val="both"/>
        <w:rPr>
          <w:rFonts w:ascii="Garamond" w:hAnsi="Garamond" w:cs="Arial"/>
        </w:rPr>
      </w:pPr>
      <w:r w:rsidRPr="00A12B95">
        <w:rPr>
          <w:rFonts w:ascii="Garamond" w:hAnsi="Garamond" w:cs="Arial"/>
          <w:color w:val="000000"/>
        </w:rPr>
        <w:t>c)gwarancjach bankowych,</w:t>
      </w:r>
    </w:p>
    <w:p w:rsidR="00A12B95" w:rsidRPr="00A12B95" w:rsidRDefault="00A12B95" w:rsidP="00A12B95">
      <w:pPr>
        <w:tabs>
          <w:tab w:val="left" w:pos="9514"/>
          <w:tab w:val="left" w:pos="9940"/>
        </w:tabs>
        <w:jc w:val="both"/>
        <w:rPr>
          <w:rFonts w:ascii="Garamond" w:hAnsi="Garamond" w:cs="Arial"/>
          <w:color w:val="FF0000"/>
        </w:rPr>
      </w:pPr>
      <w:r w:rsidRPr="00A12B95">
        <w:rPr>
          <w:rFonts w:ascii="Garamond" w:hAnsi="Garamond" w:cs="Arial"/>
          <w:color w:val="000000"/>
        </w:rPr>
        <w:t>d)gwarancjach ubezpieczeniowych,</w:t>
      </w:r>
    </w:p>
    <w:p w:rsidR="00A12B95" w:rsidRPr="00A12B95" w:rsidRDefault="00A12B95" w:rsidP="00A12B95">
      <w:pPr>
        <w:tabs>
          <w:tab w:val="left" w:pos="9514"/>
          <w:tab w:val="left" w:pos="9940"/>
        </w:tabs>
        <w:jc w:val="both"/>
        <w:rPr>
          <w:rFonts w:ascii="Garamond" w:hAnsi="Garamond" w:cs="Arial"/>
          <w:color w:val="FF0000"/>
        </w:rPr>
      </w:pPr>
      <w:r w:rsidRPr="00A12B95">
        <w:rPr>
          <w:rFonts w:ascii="Garamond" w:hAnsi="Garamond" w:cs="Arial"/>
          <w:color w:val="000000"/>
        </w:rPr>
        <w:t>e)poręczeniach udzielanych przez podmioty, o których mowa w art. 6b ust. 5 pkt 2 ustawy z </w:t>
      </w:r>
      <w:r w:rsidRPr="00A12B95">
        <w:rPr>
          <w:rFonts w:ascii="Garamond" w:hAnsi="Garamond" w:cs="Arial"/>
        </w:rPr>
        <w:t>dnia 9 listopada 2000r. o utworzeniu Polskiej Agencji Rozwoju Przedsiębiorczości (Dz. U. Nr 109, poz. 1158 ze zm.).</w:t>
      </w:r>
    </w:p>
    <w:p w:rsidR="00A12B95" w:rsidRPr="00A12B95" w:rsidRDefault="00A12B95" w:rsidP="00A12B95">
      <w:pPr>
        <w:widowControl w:val="0"/>
        <w:autoSpaceDE w:val="0"/>
        <w:autoSpaceDN w:val="0"/>
        <w:adjustRightInd w:val="0"/>
        <w:spacing w:line="278" w:lineRule="atLeast"/>
        <w:ind w:left="720"/>
        <w:rPr>
          <w:rFonts w:ascii="Garamond" w:hAnsi="Garamond" w:cs="Arial"/>
          <w:b/>
          <w:bCs/>
          <w:u w:val="single"/>
        </w:rPr>
      </w:pPr>
    </w:p>
    <w:p w:rsidR="00A12B95" w:rsidRPr="00A12B95" w:rsidRDefault="00A12B95" w:rsidP="00A12B95">
      <w:pPr>
        <w:widowControl w:val="0"/>
        <w:autoSpaceDE w:val="0"/>
        <w:autoSpaceDN w:val="0"/>
        <w:adjustRightInd w:val="0"/>
        <w:spacing w:line="278" w:lineRule="atLeast"/>
        <w:rPr>
          <w:rFonts w:ascii="Garamond" w:hAnsi="Garamond" w:cs="Arial"/>
        </w:rPr>
      </w:pPr>
      <w:r w:rsidRPr="00A12B95">
        <w:rPr>
          <w:rFonts w:ascii="Garamond" w:hAnsi="Garamond" w:cs="Arial"/>
          <w:b/>
          <w:bCs/>
          <w:u w:val="single"/>
        </w:rPr>
        <w:t xml:space="preserve">Uwaga </w:t>
      </w:r>
    </w:p>
    <w:p w:rsidR="00A12B95" w:rsidRPr="00A12B95" w:rsidRDefault="00A12B95" w:rsidP="00A12B95">
      <w:pPr>
        <w:widowControl w:val="0"/>
        <w:autoSpaceDE w:val="0"/>
        <w:autoSpaceDN w:val="0"/>
        <w:adjustRightInd w:val="0"/>
        <w:spacing w:line="278" w:lineRule="atLeast"/>
        <w:jc w:val="both"/>
        <w:rPr>
          <w:rFonts w:ascii="Garamond" w:hAnsi="Garamond" w:cs="Arial"/>
        </w:rPr>
      </w:pPr>
      <w:r w:rsidRPr="00A12B95">
        <w:rPr>
          <w:rFonts w:ascii="Garamond" w:hAnsi="Garamond" w:cs="Arial"/>
        </w:rPr>
        <w:t xml:space="preserve">W przypadku składania przez Wykonawcę wadium w formie gwarancji, gwarancja powinna być bezwarunkowa, sporządzona zgodnie z obowiązującym prawem i winna zawierać następujące elementy: </w:t>
      </w:r>
    </w:p>
    <w:p w:rsidR="00A12B95" w:rsidRPr="00A12B95" w:rsidRDefault="00A12B95" w:rsidP="00A12B95">
      <w:pPr>
        <w:widowControl w:val="0"/>
        <w:tabs>
          <w:tab w:val="left" w:pos="900"/>
        </w:tabs>
        <w:autoSpaceDE w:val="0"/>
        <w:autoSpaceDN w:val="0"/>
        <w:adjustRightInd w:val="0"/>
        <w:spacing w:line="278" w:lineRule="atLeast"/>
        <w:jc w:val="both"/>
        <w:rPr>
          <w:rFonts w:ascii="Garamond" w:hAnsi="Garamond" w:cs="Arial"/>
        </w:rPr>
      </w:pPr>
      <w:r w:rsidRPr="00A12B95">
        <w:rPr>
          <w:rFonts w:ascii="Garamond" w:hAnsi="Garamond" w:cs="Arial"/>
        </w:rPr>
        <w:t>1.nazwa dającego zlecenie udzielenia gwarancji (Wykonawcy), beneficjenta gwarancji (Zamawiającego), gwaranta (banku lub instytucji ubezpieczeniowej udzielających gwarancji) oraz wskazanie ich siedzib,</w:t>
      </w:r>
    </w:p>
    <w:p w:rsidR="00A12B95" w:rsidRPr="00A12B95" w:rsidRDefault="00A12B95" w:rsidP="00A12B95">
      <w:pPr>
        <w:widowControl w:val="0"/>
        <w:tabs>
          <w:tab w:val="left" w:pos="900"/>
        </w:tabs>
        <w:autoSpaceDE w:val="0"/>
        <w:autoSpaceDN w:val="0"/>
        <w:adjustRightInd w:val="0"/>
        <w:spacing w:line="278" w:lineRule="atLeast"/>
        <w:jc w:val="both"/>
        <w:rPr>
          <w:rFonts w:ascii="Garamond" w:hAnsi="Garamond" w:cs="Arial"/>
        </w:rPr>
      </w:pPr>
      <w:r w:rsidRPr="00A12B95">
        <w:rPr>
          <w:rFonts w:ascii="Garamond" w:hAnsi="Garamond" w:cs="Arial"/>
        </w:rPr>
        <w:t>2.określenie wierzytelności, która ma być zabezpieczona gwarancją,</w:t>
      </w:r>
    </w:p>
    <w:p w:rsidR="00A12B95" w:rsidRPr="00A12B95" w:rsidRDefault="00A12B95" w:rsidP="00A12B95">
      <w:pPr>
        <w:widowControl w:val="0"/>
        <w:tabs>
          <w:tab w:val="left" w:pos="900"/>
        </w:tabs>
        <w:autoSpaceDE w:val="0"/>
        <w:autoSpaceDN w:val="0"/>
        <w:adjustRightInd w:val="0"/>
        <w:spacing w:line="278" w:lineRule="atLeast"/>
        <w:jc w:val="both"/>
        <w:rPr>
          <w:rFonts w:ascii="Garamond" w:hAnsi="Garamond" w:cs="Arial"/>
        </w:rPr>
      </w:pPr>
      <w:r w:rsidRPr="00A12B95">
        <w:rPr>
          <w:rFonts w:ascii="Garamond" w:hAnsi="Garamond" w:cs="Arial"/>
        </w:rPr>
        <w:t>3.kwotę gwarancji,</w:t>
      </w:r>
    </w:p>
    <w:p w:rsidR="00A12B95" w:rsidRPr="00A12B95" w:rsidRDefault="00A12B95" w:rsidP="00A12B95">
      <w:pPr>
        <w:widowControl w:val="0"/>
        <w:tabs>
          <w:tab w:val="left" w:pos="900"/>
        </w:tabs>
        <w:autoSpaceDE w:val="0"/>
        <w:autoSpaceDN w:val="0"/>
        <w:adjustRightInd w:val="0"/>
        <w:spacing w:line="278" w:lineRule="atLeast"/>
        <w:jc w:val="both"/>
        <w:rPr>
          <w:rFonts w:ascii="Garamond" w:hAnsi="Garamond" w:cs="Arial"/>
        </w:rPr>
      </w:pPr>
      <w:r w:rsidRPr="00A12B95">
        <w:rPr>
          <w:rFonts w:ascii="Garamond" w:hAnsi="Garamond" w:cs="Arial"/>
        </w:rPr>
        <w:t>4.termin ważności gwarancji,</w:t>
      </w:r>
    </w:p>
    <w:p w:rsidR="00A12B95" w:rsidRPr="00A12B95" w:rsidRDefault="00A12B95" w:rsidP="00A12B95">
      <w:pPr>
        <w:widowControl w:val="0"/>
        <w:tabs>
          <w:tab w:val="left" w:pos="900"/>
        </w:tabs>
        <w:autoSpaceDE w:val="0"/>
        <w:autoSpaceDN w:val="0"/>
        <w:adjustRightInd w:val="0"/>
        <w:spacing w:line="278" w:lineRule="atLeast"/>
        <w:jc w:val="both"/>
        <w:rPr>
          <w:rFonts w:ascii="Garamond" w:hAnsi="Garamond" w:cs="Arial"/>
        </w:rPr>
      </w:pPr>
      <w:r w:rsidRPr="00A12B95">
        <w:rPr>
          <w:rFonts w:ascii="Garamond" w:hAnsi="Garamond" w:cs="Arial"/>
        </w:rPr>
        <w:t>5.zobowiązanie gwaranta do zapłacenia całej kwoty gwarancji na pierwsze pisemne żądanie zamawiającego w przypadkach określonych w art.46 ust. 4a i 5 ustawy Prawo zamówień publicznych.</w:t>
      </w:r>
    </w:p>
    <w:p w:rsidR="00A12B95" w:rsidRPr="00A12B95" w:rsidRDefault="00A12B95" w:rsidP="00A12B95">
      <w:pPr>
        <w:jc w:val="both"/>
        <w:rPr>
          <w:rFonts w:ascii="Garamond" w:hAnsi="Garamond" w:cs="Arial"/>
          <w:lang w:eastAsia="x-none"/>
        </w:rPr>
      </w:pPr>
      <w:r w:rsidRPr="00A12B95">
        <w:rPr>
          <w:rFonts w:ascii="Garamond" w:hAnsi="Garamond" w:cs="Arial"/>
          <w:szCs w:val="22"/>
          <w:lang w:eastAsia="x-none"/>
        </w:rPr>
        <w:t>18.4.</w:t>
      </w:r>
      <w:r w:rsidRPr="00A12B95">
        <w:rPr>
          <w:rFonts w:ascii="Garamond" w:hAnsi="Garamond" w:cs="Arial"/>
          <w:szCs w:val="22"/>
          <w:lang w:val="x-none" w:eastAsia="x-none"/>
        </w:rPr>
        <w:t xml:space="preserve">Wadium musi być wniesione do </w:t>
      </w:r>
      <w:r w:rsidRPr="00A12B95">
        <w:rPr>
          <w:rFonts w:ascii="Garamond" w:hAnsi="Garamond" w:cs="Arial"/>
          <w:szCs w:val="22"/>
          <w:lang w:eastAsia="x-none"/>
        </w:rPr>
        <w:t>upływu terminu składania ofert.</w:t>
      </w:r>
    </w:p>
    <w:p w:rsidR="00A12B95" w:rsidRPr="00A12B95" w:rsidRDefault="00A12B95" w:rsidP="00A12B95">
      <w:pPr>
        <w:jc w:val="both"/>
        <w:rPr>
          <w:rFonts w:ascii="Garamond" w:hAnsi="Garamond" w:cs="Arial"/>
          <w:b/>
          <w:color w:val="000000"/>
          <w:sz w:val="30"/>
          <w:szCs w:val="30"/>
          <w:lang w:eastAsia="x-none"/>
        </w:rPr>
      </w:pPr>
      <w:r w:rsidRPr="00A12B95">
        <w:rPr>
          <w:rFonts w:ascii="Garamond" w:hAnsi="Garamond" w:cs="Arial"/>
          <w:lang w:eastAsia="x-none"/>
        </w:rPr>
        <w:t>18.5.</w:t>
      </w:r>
      <w:r w:rsidRPr="00A12B95">
        <w:rPr>
          <w:rFonts w:ascii="Garamond" w:hAnsi="Garamond" w:cs="Arial"/>
          <w:lang w:val="x-none" w:eastAsia="x-none"/>
        </w:rPr>
        <w:t>Wadium wnoszone w pieniądzu należy wpłacić przelewem na konto zamawiającego w</w:t>
      </w:r>
      <w:r w:rsidRPr="00A12B95">
        <w:rPr>
          <w:rFonts w:ascii="Garamond" w:hAnsi="Garamond" w:cs="Arial"/>
          <w:lang w:eastAsia="x-none"/>
        </w:rPr>
        <w:t> </w:t>
      </w:r>
      <w:r w:rsidRPr="00A12B95">
        <w:rPr>
          <w:rFonts w:ascii="Garamond" w:hAnsi="Garamond" w:cs="Arial"/>
          <w:b/>
          <w:bCs/>
          <w:color w:val="000000"/>
          <w:sz w:val="30"/>
          <w:szCs w:val="30"/>
          <w:lang w:val="x-none" w:eastAsia="x-none"/>
        </w:rPr>
        <w:t xml:space="preserve">BS Nowa Sól Oddział w Bytomiu Odrzańskim </w:t>
      </w:r>
      <w:r w:rsidRPr="00A12B95">
        <w:rPr>
          <w:rFonts w:ascii="Garamond" w:hAnsi="Garamond" w:cs="Arial"/>
          <w:color w:val="000000"/>
          <w:sz w:val="30"/>
          <w:szCs w:val="30"/>
          <w:lang w:val="x-none" w:eastAsia="x-none"/>
        </w:rPr>
        <w:t>Nr 35967400060010002307390005</w:t>
      </w:r>
      <w:r w:rsidRPr="00A12B95">
        <w:rPr>
          <w:rFonts w:ascii="Garamond" w:hAnsi="Garamond" w:cs="Arial"/>
          <w:b/>
          <w:bCs/>
          <w:color w:val="000000"/>
          <w:sz w:val="30"/>
          <w:szCs w:val="30"/>
          <w:lang w:val="x-none" w:eastAsia="x-none"/>
        </w:rPr>
        <w:t xml:space="preserve"> </w:t>
      </w:r>
      <w:r w:rsidRPr="00A12B95">
        <w:rPr>
          <w:rFonts w:ascii="Garamond" w:hAnsi="Garamond" w:cs="Arial"/>
          <w:b/>
          <w:bCs/>
          <w:color w:val="000000"/>
          <w:sz w:val="30"/>
          <w:szCs w:val="30"/>
          <w:lang w:val="x-none" w:eastAsia="x-none"/>
        </w:rPr>
        <w:lastRenderedPageBreak/>
        <w:t>z</w:t>
      </w:r>
      <w:r w:rsidRPr="00A12B95">
        <w:rPr>
          <w:rFonts w:ascii="Garamond" w:hAnsi="Garamond" w:cs="Arial"/>
          <w:b/>
          <w:bCs/>
          <w:color w:val="000000"/>
          <w:sz w:val="30"/>
          <w:szCs w:val="30"/>
          <w:lang w:eastAsia="x-none"/>
        </w:rPr>
        <w:t> </w:t>
      </w:r>
      <w:r w:rsidRPr="00A12B95">
        <w:rPr>
          <w:rFonts w:ascii="Garamond" w:hAnsi="Garamond" w:cs="Arial"/>
          <w:b/>
          <w:bCs/>
          <w:color w:val="000000"/>
          <w:sz w:val="30"/>
          <w:szCs w:val="30"/>
          <w:lang w:val="x-none" w:eastAsia="x-none"/>
        </w:rPr>
        <w:t>dopiskiem „</w:t>
      </w:r>
      <w:r w:rsidRPr="00A12B95">
        <w:rPr>
          <w:rFonts w:ascii="Garamond" w:hAnsi="Garamond" w:cs="Arial"/>
          <w:b/>
          <w:bCs/>
          <w:i/>
          <w:iCs/>
          <w:color w:val="000000"/>
          <w:sz w:val="30"/>
          <w:szCs w:val="30"/>
          <w:lang w:val="x-none" w:eastAsia="x-none"/>
        </w:rPr>
        <w:t xml:space="preserve">wadium - przetarg nieograniczony – </w:t>
      </w:r>
      <w:r w:rsidRPr="00A12B95">
        <w:rPr>
          <w:rFonts w:ascii="Garamond" w:hAnsi="Garamond" w:cs="Arial"/>
          <w:b/>
          <w:i/>
          <w:iCs/>
          <w:color w:val="000000"/>
          <w:lang w:val="x-none" w:eastAsia="x-none"/>
        </w:rPr>
        <w:t>„</w:t>
      </w:r>
      <w:r w:rsidRPr="00A12B95">
        <w:rPr>
          <w:rFonts w:ascii="Garamond" w:hAnsi="Garamond" w:cs="Arial"/>
          <w:b/>
          <w:sz w:val="30"/>
          <w:szCs w:val="30"/>
          <w:lang w:val="x-none" w:eastAsia="x-none"/>
        </w:rPr>
        <w:t xml:space="preserve">Ochrona Obszaru Natura 2000 – Gmina Bytom Odrzański – Usuwanie gatunków obcych, podszytu i podrostu, koszenie łąk </w:t>
      </w:r>
      <w:proofErr w:type="spellStart"/>
      <w:r w:rsidRPr="00A12B95">
        <w:rPr>
          <w:rFonts w:ascii="Garamond" w:hAnsi="Garamond" w:cs="Arial"/>
          <w:b/>
          <w:sz w:val="30"/>
          <w:szCs w:val="30"/>
          <w:lang w:val="x-none" w:eastAsia="x-none"/>
        </w:rPr>
        <w:t>selernicowych</w:t>
      </w:r>
      <w:proofErr w:type="spellEnd"/>
      <w:r w:rsidRPr="00A12B95">
        <w:rPr>
          <w:rFonts w:ascii="Garamond" w:hAnsi="Garamond" w:cs="Arial"/>
          <w:b/>
          <w:sz w:val="30"/>
          <w:szCs w:val="30"/>
          <w:lang w:eastAsia="x-none"/>
        </w:rPr>
        <w:t>”</w:t>
      </w:r>
      <w:r w:rsidRPr="00A12B95">
        <w:rPr>
          <w:rFonts w:ascii="Garamond" w:hAnsi="Garamond" w:cs="Arial"/>
          <w:b/>
          <w:color w:val="000000"/>
          <w:sz w:val="30"/>
          <w:szCs w:val="30"/>
          <w:lang w:eastAsia="x-none"/>
        </w:rPr>
        <w:t>.</w:t>
      </w:r>
    </w:p>
    <w:p w:rsidR="00A12B95" w:rsidRPr="00A12B95" w:rsidRDefault="00A12B95" w:rsidP="00A12B95">
      <w:pPr>
        <w:jc w:val="both"/>
        <w:rPr>
          <w:rFonts w:ascii="Garamond" w:hAnsi="Garamond" w:cs="Arial"/>
          <w:sz w:val="22"/>
          <w:szCs w:val="22"/>
          <w:lang w:val="x-none" w:eastAsia="x-none"/>
        </w:rPr>
      </w:pPr>
      <w:r w:rsidRPr="00A12B95">
        <w:rPr>
          <w:rFonts w:ascii="Garamond" w:hAnsi="Garamond" w:cs="Arial"/>
          <w:szCs w:val="22"/>
          <w:lang w:eastAsia="x-none"/>
        </w:rPr>
        <w:t>18.6.</w:t>
      </w:r>
      <w:r w:rsidRPr="00A12B95">
        <w:rPr>
          <w:rFonts w:ascii="Garamond" w:hAnsi="Garamond" w:cs="Arial"/>
          <w:szCs w:val="22"/>
          <w:lang w:val="x-none" w:eastAsia="x-none"/>
        </w:rPr>
        <w:t xml:space="preserve">Wniesienie wadium w pieniądzu będzie skuteczne, jeżeli </w:t>
      </w:r>
      <w:r w:rsidRPr="00A12B95">
        <w:rPr>
          <w:rFonts w:ascii="Garamond" w:hAnsi="Garamond" w:cs="Arial"/>
          <w:szCs w:val="22"/>
          <w:lang w:eastAsia="x-none"/>
        </w:rPr>
        <w:t xml:space="preserve">do upływu </w:t>
      </w:r>
      <w:r w:rsidRPr="00A12B95">
        <w:rPr>
          <w:rFonts w:ascii="Garamond" w:hAnsi="Garamond" w:cs="Arial"/>
          <w:szCs w:val="22"/>
          <w:lang w:val="x-none" w:eastAsia="x-none"/>
        </w:rPr>
        <w:t>termin</w:t>
      </w:r>
      <w:r w:rsidRPr="00A12B95">
        <w:rPr>
          <w:rFonts w:ascii="Garamond" w:hAnsi="Garamond" w:cs="Arial"/>
          <w:szCs w:val="22"/>
          <w:lang w:eastAsia="x-none"/>
        </w:rPr>
        <w:t>u składania ofert</w:t>
      </w:r>
      <w:r w:rsidRPr="00A12B95">
        <w:rPr>
          <w:rFonts w:ascii="Garamond" w:hAnsi="Garamond" w:cs="Arial"/>
          <w:szCs w:val="22"/>
          <w:lang w:val="x-none" w:eastAsia="x-none"/>
        </w:rPr>
        <w:t xml:space="preserve"> znajdzie się na rachunku bankowym zamawiającego.</w:t>
      </w:r>
    </w:p>
    <w:p w:rsidR="00A12B95" w:rsidRPr="00A12B95" w:rsidRDefault="00A12B95" w:rsidP="00A12B95">
      <w:pPr>
        <w:jc w:val="both"/>
        <w:rPr>
          <w:rFonts w:ascii="Garamond" w:hAnsi="Garamond" w:cs="Arial"/>
          <w:szCs w:val="22"/>
          <w:lang w:eastAsia="x-none"/>
        </w:rPr>
      </w:pPr>
      <w:r w:rsidRPr="00A12B95">
        <w:rPr>
          <w:rFonts w:ascii="Garamond" w:hAnsi="Garamond" w:cs="Arial"/>
          <w:szCs w:val="22"/>
          <w:lang w:eastAsia="x-none"/>
        </w:rPr>
        <w:t>18.7.</w:t>
      </w:r>
      <w:r w:rsidRPr="00A12B95">
        <w:rPr>
          <w:rFonts w:ascii="Garamond" w:hAnsi="Garamond" w:cs="Arial"/>
          <w:szCs w:val="22"/>
          <w:lang w:val="x-none" w:eastAsia="x-none"/>
        </w:rPr>
        <w:t xml:space="preserve">W przypadkach, gdy wadium wnoszone jest w formach innych niż pieniądz, wykonawca składa wadium wraz z ofertą w siedzibie zamawiającego (pokój nr </w:t>
      </w:r>
      <w:r w:rsidRPr="00A12B95">
        <w:rPr>
          <w:rFonts w:ascii="Garamond" w:hAnsi="Garamond" w:cs="Arial"/>
          <w:szCs w:val="22"/>
          <w:lang w:eastAsia="x-none"/>
        </w:rPr>
        <w:t>6</w:t>
      </w:r>
      <w:r w:rsidRPr="00A12B95">
        <w:rPr>
          <w:rFonts w:ascii="Garamond" w:hAnsi="Garamond" w:cs="Arial"/>
          <w:szCs w:val="22"/>
          <w:lang w:val="x-none" w:eastAsia="x-none"/>
        </w:rPr>
        <w:t xml:space="preserve">) </w:t>
      </w:r>
      <w:r w:rsidRPr="00A12B95">
        <w:rPr>
          <w:rFonts w:ascii="Garamond" w:hAnsi="Garamond" w:cs="Arial"/>
          <w:szCs w:val="22"/>
          <w:lang w:eastAsia="x-none"/>
        </w:rPr>
        <w:t>do upływu terminu składania ofert.</w:t>
      </w:r>
    </w:p>
    <w:p w:rsidR="00A12B95" w:rsidRPr="00A12B95" w:rsidRDefault="00A12B95" w:rsidP="00A12B95">
      <w:pPr>
        <w:jc w:val="both"/>
        <w:rPr>
          <w:rFonts w:ascii="Garamond" w:hAnsi="Garamond" w:cs="Arial"/>
          <w:szCs w:val="22"/>
          <w:lang w:val="x-none" w:eastAsia="x-none"/>
        </w:rPr>
      </w:pPr>
      <w:r w:rsidRPr="00A12B95">
        <w:rPr>
          <w:rFonts w:ascii="Garamond" w:hAnsi="Garamond" w:cs="Arial"/>
          <w:szCs w:val="22"/>
          <w:lang w:eastAsia="x-none"/>
        </w:rPr>
        <w:t>18.8.</w:t>
      </w:r>
      <w:r w:rsidRPr="00A12B95">
        <w:rPr>
          <w:rFonts w:ascii="Garamond" w:hAnsi="Garamond" w:cs="Arial"/>
          <w:szCs w:val="22"/>
          <w:lang w:val="x-none" w:eastAsia="x-none"/>
        </w:rPr>
        <w:t xml:space="preserve">Zamawiający zwraca wadium wszystkim wykonawcom niezwłocznie po wyborze oferty najkorzystniejszej lub unieważnieniu postępowania, z wyjątkiem wykonawcy, którego oferta została wybrana jako najkorzystniejsza, z zastrzeżeniem pkt </w:t>
      </w:r>
      <w:r w:rsidRPr="00A12B95">
        <w:rPr>
          <w:rFonts w:ascii="Garamond" w:hAnsi="Garamond" w:cs="Arial"/>
          <w:szCs w:val="22"/>
          <w:lang w:eastAsia="x-none"/>
        </w:rPr>
        <w:t>18.9 i 18.10</w:t>
      </w:r>
      <w:r w:rsidRPr="00A12B95">
        <w:rPr>
          <w:rFonts w:ascii="Garamond" w:hAnsi="Garamond" w:cs="Arial"/>
          <w:szCs w:val="22"/>
          <w:lang w:val="x-none" w:eastAsia="x-none"/>
        </w:rPr>
        <w:t xml:space="preserve"> SIWZ.</w:t>
      </w:r>
    </w:p>
    <w:p w:rsidR="00A12B95" w:rsidRPr="00A12B95" w:rsidRDefault="00A12B95" w:rsidP="00A12B95">
      <w:pPr>
        <w:jc w:val="both"/>
        <w:rPr>
          <w:rFonts w:ascii="Garamond" w:hAnsi="Garamond" w:cs="Arial"/>
          <w:szCs w:val="22"/>
          <w:lang w:val="x-none" w:eastAsia="x-none"/>
        </w:rPr>
      </w:pPr>
      <w:r w:rsidRPr="00A12B95">
        <w:rPr>
          <w:rFonts w:ascii="Garamond" w:hAnsi="Garamond" w:cs="Arial"/>
          <w:szCs w:val="22"/>
          <w:lang w:eastAsia="x-none"/>
        </w:rPr>
        <w:t>18.9.</w:t>
      </w:r>
      <w:r w:rsidRPr="00A12B95">
        <w:rPr>
          <w:rFonts w:ascii="Garamond" w:hAnsi="Garamond" w:cs="Arial"/>
          <w:szCs w:val="22"/>
          <w:lang w:val="x-none" w:eastAsia="x-none"/>
        </w:rPr>
        <w:t>Zamawiający zatrzymuje wadium wraz z odsetkami, jeżeli wykonawca w odpowiedzi na wezwanie, o którym mowa w art. 26 ust. 3</w:t>
      </w:r>
      <w:r w:rsidRPr="00A12B95">
        <w:rPr>
          <w:rFonts w:ascii="Garamond" w:hAnsi="Garamond" w:cs="Arial"/>
          <w:szCs w:val="22"/>
          <w:lang w:eastAsia="x-none"/>
        </w:rPr>
        <w:t xml:space="preserve"> i 3a</w:t>
      </w:r>
      <w:r w:rsidRPr="00A12B95">
        <w:rPr>
          <w:rFonts w:ascii="Garamond" w:hAnsi="Garamond" w:cs="Arial"/>
          <w:szCs w:val="22"/>
          <w:lang w:val="x-none" w:eastAsia="x-none"/>
        </w:rPr>
        <w:t xml:space="preserve"> </w:t>
      </w:r>
      <w:proofErr w:type="spellStart"/>
      <w:r w:rsidRPr="00A12B95">
        <w:rPr>
          <w:rFonts w:ascii="Garamond" w:hAnsi="Garamond" w:cs="Arial"/>
          <w:szCs w:val="22"/>
          <w:lang w:val="x-none" w:eastAsia="x-none"/>
        </w:rPr>
        <w:t>Pzp</w:t>
      </w:r>
      <w:proofErr w:type="spellEnd"/>
      <w:r w:rsidRPr="00A12B95">
        <w:rPr>
          <w:rFonts w:ascii="Garamond" w:hAnsi="Garamond" w:cs="Arial"/>
          <w:szCs w:val="22"/>
          <w:lang w:val="x-none" w:eastAsia="x-none"/>
        </w:rPr>
        <w:t xml:space="preserve">, z przyczyn leżących po jego stronie, nie złożył dokumentów lub oświadczeń, o których mowa w art. 25 ust. 1 </w:t>
      </w:r>
      <w:proofErr w:type="spellStart"/>
      <w:r w:rsidRPr="00A12B95">
        <w:rPr>
          <w:rFonts w:ascii="Garamond" w:hAnsi="Garamond" w:cs="Arial"/>
          <w:szCs w:val="22"/>
          <w:lang w:val="x-none" w:eastAsia="x-none"/>
        </w:rPr>
        <w:t>Pzp</w:t>
      </w:r>
      <w:proofErr w:type="spellEnd"/>
      <w:r w:rsidRPr="00A12B95">
        <w:rPr>
          <w:rFonts w:ascii="Garamond" w:hAnsi="Garamond" w:cs="Arial"/>
          <w:szCs w:val="22"/>
          <w:lang w:val="x-none" w:eastAsia="x-none"/>
        </w:rPr>
        <w:t xml:space="preserve">, </w:t>
      </w:r>
      <w:r w:rsidRPr="00A12B95">
        <w:rPr>
          <w:rFonts w:ascii="Garamond" w:hAnsi="Garamond" w:cs="Arial"/>
          <w:szCs w:val="22"/>
          <w:lang w:eastAsia="x-none"/>
        </w:rPr>
        <w:t xml:space="preserve">oświadczenia o którym mowa w art. 25a ust. 1 ustawy </w:t>
      </w:r>
      <w:proofErr w:type="spellStart"/>
      <w:r w:rsidRPr="00A12B95">
        <w:rPr>
          <w:rFonts w:ascii="Garamond" w:hAnsi="Garamond" w:cs="Arial"/>
          <w:szCs w:val="22"/>
          <w:lang w:eastAsia="x-none"/>
        </w:rPr>
        <w:t>Pzp</w:t>
      </w:r>
      <w:proofErr w:type="spellEnd"/>
      <w:r w:rsidRPr="00A12B95">
        <w:rPr>
          <w:rFonts w:ascii="Garamond" w:hAnsi="Garamond" w:cs="Arial"/>
          <w:szCs w:val="22"/>
          <w:lang w:eastAsia="x-none"/>
        </w:rPr>
        <w:t xml:space="preserve">, </w:t>
      </w:r>
      <w:r w:rsidRPr="00A12B95">
        <w:rPr>
          <w:rFonts w:ascii="Garamond" w:hAnsi="Garamond" w:cs="Arial"/>
          <w:szCs w:val="22"/>
          <w:lang w:val="x-none" w:eastAsia="x-none"/>
        </w:rPr>
        <w:t>pełnomocnictw, nie wyraził zgody na poprawienie omyłki, o której mowa w art. 87 ust. 2 pkt 3</w:t>
      </w:r>
      <w:r w:rsidRPr="00A12B95">
        <w:rPr>
          <w:rFonts w:ascii="Garamond" w:hAnsi="Garamond" w:cs="Arial"/>
          <w:szCs w:val="22"/>
          <w:lang w:eastAsia="x-none"/>
        </w:rPr>
        <w:t xml:space="preserve"> </w:t>
      </w:r>
      <w:proofErr w:type="spellStart"/>
      <w:r w:rsidRPr="00A12B95">
        <w:rPr>
          <w:rFonts w:ascii="Garamond" w:hAnsi="Garamond" w:cs="Arial"/>
          <w:szCs w:val="22"/>
          <w:lang w:eastAsia="x-none"/>
        </w:rPr>
        <w:t>Pzp</w:t>
      </w:r>
      <w:proofErr w:type="spellEnd"/>
      <w:r w:rsidRPr="00A12B95">
        <w:rPr>
          <w:rFonts w:ascii="Garamond" w:hAnsi="Garamond" w:cs="Arial"/>
          <w:szCs w:val="22"/>
          <w:lang w:val="x-none" w:eastAsia="x-none"/>
        </w:rPr>
        <w:t>, co powodowało brak możliwości wybrania oferty złożonej przez Wykonawcę jako najkorzystniejszej.</w:t>
      </w:r>
    </w:p>
    <w:p w:rsidR="00A12B95" w:rsidRPr="00A12B95" w:rsidRDefault="00A12B95" w:rsidP="00A12B95">
      <w:pPr>
        <w:jc w:val="both"/>
        <w:rPr>
          <w:rFonts w:ascii="Garamond" w:hAnsi="Garamond" w:cs="Tahoma"/>
          <w:lang w:val="x-none" w:eastAsia="x-none"/>
        </w:rPr>
      </w:pPr>
      <w:r w:rsidRPr="00A12B95">
        <w:rPr>
          <w:rFonts w:ascii="Garamond" w:hAnsi="Garamond" w:cs="Tahoma"/>
          <w:bCs/>
          <w:lang w:eastAsia="x-none"/>
        </w:rPr>
        <w:t>18.10.</w:t>
      </w:r>
      <w:r w:rsidRPr="00A12B95">
        <w:rPr>
          <w:rFonts w:ascii="Garamond" w:hAnsi="Garamond" w:cs="Tahoma"/>
          <w:bCs/>
          <w:lang w:val="x-none" w:eastAsia="x-none"/>
        </w:rPr>
        <w:t xml:space="preserve">Zamawiający zatrzymuje wadium wraz z odsetkami, jeżeli wykonawca, którego oferta została wybrana: </w:t>
      </w:r>
    </w:p>
    <w:p w:rsidR="00A12B95" w:rsidRPr="00A12B95" w:rsidRDefault="00A12B95" w:rsidP="00A12B95">
      <w:pPr>
        <w:widowControl w:val="0"/>
        <w:autoSpaceDE w:val="0"/>
        <w:autoSpaceDN w:val="0"/>
        <w:adjustRightInd w:val="0"/>
        <w:spacing w:line="276" w:lineRule="atLeast"/>
        <w:jc w:val="both"/>
        <w:rPr>
          <w:rFonts w:ascii="Garamond" w:hAnsi="Garamond" w:cs="Tahoma"/>
        </w:rPr>
      </w:pPr>
      <w:proofErr w:type="spellStart"/>
      <w:r w:rsidRPr="00A12B95">
        <w:rPr>
          <w:rFonts w:ascii="Garamond" w:hAnsi="Garamond" w:cs="Tahoma"/>
        </w:rPr>
        <w:t>a.odmówił</w:t>
      </w:r>
      <w:proofErr w:type="spellEnd"/>
      <w:r w:rsidRPr="00A12B95">
        <w:rPr>
          <w:rFonts w:ascii="Garamond" w:hAnsi="Garamond" w:cs="Tahoma"/>
        </w:rPr>
        <w:t xml:space="preserve"> podpisania umowy w sprawie zamówienia publicznego na warunkach określonych w ofercie,</w:t>
      </w:r>
    </w:p>
    <w:p w:rsidR="00A12B95" w:rsidRPr="00A12B95" w:rsidRDefault="00A12B95" w:rsidP="00A12B95">
      <w:pPr>
        <w:widowControl w:val="0"/>
        <w:autoSpaceDE w:val="0"/>
        <w:autoSpaceDN w:val="0"/>
        <w:adjustRightInd w:val="0"/>
        <w:spacing w:line="276" w:lineRule="atLeast"/>
        <w:jc w:val="both"/>
        <w:rPr>
          <w:rFonts w:ascii="Garamond" w:hAnsi="Garamond" w:cs="Tahoma"/>
        </w:rPr>
      </w:pPr>
      <w:proofErr w:type="spellStart"/>
      <w:r w:rsidRPr="00A12B95">
        <w:rPr>
          <w:rFonts w:ascii="Garamond" w:hAnsi="Garamond" w:cs="Tahoma"/>
        </w:rPr>
        <w:t>b.nie</w:t>
      </w:r>
      <w:proofErr w:type="spellEnd"/>
      <w:r w:rsidRPr="00A12B95">
        <w:rPr>
          <w:rFonts w:ascii="Garamond" w:hAnsi="Garamond" w:cs="Tahoma"/>
        </w:rPr>
        <w:t xml:space="preserve"> wniósł wymaganego zabezpieczenia należytego wykonania umowy,</w:t>
      </w:r>
    </w:p>
    <w:p w:rsidR="00A12B95" w:rsidRPr="00A12B95" w:rsidRDefault="00A12B95" w:rsidP="00A12B95">
      <w:pPr>
        <w:jc w:val="both"/>
        <w:rPr>
          <w:rFonts w:ascii="Garamond" w:hAnsi="Garamond" w:cs="Arial"/>
          <w:szCs w:val="22"/>
          <w:lang w:val="x-none" w:eastAsia="x-none"/>
        </w:rPr>
      </w:pPr>
      <w:proofErr w:type="spellStart"/>
      <w:r w:rsidRPr="00A12B95">
        <w:rPr>
          <w:rFonts w:ascii="Garamond" w:hAnsi="Garamond" w:cs="Tahoma"/>
          <w:bCs/>
          <w:sz w:val="22"/>
          <w:szCs w:val="22"/>
          <w:lang w:eastAsia="x-none"/>
        </w:rPr>
        <w:t>c.z</w:t>
      </w:r>
      <w:r w:rsidRPr="00A12B95">
        <w:rPr>
          <w:rFonts w:ascii="Garamond" w:hAnsi="Garamond" w:cs="Tahoma"/>
          <w:bCs/>
          <w:sz w:val="22"/>
          <w:szCs w:val="22"/>
          <w:lang w:val="x-none" w:eastAsia="x-none"/>
        </w:rPr>
        <w:t>awarcie</w:t>
      </w:r>
      <w:proofErr w:type="spellEnd"/>
      <w:r w:rsidRPr="00A12B95">
        <w:rPr>
          <w:rFonts w:ascii="Garamond" w:hAnsi="Garamond" w:cs="Tahoma"/>
          <w:bCs/>
          <w:sz w:val="22"/>
          <w:szCs w:val="22"/>
          <w:lang w:val="x-none" w:eastAsia="x-none"/>
        </w:rPr>
        <w:t xml:space="preserve"> umowy w sprawie zamówienia publicznego stało się niemożliwe z przyczyn leżących po</w:t>
      </w:r>
      <w:r w:rsidRPr="00A12B95">
        <w:rPr>
          <w:rFonts w:ascii="Garamond" w:hAnsi="Garamond" w:cs="Tahoma"/>
          <w:b/>
          <w:bCs/>
          <w:sz w:val="22"/>
          <w:szCs w:val="22"/>
          <w:lang w:val="x-none" w:eastAsia="x-none"/>
        </w:rPr>
        <w:t xml:space="preserve"> </w:t>
      </w:r>
      <w:r w:rsidRPr="00A12B95">
        <w:rPr>
          <w:rFonts w:ascii="Garamond" w:hAnsi="Garamond" w:cs="Tahoma"/>
          <w:bCs/>
          <w:sz w:val="22"/>
          <w:szCs w:val="22"/>
          <w:lang w:val="x-none" w:eastAsia="x-none"/>
        </w:rPr>
        <w:t>stronie wykonawcy.</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18.11.Wykonawcy, którego oferta została wybrana jako najkorzystniejsza, zamawiający zwraca wadium niezwłocznie po zawarciu umowy w sprawie zamówienia publicznego oraz wniesieniu zabezpieczenia należytego wykonania umowy, jeżeli jego wniesienia żądano.</w:t>
      </w: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18.12.Zamawiający zwraca niezwłocznie wadium na wniosek wykonawcy, który wycofał ofertę przed upływem terminu składania ofert.</w:t>
      </w: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 xml:space="preserve">18.13.Zamawiający żąda ponownego wniesienia wadium przez wykonawcę, któremu zwrócono wadium na podstawie </w:t>
      </w:r>
      <w:r w:rsidRPr="00A12B95">
        <w:rPr>
          <w:rFonts w:ascii="Garamond" w:hAnsi="Garamond" w:cs="Arial"/>
        </w:rPr>
        <w:t>pkt 18.8,</w:t>
      </w:r>
      <w:r w:rsidRPr="00A12B95">
        <w:rPr>
          <w:rFonts w:ascii="Garamond" w:hAnsi="Garamond" w:cs="Arial"/>
          <w:color w:val="000000"/>
        </w:rPr>
        <w:t xml:space="preserve"> jeżeli w wyniku rozstrzygnięcia odwołania jego oferta została wybrana jako najkorzystniejsza. Wykonawca wnosi wadium w terminie określonym przez zamawiającego.</w:t>
      </w: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 xml:space="preserve">18.14.Jeżeli wadium wniesiono w pieniądzu, zamawiający zwróci je wraz z odsetkami wynikającymi z umowy rachunku bankowego, na którym było ono przechowywane, pomniejszone o koszty prowadzenia rachunku oraz prowizji bankowej za przelew pieniędzy na rachunek bankowy wskazany przez wykonawcę. </w:t>
      </w:r>
    </w:p>
    <w:p w:rsidR="00A12B95" w:rsidRPr="00A12B95" w:rsidRDefault="00A12B95" w:rsidP="00A12B95">
      <w:pPr>
        <w:keepNext/>
        <w:spacing w:before="120"/>
        <w:outlineLvl w:val="5"/>
        <w:rPr>
          <w:rFonts w:ascii="Garamond" w:hAnsi="Garamond" w:cs="Arial"/>
          <w:b/>
          <w:bCs/>
          <w:sz w:val="28"/>
        </w:rPr>
      </w:pPr>
      <w:r w:rsidRPr="00A12B95">
        <w:rPr>
          <w:rFonts w:ascii="Garamond" w:hAnsi="Garamond" w:cs="Arial"/>
          <w:b/>
          <w:bCs/>
          <w:sz w:val="28"/>
        </w:rPr>
        <w:t>19.Opis sposobu przygotowania oferty.</w:t>
      </w:r>
    </w:p>
    <w:p w:rsidR="00A12B95" w:rsidRPr="00A12B95" w:rsidRDefault="00A12B95" w:rsidP="00A12B95">
      <w:pPr>
        <w:jc w:val="both"/>
        <w:rPr>
          <w:rFonts w:ascii="Garamond" w:hAnsi="Garamond" w:cs="Arial"/>
          <w:b/>
        </w:rPr>
      </w:pPr>
      <w:r w:rsidRPr="00A12B95">
        <w:rPr>
          <w:rFonts w:ascii="Garamond" w:hAnsi="Garamond" w:cs="Arial"/>
        </w:rPr>
        <w:t xml:space="preserve">19.1.Ofertę należy sporządzić na FORMULARZU OFERTY, stanowiącym </w:t>
      </w:r>
      <w:r w:rsidRPr="00A12B95">
        <w:rPr>
          <w:rFonts w:ascii="Garamond" w:hAnsi="Garamond" w:cs="Arial"/>
          <w:b/>
        </w:rPr>
        <w:t>załącznik nr 1 do SIWZ.</w:t>
      </w:r>
    </w:p>
    <w:p w:rsidR="00A12B95" w:rsidRPr="00A12B95" w:rsidRDefault="00A12B95" w:rsidP="00A12B95">
      <w:pPr>
        <w:jc w:val="both"/>
        <w:rPr>
          <w:rFonts w:ascii="Garamond" w:hAnsi="Garamond" w:cs="Arial"/>
        </w:rPr>
      </w:pPr>
      <w:r w:rsidRPr="00A12B95">
        <w:rPr>
          <w:rFonts w:ascii="Garamond" w:hAnsi="Garamond" w:cs="Arial"/>
        </w:rPr>
        <w:t>Do oferty należy załączyć:</w:t>
      </w:r>
    </w:p>
    <w:p w:rsidR="00A12B95" w:rsidRPr="00A12B95" w:rsidRDefault="00A12B95" w:rsidP="00A12B95">
      <w:pPr>
        <w:widowControl w:val="0"/>
        <w:autoSpaceDE w:val="0"/>
        <w:autoSpaceDN w:val="0"/>
        <w:adjustRightInd w:val="0"/>
        <w:jc w:val="both"/>
        <w:rPr>
          <w:rFonts w:ascii="Garamond" w:hAnsi="Garamond" w:cs="Tahoma"/>
          <w:color w:val="000000"/>
        </w:rPr>
      </w:pPr>
      <w:proofErr w:type="spellStart"/>
      <w:r w:rsidRPr="00A12B95">
        <w:rPr>
          <w:rFonts w:ascii="Garamond" w:hAnsi="Garamond" w:cs="Tahoma"/>
          <w:color w:val="000000"/>
        </w:rPr>
        <w:t>a.oświadczenie</w:t>
      </w:r>
      <w:proofErr w:type="spellEnd"/>
      <w:r w:rsidRPr="00A12B95">
        <w:rPr>
          <w:rFonts w:ascii="Garamond" w:hAnsi="Garamond" w:cs="Tahoma"/>
          <w:color w:val="000000"/>
        </w:rPr>
        <w:t xml:space="preserve">, że wykonawca spełnia warunki udziału w postępowaniu, </w:t>
      </w:r>
      <w:r w:rsidRPr="00A12B95">
        <w:rPr>
          <w:rFonts w:ascii="Garamond" w:hAnsi="Garamond" w:cs="Tahoma"/>
          <w:color w:val="000000"/>
          <w:lang w:eastAsia="en-US"/>
        </w:rPr>
        <w:t>o których mowa w pkt 12.1 specyfikacji istotnych warunków zamówienia,</w:t>
      </w:r>
      <w:r w:rsidRPr="00A12B95">
        <w:rPr>
          <w:rFonts w:ascii="Garamond" w:hAnsi="Garamond" w:cs="Tahoma"/>
        </w:rPr>
        <w:t xml:space="preserve"> którego </w:t>
      </w:r>
      <w:r w:rsidRPr="00A12B95">
        <w:rPr>
          <w:rFonts w:ascii="Garamond" w:hAnsi="Garamond" w:cs="Tahoma"/>
          <w:color w:val="000000"/>
          <w:lang w:eastAsia="en-US"/>
        </w:rPr>
        <w:t xml:space="preserve">wzór stanowią </w:t>
      </w:r>
      <w:r w:rsidRPr="00A12B95">
        <w:rPr>
          <w:rFonts w:ascii="Garamond" w:hAnsi="Garamond" w:cs="Tahoma"/>
          <w:b/>
          <w:color w:val="000000"/>
          <w:lang w:eastAsia="en-US"/>
        </w:rPr>
        <w:t>załącznik nr 2 do SIWZ</w:t>
      </w:r>
      <w:r w:rsidRPr="00A12B95">
        <w:rPr>
          <w:rFonts w:ascii="Garamond" w:hAnsi="Garamond" w:cs="Tahoma"/>
          <w:color w:val="000000"/>
          <w:lang w:eastAsia="en-US"/>
        </w:rPr>
        <w:t>,</w:t>
      </w:r>
    </w:p>
    <w:p w:rsidR="00A12B95" w:rsidRPr="00A12B95" w:rsidRDefault="00A12B95" w:rsidP="00A12B95">
      <w:pPr>
        <w:widowControl w:val="0"/>
        <w:tabs>
          <w:tab w:val="left" w:pos="709"/>
        </w:tabs>
        <w:autoSpaceDE w:val="0"/>
        <w:autoSpaceDN w:val="0"/>
        <w:adjustRightInd w:val="0"/>
        <w:jc w:val="both"/>
        <w:rPr>
          <w:rFonts w:ascii="Garamond" w:hAnsi="Garamond" w:cs="Tahoma"/>
          <w:color w:val="000000"/>
        </w:rPr>
      </w:pPr>
      <w:proofErr w:type="spellStart"/>
      <w:r w:rsidRPr="00A12B95">
        <w:rPr>
          <w:rFonts w:ascii="Garamond" w:hAnsi="Garamond" w:cs="Tahoma"/>
          <w:color w:val="000000"/>
        </w:rPr>
        <w:t>b.oświadczenie</w:t>
      </w:r>
      <w:proofErr w:type="spellEnd"/>
      <w:r w:rsidRPr="00A12B95">
        <w:rPr>
          <w:rFonts w:ascii="Garamond" w:hAnsi="Garamond" w:cs="Tahoma"/>
          <w:color w:val="000000"/>
        </w:rPr>
        <w:t xml:space="preserve">, że wykonawca nie podlega wykluczeniu z udziału w postępowaniu, na podstawie przesłanek określonych w </w:t>
      </w:r>
      <w:r w:rsidRPr="00A12B95">
        <w:rPr>
          <w:rFonts w:ascii="Garamond" w:hAnsi="Garamond" w:cs="Tahoma"/>
          <w:color w:val="000000"/>
          <w:lang w:eastAsia="en-US"/>
        </w:rPr>
        <w:t>pkt 12.2 specyfikacji istotnych warunków zamówienia</w:t>
      </w:r>
      <w:r w:rsidRPr="00A12B95">
        <w:rPr>
          <w:rFonts w:ascii="Garamond" w:hAnsi="Garamond" w:cs="Tahoma"/>
          <w:color w:val="000000"/>
        </w:rPr>
        <w:t xml:space="preserve">, którego wzór </w:t>
      </w:r>
      <w:r w:rsidRPr="00A12B95">
        <w:rPr>
          <w:rFonts w:ascii="Garamond" w:hAnsi="Garamond" w:cs="Tahoma"/>
          <w:color w:val="000000"/>
          <w:lang w:eastAsia="en-US"/>
        </w:rPr>
        <w:t xml:space="preserve">stanowi </w:t>
      </w:r>
      <w:r w:rsidRPr="00A12B95">
        <w:rPr>
          <w:rFonts w:ascii="Garamond" w:hAnsi="Garamond" w:cs="Tahoma"/>
          <w:b/>
          <w:color w:val="000000"/>
          <w:lang w:eastAsia="en-US"/>
        </w:rPr>
        <w:t>załącznik nr 3 do SIWZ</w:t>
      </w:r>
      <w:r w:rsidRPr="00A12B95">
        <w:rPr>
          <w:rFonts w:ascii="Garamond" w:hAnsi="Garamond" w:cs="Tahoma"/>
          <w:color w:val="000000"/>
          <w:lang w:eastAsia="en-US"/>
        </w:rPr>
        <w:t>,</w:t>
      </w:r>
    </w:p>
    <w:p w:rsidR="00A12B95" w:rsidRPr="00A12B95" w:rsidRDefault="00A12B95" w:rsidP="00A12B95">
      <w:pPr>
        <w:widowControl w:val="0"/>
        <w:tabs>
          <w:tab w:val="left" w:pos="709"/>
        </w:tabs>
        <w:autoSpaceDE w:val="0"/>
        <w:autoSpaceDN w:val="0"/>
        <w:adjustRightInd w:val="0"/>
        <w:jc w:val="both"/>
        <w:rPr>
          <w:rFonts w:ascii="Garamond" w:eastAsia="Calibri" w:hAnsi="Garamond" w:cs="Tahoma"/>
          <w:bCs/>
          <w:color w:val="000000"/>
        </w:rPr>
      </w:pPr>
      <w:proofErr w:type="spellStart"/>
      <w:r w:rsidRPr="00A12B95">
        <w:rPr>
          <w:rFonts w:ascii="Garamond" w:hAnsi="Garamond" w:cs="Tahoma"/>
          <w:color w:val="000000"/>
        </w:rPr>
        <w:t>c.zobowiązanie</w:t>
      </w:r>
      <w:proofErr w:type="spellEnd"/>
      <w:r w:rsidRPr="00A12B95">
        <w:rPr>
          <w:rFonts w:ascii="Garamond" w:hAnsi="Garamond" w:cs="Tahoma"/>
          <w:color w:val="000000"/>
        </w:rPr>
        <w:t xml:space="preserve"> podmiotów udostępniającego do oddania wykonawcy do dyspozycji niezbędnych zasobów na potrzeby realizacji zamówienia </w:t>
      </w:r>
      <w:r w:rsidRPr="00A12B95">
        <w:rPr>
          <w:rFonts w:ascii="Garamond" w:eastAsia="Calibri" w:hAnsi="Garamond" w:cs="Tahoma"/>
          <w:color w:val="000000"/>
        </w:rPr>
        <w:t>lub inne dokumenty potwierdzające udostępnienie zasobów przez</w:t>
      </w:r>
      <w:r w:rsidRPr="00A12B95">
        <w:rPr>
          <w:rFonts w:ascii="Garamond" w:hAnsi="Garamond" w:cs="Tahoma"/>
          <w:color w:val="000000"/>
        </w:rPr>
        <w:t xml:space="preserve"> </w:t>
      </w:r>
      <w:r w:rsidRPr="00A12B95">
        <w:rPr>
          <w:rFonts w:ascii="Garamond" w:eastAsia="Calibri" w:hAnsi="Garamond" w:cs="Tahoma"/>
          <w:color w:val="000000"/>
        </w:rPr>
        <w:t>inne podmioty</w:t>
      </w:r>
      <w:r w:rsidRPr="00A12B95">
        <w:rPr>
          <w:rFonts w:ascii="Garamond" w:eastAsia="Calibri" w:hAnsi="Garamond" w:cs="Tahoma"/>
          <w:bCs/>
          <w:color w:val="000000"/>
        </w:rPr>
        <w:t>, o którym mowa w pkt 13.1   SIWZ – jeżeli dotyczy,</w:t>
      </w:r>
    </w:p>
    <w:p w:rsidR="00A12B95" w:rsidRPr="00A12B95" w:rsidRDefault="00A12B95" w:rsidP="00A12B95">
      <w:pPr>
        <w:widowControl w:val="0"/>
        <w:tabs>
          <w:tab w:val="left" w:pos="709"/>
        </w:tabs>
        <w:autoSpaceDE w:val="0"/>
        <w:autoSpaceDN w:val="0"/>
        <w:adjustRightInd w:val="0"/>
        <w:jc w:val="both"/>
        <w:rPr>
          <w:rFonts w:ascii="Garamond" w:hAnsi="Garamond" w:cs="Tahoma"/>
          <w:color w:val="000000"/>
        </w:rPr>
      </w:pPr>
      <w:proofErr w:type="spellStart"/>
      <w:r w:rsidRPr="00A12B95">
        <w:rPr>
          <w:rFonts w:ascii="Garamond" w:hAnsi="Garamond" w:cs="Tahoma"/>
          <w:color w:val="000000"/>
        </w:rPr>
        <w:t>d.pełnomocnictwo</w:t>
      </w:r>
      <w:proofErr w:type="spellEnd"/>
      <w:r w:rsidRPr="00A12B95">
        <w:rPr>
          <w:rFonts w:ascii="Garamond" w:hAnsi="Garamond" w:cs="Tahoma"/>
          <w:color w:val="000000"/>
        </w:rPr>
        <w:t>, o ile umocowanie prawne do reprezentacji wykonawcy nie wynika z przepisów prawa lub dokumentów rejestrowych.</w:t>
      </w:r>
    </w:p>
    <w:p w:rsidR="00A12B95" w:rsidRPr="00A12B95" w:rsidRDefault="00A12B95" w:rsidP="00A12B95">
      <w:pPr>
        <w:widowControl w:val="0"/>
        <w:tabs>
          <w:tab w:val="left" w:pos="709"/>
        </w:tabs>
        <w:autoSpaceDE w:val="0"/>
        <w:autoSpaceDN w:val="0"/>
        <w:adjustRightInd w:val="0"/>
        <w:jc w:val="both"/>
        <w:rPr>
          <w:rFonts w:ascii="Garamond" w:hAnsi="Garamond" w:cs="Tahoma"/>
          <w:color w:val="000000"/>
        </w:rPr>
      </w:pPr>
      <w:r w:rsidRPr="00A12B95">
        <w:rPr>
          <w:rFonts w:ascii="Garamond" w:hAnsi="Garamond" w:cs="Tahoma"/>
          <w:b/>
        </w:rPr>
        <w:t>Pełnomocnictwo należy złożyć w oryginale lub notarialnie poświadczonej kopii.</w:t>
      </w:r>
    </w:p>
    <w:p w:rsidR="00A12B95" w:rsidRPr="00A12B95" w:rsidRDefault="00A12B95" w:rsidP="00A12B95">
      <w:pPr>
        <w:jc w:val="both"/>
        <w:rPr>
          <w:rFonts w:ascii="Garamond" w:hAnsi="Garamond" w:cs="Arial"/>
        </w:rPr>
      </w:pPr>
      <w:r w:rsidRPr="00A12B95">
        <w:rPr>
          <w:rFonts w:ascii="Garamond" w:hAnsi="Garamond" w:cs="Arial"/>
        </w:rPr>
        <w:t>19.2.Oferta musi być złożona, pod rygorem nieważności, w formie pisemnej.</w:t>
      </w:r>
    </w:p>
    <w:p w:rsidR="00A12B95" w:rsidRPr="00A12B95" w:rsidRDefault="00A12B95" w:rsidP="00A12B95">
      <w:pPr>
        <w:jc w:val="both"/>
        <w:rPr>
          <w:rFonts w:ascii="Garamond" w:hAnsi="Garamond" w:cs="Arial"/>
        </w:rPr>
      </w:pPr>
      <w:r w:rsidRPr="00A12B95">
        <w:rPr>
          <w:rFonts w:ascii="Garamond" w:hAnsi="Garamond" w:cs="Arial"/>
        </w:rPr>
        <w:t>19.3.Ofertę należy złożyć w języku polskim.</w:t>
      </w:r>
    </w:p>
    <w:p w:rsidR="00A12B95" w:rsidRPr="00A12B95" w:rsidRDefault="00A12B95" w:rsidP="00A12B95">
      <w:pPr>
        <w:jc w:val="both"/>
        <w:rPr>
          <w:rFonts w:ascii="Garamond" w:hAnsi="Garamond" w:cs="Arial"/>
        </w:rPr>
      </w:pPr>
      <w:r w:rsidRPr="00A12B95">
        <w:rPr>
          <w:rFonts w:ascii="Garamond" w:hAnsi="Garamond" w:cs="Arial"/>
        </w:rPr>
        <w:t>19.4.Ka</w:t>
      </w:r>
      <w:r w:rsidRPr="00A12B95">
        <w:rPr>
          <w:rFonts w:ascii="Garamond" w:hAnsi="Garamond" w:cs="Arial"/>
          <w:color w:val="000000"/>
        </w:rPr>
        <w:t>żdy wykonawca może złożyć tylko jedną ofertę.</w:t>
      </w:r>
    </w:p>
    <w:p w:rsidR="00A12B95" w:rsidRPr="00A12B95" w:rsidRDefault="00A12B95" w:rsidP="00A12B95">
      <w:pPr>
        <w:jc w:val="both"/>
        <w:rPr>
          <w:rFonts w:ascii="Garamond" w:hAnsi="Garamond" w:cs="Arial"/>
        </w:rPr>
      </w:pPr>
      <w:r w:rsidRPr="00A12B95">
        <w:rPr>
          <w:rFonts w:ascii="Garamond" w:hAnsi="Garamond" w:cs="Arial"/>
        </w:rPr>
        <w:t>19.5.Treść oferty winna odpowiadać treści Specyfikacji Istotnych Warunków Zamówienia.</w:t>
      </w:r>
    </w:p>
    <w:p w:rsidR="00A12B95" w:rsidRPr="00A12B95" w:rsidRDefault="00A12B95" w:rsidP="00A12B95">
      <w:pPr>
        <w:jc w:val="both"/>
        <w:rPr>
          <w:rFonts w:ascii="Garamond" w:hAnsi="Garamond" w:cs="Arial"/>
        </w:rPr>
      </w:pPr>
      <w:r w:rsidRPr="00A12B95">
        <w:rPr>
          <w:rFonts w:ascii="Garamond" w:hAnsi="Garamond" w:cs="Arial"/>
        </w:rPr>
        <w:lastRenderedPageBreak/>
        <w:t xml:space="preserve">19.6.Zamawiający nie dopuszcza możliwości złożenia oferty w formie elektronicznej lub faksem. </w:t>
      </w:r>
    </w:p>
    <w:p w:rsidR="00A12B95" w:rsidRPr="00A12B95" w:rsidRDefault="00A12B95" w:rsidP="00A12B95">
      <w:pPr>
        <w:jc w:val="both"/>
        <w:rPr>
          <w:rFonts w:ascii="Garamond" w:hAnsi="Garamond" w:cs="Arial"/>
          <w:color w:val="000000"/>
        </w:rPr>
      </w:pPr>
      <w:r w:rsidRPr="00A12B95">
        <w:rPr>
          <w:rFonts w:ascii="Garamond" w:hAnsi="Garamond" w:cs="Arial"/>
        </w:rPr>
        <w:t>19.7.Oferta musi być podpisana przez osobę lub osoby uprawnione do reprezentowania</w:t>
      </w:r>
      <w:r w:rsidRPr="00A12B95">
        <w:rPr>
          <w:rFonts w:ascii="Garamond" w:hAnsi="Garamond" w:cs="Arial"/>
          <w:color w:val="000000"/>
        </w:rPr>
        <w:t xml:space="preserve"> wykonawcy. </w:t>
      </w:r>
      <w:r w:rsidRPr="00A12B95">
        <w:rPr>
          <w:rFonts w:ascii="Garamond" w:hAnsi="Garamond" w:cs="Arial"/>
        </w:rPr>
        <w:t>Podpis winien zawierać czytelne imię i nazwisko bądź pieczątkę imienną oraz podpis lub parafę.</w:t>
      </w:r>
    </w:p>
    <w:p w:rsidR="00A12B95" w:rsidRPr="00A12B95" w:rsidRDefault="00A12B95" w:rsidP="00A12B95">
      <w:pPr>
        <w:jc w:val="both"/>
        <w:rPr>
          <w:rFonts w:ascii="Garamond" w:hAnsi="Garamond" w:cs="Arial"/>
        </w:rPr>
      </w:pPr>
      <w:r w:rsidRPr="00A12B95">
        <w:rPr>
          <w:rFonts w:ascii="Garamond" w:hAnsi="Garamond" w:cs="Arial"/>
          <w:color w:val="000000"/>
        </w:rPr>
        <w:t xml:space="preserve">19.8.W przypadku, gdy ofertę podpisuje </w:t>
      </w:r>
      <w:r w:rsidRPr="00A12B95">
        <w:rPr>
          <w:rFonts w:ascii="Garamond" w:hAnsi="Garamond" w:cs="Arial"/>
        </w:rPr>
        <w:t xml:space="preserve">osoba nieuprawniona do reprezentacji wykonawcy na podstawie załączonych dokumentów, </w:t>
      </w:r>
      <w:r w:rsidRPr="00A12B95">
        <w:rPr>
          <w:rFonts w:ascii="Garamond" w:hAnsi="Garamond" w:cs="Arial"/>
          <w:color w:val="000000"/>
        </w:rPr>
        <w:t xml:space="preserve">do oferty należy dołączyć </w:t>
      </w:r>
      <w:r w:rsidRPr="00A12B95">
        <w:rPr>
          <w:rFonts w:ascii="Garamond" w:hAnsi="Garamond" w:cs="Arial"/>
        </w:rPr>
        <w:t>stosowne pełnomocnictwo.</w:t>
      </w:r>
    </w:p>
    <w:p w:rsidR="00A12B95" w:rsidRPr="00A12B95" w:rsidRDefault="00A12B95" w:rsidP="00A12B95">
      <w:pPr>
        <w:jc w:val="both"/>
        <w:rPr>
          <w:rFonts w:ascii="Garamond" w:hAnsi="Garamond" w:cs="Arial"/>
          <w:sz w:val="22"/>
        </w:rPr>
      </w:pPr>
      <w:r w:rsidRPr="00A12B95">
        <w:rPr>
          <w:rFonts w:ascii="Garamond" w:hAnsi="Garamond" w:cs="Arial"/>
        </w:rPr>
        <w:t xml:space="preserve">19.9.W przypadku, gdy wykonawca dołącza kserokopię dokumentu, kserokopia tego dokumentu musi być poświadczona „za zgodność z oryginałem”. </w:t>
      </w:r>
      <w:r w:rsidRPr="00A12B95">
        <w:rPr>
          <w:rFonts w:ascii="Garamond" w:hAnsi="Garamond" w:cs="Arial"/>
          <w:color w:val="000000"/>
          <w:spacing w:val="-8"/>
        </w:rPr>
        <w:t xml:space="preserve">Poświadczenie powinno zawierać sformułowanie „za zgodność z oryginałem”, pieczątkę imienną </w:t>
      </w:r>
      <w:r w:rsidRPr="00A12B95">
        <w:rPr>
          <w:rFonts w:ascii="Garamond" w:hAnsi="Garamond" w:cs="Arial"/>
        </w:rPr>
        <w:t xml:space="preserve">osoby lub osób uprawnionych do reprezentowania </w:t>
      </w:r>
      <w:r w:rsidRPr="00A12B95">
        <w:rPr>
          <w:rFonts w:ascii="Garamond" w:hAnsi="Garamond" w:cs="Arial"/>
          <w:color w:val="000000"/>
          <w:spacing w:val="-8"/>
        </w:rPr>
        <w:t>oraz podpis lub parafę, a w przypadku braku imiennej pieczątki czytelny podpis zawierający imię i nazwisko.</w:t>
      </w:r>
    </w:p>
    <w:p w:rsidR="00A12B95" w:rsidRPr="00A12B95" w:rsidRDefault="00A12B95" w:rsidP="00A12B95">
      <w:pPr>
        <w:jc w:val="both"/>
        <w:rPr>
          <w:rFonts w:ascii="Garamond" w:hAnsi="Garamond" w:cs="Arial"/>
        </w:rPr>
      </w:pPr>
      <w:r w:rsidRPr="00A12B95">
        <w:rPr>
          <w:rFonts w:ascii="Garamond" w:hAnsi="Garamond" w:cs="Arial"/>
        </w:rPr>
        <w:t>19.10.W celu czytelnego zamieszczenia odpowiedniej ilości informacji, wzory załączników można dopasować do indywidualnych potrzeb, zachowując jednak brzmienie ich wzorcowej treści.</w:t>
      </w:r>
    </w:p>
    <w:p w:rsidR="00A12B95" w:rsidRPr="00A12B95" w:rsidRDefault="00A12B95" w:rsidP="00A12B95">
      <w:pPr>
        <w:jc w:val="both"/>
        <w:rPr>
          <w:rFonts w:ascii="Garamond" w:hAnsi="Garamond" w:cs="Arial"/>
        </w:rPr>
      </w:pPr>
      <w:r w:rsidRPr="00A12B95">
        <w:rPr>
          <w:rFonts w:ascii="Garamond" w:hAnsi="Garamond" w:cs="Arial"/>
          <w:color w:val="000000"/>
        </w:rPr>
        <w:t xml:space="preserve">19.11.Ewentualne poprawki w tekście oferty muszą być parafowane własnoręcznie przez osobę lub osoby uprawnione do reprezentowania </w:t>
      </w:r>
      <w:r w:rsidRPr="00A12B95">
        <w:rPr>
          <w:rFonts w:ascii="Garamond" w:hAnsi="Garamond" w:cs="Arial"/>
        </w:rPr>
        <w:t>wykonawcy.</w:t>
      </w:r>
    </w:p>
    <w:p w:rsidR="00A12B95" w:rsidRPr="00A12B95" w:rsidRDefault="00A12B95" w:rsidP="00A12B95">
      <w:pPr>
        <w:widowControl w:val="0"/>
        <w:autoSpaceDE w:val="0"/>
        <w:autoSpaceDN w:val="0"/>
        <w:adjustRightInd w:val="0"/>
        <w:jc w:val="both"/>
        <w:rPr>
          <w:rFonts w:ascii="Garamond" w:hAnsi="Garamond" w:cs="Tahoma"/>
          <w:snapToGrid w:val="0"/>
        </w:rPr>
      </w:pPr>
      <w:r w:rsidRPr="00A12B95">
        <w:rPr>
          <w:rFonts w:ascii="Garamond" w:hAnsi="Garamond" w:cs="Tahoma"/>
          <w:color w:val="000000"/>
        </w:rPr>
        <w:t xml:space="preserve">19.12.Wykonawca może zastrzec pisemnie, które informacje stanowią tajemnicę przedsiębiorstwa w rozumieniu przepisów </w:t>
      </w:r>
      <w:r w:rsidRPr="00A12B95">
        <w:rPr>
          <w:rFonts w:ascii="Garamond" w:eastAsia="Calibri" w:hAnsi="Garamond" w:cs="Tahoma"/>
          <w:color w:val="000000"/>
        </w:rPr>
        <w:t>ustawy o zwalczaniu nieuczciwej konkurencji (Dz. U. z 2003 r., Nr 153,</w:t>
      </w:r>
      <w:r w:rsidRPr="00A12B95">
        <w:rPr>
          <w:rFonts w:ascii="Garamond" w:hAnsi="Garamond" w:cs="Tahoma"/>
          <w:snapToGrid w:val="0"/>
        </w:rPr>
        <w:t xml:space="preserve"> </w:t>
      </w:r>
      <w:r w:rsidRPr="00A12B95">
        <w:rPr>
          <w:rFonts w:ascii="Garamond" w:eastAsia="Calibri" w:hAnsi="Garamond" w:cs="Tahoma"/>
          <w:color w:val="000000"/>
        </w:rPr>
        <w:t xml:space="preserve">poz. 1503 ze zm.) </w:t>
      </w:r>
      <w:r w:rsidRPr="00A12B95">
        <w:rPr>
          <w:rFonts w:ascii="Garamond" w:hAnsi="Garamond" w:cs="Tahoma"/>
          <w:color w:val="000000"/>
        </w:rPr>
        <w:t xml:space="preserve">i nie mogą być udostępniane innym wykonawcom. </w:t>
      </w:r>
    </w:p>
    <w:p w:rsidR="00A12B95" w:rsidRPr="00A12B95" w:rsidRDefault="00A12B95" w:rsidP="00A12B95">
      <w:pPr>
        <w:widowControl w:val="0"/>
        <w:autoSpaceDE w:val="0"/>
        <w:autoSpaceDN w:val="0"/>
        <w:adjustRightInd w:val="0"/>
        <w:jc w:val="both"/>
        <w:rPr>
          <w:rFonts w:ascii="Garamond" w:hAnsi="Garamond" w:cs="Tahoma"/>
          <w:snapToGrid w:val="0"/>
        </w:rPr>
      </w:pPr>
      <w:r w:rsidRPr="00A12B95">
        <w:rPr>
          <w:rFonts w:ascii="Garamond" w:eastAsia="Calibri" w:hAnsi="Garamond" w:cs="Tahoma"/>
          <w:color w:val="000000"/>
        </w:rPr>
        <w:t>Nazwy dokumentów w ofercie stanowiące zastrzeżoną tajemnicę przedsiębiorstwa powinny być w wykazie załączników graficznie wyróżnione, tj.:</w:t>
      </w:r>
      <w:r w:rsidRPr="00A12B95">
        <w:rPr>
          <w:rFonts w:ascii="Garamond" w:eastAsia="F10" w:hAnsi="Garamond" w:cs="Tahoma"/>
          <w:color w:val="000000"/>
        </w:rPr>
        <w:t xml:space="preserve"> </w:t>
      </w:r>
      <w:r w:rsidRPr="00A12B95">
        <w:rPr>
          <w:rFonts w:ascii="Garamond" w:eastAsia="Calibri" w:hAnsi="Garamond" w:cs="Tahoma"/>
          <w:color w:val="000000"/>
        </w:rPr>
        <w:t>spięte i włożone w oddzielną nieprzeźroczystą okładkę,</w:t>
      </w:r>
      <w:r w:rsidRPr="00A12B95">
        <w:rPr>
          <w:rFonts w:ascii="Garamond" w:eastAsia="F10" w:hAnsi="Garamond" w:cs="Tahoma"/>
          <w:color w:val="000000"/>
        </w:rPr>
        <w:t xml:space="preserve"> </w:t>
      </w:r>
      <w:r w:rsidRPr="00A12B95">
        <w:rPr>
          <w:rFonts w:ascii="Garamond" w:eastAsia="Calibri" w:hAnsi="Garamond" w:cs="Tahoma"/>
          <w:color w:val="000000"/>
        </w:rPr>
        <w:t>specjalnie opisane na okładce,</w:t>
      </w:r>
      <w:r w:rsidRPr="00A12B95">
        <w:rPr>
          <w:rFonts w:ascii="Garamond" w:eastAsia="F10" w:hAnsi="Garamond" w:cs="Tahoma"/>
          <w:color w:val="000000"/>
        </w:rPr>
        <w:t xml:space="preserve"> </w:t>
      </w:r>
      <w:r w:rsidRPr="00A12B95">
        <w:rPr>
          <w:rFonts w:ascii="Garamond" w:eastAsia="Calibri" w:hAnsi="Garamond" w:cs="Tahoma"/>
          <w:color w:val="000000"/>
        </w:rPr>
        <w:t>wewnątrz okładki winien być spis zawartości podpisany przez wykonawcę.</w:t>
      </w:r>
    </w:p>
    <w:p w:rsidR="00A12B95" w:rsidRPr="00A12B95" w:rsidRDefault="00A12B95" w:rsidP="00A12B95">
      <w:pPr>
        <w:widowControl w:val="0"/>
        <w:autoSpaceDE w:val="0"/>
        <w:autoSpaceDN w:val="0"/>
        <w:adjustRightInd w:val="0"/>
        <w:jc w:val="both"/>
        <w:rPr>
          <w:rFonts w:ascii="Garamond" w:hAnsi="Garamond" w:cs="Tahoma"/>
          <w:snapToGrid w:val="0"/>
        </w:rPr>
      </w:pPr>
      <w:r w:rsidRPr="00A12B95">
        <w:rPr>
          <w:rFonts w:ascii="Garamond" w:eastAsia="Calibri" w:hAnsi="Garamond" w:cs="Tahoma"/>
          <w:color w:val="000000"/>
        </w:rPr>
        <w:t xml:space="preserve">UWAGA: Stosowne zastrzeżenie, co do tajemnicy przedsiębiorstwa, wykonawca winien złożyć na „Formularzu ofertowym”. W sytuacji zastrzeżenia części oferty, jako tajemnicy przedsiębiorstwa, wykonawca zobowiązany jest </w:t>
      </w:r>
      <w:r w:rsidRPr="00A12B95">
        <w:rPr>
          <w:rFonts w:ascii="Garamond" w:eastAsia="F4" w:hAnsi="Garamond" w:cs="Tahoma"/>
          <w:bCs/>
          <w:color w:val="000000"/>
        </w:rPr>
        <w:t xml:space="preserve">do oferty załączyć uzasadnienie w kwestii związanej z informacją stanowiącą tajemnicę przedsiębiorstwa. </w:t>
      </w:r>
      <w:r w:rsidRPr="00A12B95">
        <w:rPr>
          <w:rFonts w:ascii="Garamond" w:eastAsia="Calibri" w:hAnsi="Garamond" w:cs="Tahoma"/>
          <w:color w:val="000000"/>
        </w:rPr>
        <w:t>Niezłożenie stosownego uzasadnienia do oferty w części dotyczącej tajemnicy przedsiębiorstwa upoważni zamawiającego do odtajnienia dokumentów</w:t>
      </w:r>
      <w:r w:rsidRPr="00A12B95">
        <w:rPr>
          <w:rFonts w:ascii="Garamond" w:hAnsi="Garamond" w:cs="Tahoma"/>
          <w:snapToGrid w:val="0"/>
        </w:rPr>
        <w:t xml:space="preserve"> </w:t>
      </w:r>
      <w:r w:rsidRPr="00A12B95">
        <w:rPr>
          <w:rFonts w:ascii="Garamond" w:eastAsia="Calibri" w:hAnsi="Garamond" w:cs="Tahoma"/>
          <w:color w:val="000000"/>
        </w:rPr>
        <w:t>i ujawnienia ich na wniosek uczestników postępowania.</w:t>
      </w:r>
    </w:p>
    <w:p w:rsidR="00A12B95" w:rsidRPr="00A12B95" w:rsidRDefault="00A12B95" w:rsidP="00A12B95">
      <w:pPr>
        <w:keepNext/>
        <w:spacing w:before="120"/>
        <w:outlineLvl w:val="2"/>
        <w:rPr>
          <w:rFonts w:ascii="Garamond" w:hAnsi="Garamond" w:cs="Arial"/>
          <w:b/>
          <w:bCs/>
          <w:sz w:val="28"/>
          <w:szCs w:val="22"/>
        </w:rPr>
      </w:pPr>
      <w:r w:rsidRPr="00A12B95">
        <w:rPr>
          <w:rFonts w:ascii="Garamond" w:hAnsi="Garamond" w:cs="Arial"/>
          <w:b/>
          <w:bCs/>
          <w:sz w:val="28"/>
          <w:szCs w:val="22"/>
        </w:rPr>
        <w:t>20.Miejsce i termin składania ofert.</w:t>
      </w:r>
    </w:p>
    <w:p w:rsidR="00A12B95" w:rsidRPr="00A12B95" w:rsidRDefault="00A12B95" w:rsidP="00A12B95">
      <w:pPr>
        <w:jc w:val="both"/>
        <w:rPr>
          <w:rFonts w:ascii="Garamond" w:hAnsi="Garamond" w:cs="Arial"/>
          <w:b/>
          <w:bCs/>
        </w:rPr>
      </w:pPr>
      <w:r w:rsidRPr="00A12B95">
        <w:rPr>
          <w:rFonts w:ascii="Garamond" w:hAnsi="Garamond" w:cs="Arial"/>
          <w:bCs/>
        </w:rPr>
        <w:t xml:space="preserve">20.1.Ofertę należy złożyć w sekretariacie (pokój nr 6) </w:t>
      </w:r>
      <w:r w:rsidRPr="00A12B95">
        <w:rPr>
          <w:rFonts w:ascii="Garamond" w:hAnsi="Garamond" w:cs="Arial"/>
        </w:rPr>
        <w:t>Urzędu Miejskiego, ul. Rynek 1 w Bytomiu Odrzańskim</w:t>
      </w:r>
      <w:r w:rsidRPr="00A12B95">
        <w:rPr>
          <w:rFonts w:ascii="Garamond" w:hAnsi="Garamond" w:cs="Arial"/>
          <w:sz w:val="22"/>
        </w:rPr>
        <w:t xml:space="preserve"> </w:t>
      </w:r>
      <w:r w:rsidRPr="00A12B95">
        <w:rPr>
          <w:rFonts w:ascii="Garamond" w:hAnsi="Garamond" w:cs="Arial"/>
          <w:bCs/>
        </w:rPr>
        <w:t xml:space="preserve">lub przesłać na adres zamawiającego w terminie </w:t>
      </w:r>
      <w:r w:rsidRPr="00B50248">
        <w:rPr>
          <w:rFonts w:ascii="Garamond" w:hAnsi="Garamond" w:cs="Arial"/>
          <w:bCs/>
        </w:rPr>
        <w:t xml:space="preserve">do </w:t>
      </w:r>
      <w:r w:rsidR="0066689A" w:rsidRPr="00B50248">
        <w:rPr>
          <w:rFonts w:ascii="Garamond" w:hAnsi="Garamond" w:cs="Arial"/>
          <w:b/>
          <w:bCs/>
        </w:rPr>
        <w:t>28</w:t>
      </w:r>
      <w:r w:rsidRPr="00B50248">
        <w:rPr>
          <w:rFonts w:ascii="Garamond" w:hAnsi="Garamond" w:cs="Arial"/>
          <w:b/>
          <w:bCs/>
        </w:rPr>
        <w:t xml:space="preserve"> grudnia </w:t>
      </w:r>
      <w:r w:rsidRPr="00B50248">
        <w:rPr>
          <w:rFonts w:ascii="Garamond" w:hAnsi="Garamond" w:cs="Arial"/>
          <w:b/>
          <w:color w:val="000000"/>
        </w:rPr>
        <w:t>2018 r. do godziny 09:30</w:t>
      </w:r>
      <w:r w:rsidRPr="00B50248">
        <w:rPr>
          <w:rFonts w:ascii="Garamond" w:hAnsi="Garamond" w:cs="Arial"/>
          <w:b/>
          <w:bCs/>
          <w:color w:val="000000"/>
        </w:rPr>
        <w:t>.</w:t>
      </w:r>
      <w:r w:rsidRPr="00B50248">
        <w:rPr>
          <w:rFonts w:ascii="Garamond" w:hAnsi="Garamond" w:cs="Arial"/>
          <w:b/>
          <w:bCs/>
        </w:rPr>
        <w:t xml:space="preserve"> </w:t>
      </w:r>
      <w:r w:rsidRPr="00B50248">
        <w:rPr>
          <w:rFonts w:ascii="Garamond" w:hAnsi="Garamond" w:cs="Arial"/>
        </w:rPr>
        <w:t>Ofertę złożoną po terminie zwraca się wykonawcy bez otwierania.</w:t>
      </w:r>
    </w:p>
    <w:p w:rsidR="00A12B95" w:rsidRPr="00A12B95" w:rsidRDefault="00A12B95" w:rsidP="00A12B95">
      <w:pPr>
        <w:jc w:val="both"/>
        <w:rPr>
          <w:rFonts w:ascii="Garamond" w:hAnsi="Garamond" w:cs="Arial"/>
          <w:b/>
          <w:bCs/>
          <w:color w:val="000000"/>
          <w:lang w:val="x-none" w:eastAsia="x-none"/>
        </w:rPr>
      </w:pPr>
      <w:r w:rsidRPr="00A12B95">
        <w:rPr>
          <w:rFonts w:ascii="Garamond" w:hAnsi="Garamond" w:cs="Arial"/>
          <w:b/>
          <w:bCs/>
          <w:lang w:val="x-none" w:eastAsia="x-none"/>
        </w:rPr>
        <w:t xml:space="preserve">20.2.Zaleca się, aby oferta została złożona w zaklejonej kopercie opatrzonej napisem </w:t>
      </w:r>
      <w:r w:rsidRPr="00A12B95">
        <w:rPr>
          <w:rFonts w:ascii="Garamond" w:hAnsi="Garamond" w:cs="Arial"/>
          <w:b/>
          <w:bCs/>
          <w:color w:val="000000"/>
          <w:lang w:val="x-none" w:eastAsia="x-none"/>
        </w:rPr>
        <w:t>„</w:t>
      </w:r>
      <w:r w:rsidRPr="00A12B95">
        <w:rPr>
          <w:rFonts w:ascii="Garamond" w:hAnsi="Garamond" w:cs="Arial"/>
          <w:color w:val="000000"/>
          <w:lang w:val="x-none" w:eastAsia="x-none"/>
        </w:rPr>
        <w:t>Oferta w</w:t>
      </w:r>
      <w:r w:rsidRPr="00A12B95">
        <w:rPr>
          <w:rFonts w:ascii="Garamond" w:hAnsi="Garamond" w:cs="Arial"/>
          <w:color w:val="000000"/>
          <w:lang w:eastAsia="x-none"/>
        </w:rPr>
        <w:t> </w:t>
      </w:r>
      <w:r w:rsidRPr="00A12B95">
        <w:rPr>
          <w:rFonts w:ascii="Garamond" w:hAnsi="Garamond" w:cs="Arial"/>
          <w:color w:val="000000"/>
          <w:lang w:val="x-none" w:eastAsia="x-none"/>
        </w:rPr>
        <w:t xml:space="preserve">przetargu nieograniczonym – </w:t>
      </w:r>
      <w:r w:rsidRPr="00A12B95">
        <w:rPr>
          <w:rFonts w:ascii="Garamond" w:hAnsi="Garamond" w:cs="Arial"/>
          <w:b/>
          <w:color w:val="000000"/>
          <w:lang w:val="x-none" w:eastAsia="x-none"/>
        </w:rPr>
        <w:t>„</w:t>
      </w:r>
      <w:r w:rsidRPr="00A12B95">
        <w:rPr>
          <w:rFonts w:ascii="Garamond" w:hAnsi="Garamond" w:cs="Arial"/>
          <w:b/>
          <w:sz w:val="22"/>
          <w:szCs w:val="22"/>
          <w:lang w:val="x-none" w:eastAsia="x-none"/>
        </w:rPr>
        <w:t xml:space="preserve">Ochrona Obszaru Natura 2000 – Gmina Bytom Odrzański – Usuwanie gatunków obcych, podszytu i podrostu, koszenie łąk </w:t>
      </w:r>
      <w:proofErr w:type="spellStart"/>
      <w:r w:rsidRPr="00A12B95">
        <w:rPr>
          <w:rFonts w:ascii="Garamond" w:hAnsi="Garamond" w:cs="Arial"/>
          <w:b/>
          <w:sz w:val="22"/>
          <w:szCs w:val="22"/>
          <w:lang w:val="x-none" w:eastAsia="x-none"/>
        </w:rPr>
        <w:t>selernicowych</w:t>
      </w:r>
      <w:proofErr w:type="spellEnd"/>
      <w:r w:rsidRPr="00A12B95">
        <w:rPr>
          <w:rFonts w:ascii="Garamond" w:hAnsi="Garamond" w:cs="Arial"/>
          <w:b/>
          <w:color w:val="000000"/>
          <w:lang w:eastAsia="x-none"/>
        </w:rPr>
        <w:t xml:space="preserve">” </w:t>
      </w:r>
      <w:r w:rsidRPr="00A12B95">
        <w:rPr>
          <w:rFonts w:ascii="Garamond" w:hAnsi="Garamond" w:cs="Arial"/>
          <w:color w:val="000000"/>
          <w:lang w:val="x-none" w:eastAsia="x-none"/>
        </w:rPr>
        <w:t xml:space="preserve">oraz napisem „NIE OTWIERAĆ przed  </w:t>
      </w:r>
      <w:r w:rsidR="0066689A" w:rsidRPr="00B50248">
        <w:rPr>
          <w:rFonts w:ascii="Garamond" w:hAnsi="Garamond" w:cs="Arial"/>
          <w:b/>
          <w:color w:val="000000"/>
          <w:lang w:eastAsia="x-none"/>
        </w:rPr>
        <w:t>28</w:t>
      </w:r>
      <w:r w:rsidRPr="00B50248">
        <w:rPr>
          <w:rFonts w:ascii="Garamond" w:hAnsi="Garamond" w:cs="Arial"/>
          <w:b/>
          <w:color w:val="000000"/>
          <w:lang w:eastAsia="x-none"/>
        </w:rPr>
        <w:t xml:space="preserve"> grudnia </w:t>
      </w:r>
      <w:r w:rsidRPr="00B50248">
        <w:rPr>
          <w:rFonts w:ascii="Garamond" w:hAnsi="Garamond" w:cs="Arial"/>
          <w:b/>
          <w:color w:val="000000"/>
          <w:lang w:val="x-none" w:eastAsia="x-none"/>
        </w:rPr>
        <w:t>201</w:t>
      </w:r>
      <w:r w:rsidRPr="00B50248">
        <w:rPr>
          <w:rFonts w:ascii="Garamond" w:hAnsi="Garamond" w:cs="Arial"/>
          <w:b/>
          <w:color w:val="000000"/>
          <w:lang w:eastAsia="x-none"/>
        </w:rPr>
        <w:t>8</w:t>
      </w:r>
      <w:r w:rsidRPr="00B50248">
        <w:rPr>
          <w:rFonts w:ascii="Garamond" w:hAnsi="Garamond" w:cs="Arial"/>
          <w:b/>
          <w:color w:val="000000"/>
          <w:lang w:val="x-none" w:eastAsia="x-none"/>
        </w:rPr>
        <w:t>r.</w:t>
      </w:r>
      <w:r w:rsidRPr="00B50248">
        <w:rPr>
          <w:rFonts w:ascii="Garamond" w:hAnsi="Garamond" w:cs="Arial"/>
          <w:color w:val="000000"/>
          <w:lang w:val="x-none" w:eastAsia="x-none"/>
        </w:rPr>
        <w:t xml:space="preserve"> </w:t>
      </w:r>
      <w:r w:rsidRPr="00B50248">
        <w:rPr>
          <w:rFonts w:ascii="Garamond" w:hAnsi="Garamond" w:cs="Arial"/>
          <w:b/>
          <w:color w:val="000000"/>
          <w:lang w:val="x-none" w:eastAsia="x-none"/>
        </w:rPr>
        <w:t>godz. 1</w:t>
      </w:r>
      <w:r w:rsidRPr="00B50248">
        <w:rPr>
          <w:rFonts w:ascii="Garamond" w:hAnsi="Garamond" w:cs="Arial"/>
          <w:b/>
          <w:color w:val="000000"/>
          <w:lang w:eastAsia="x-none"/>
        </w:rPr>
        <w:t>0</w:t>
      </w:r>
      <w:r w:rsidRPr="00B50248">
        <w:rPr>
          <w:rFonts w:ascii="Garamond" w:hAnsi="Garamond" w:cs="Arial"/>
          <w:b/>
          <w:color w:val="000000"/>
          <w:lang w:val="x-none" w:eastAsia="x-none"/>
        </w:rPr>
        <w:t>:00</w:t>
      </w:r>
      <w:r w:rsidRPr="00B50248">
        <w:rPr>
          <w:rFonts w:ascii="Garamond" w:hAnsi="Garamond" w:cs="Arial"/>
          <w:color w:val="000000"/>
          <w:lang w:val="x-none" w:eastAsia="x-none"/>
        </w:rPr>
        <w:t>”</w:t>
      </w:r>
      <w:r w:rsidRPr="00A12B95">
        <w:rPr>
          <w:rFonts w:ascii="Garamond" w:hAnsi="Garamond" w:cs="Arial"/>
          <w:color w:val="000000"/>
          <w:lang w:val="x-none" w:eastAsia="x-none"/>
        </w:rPr>
        <w:t xml:space="preserve"> – z oznaczeniem wykonawcy (pieczątką firmową wykonawcy).</w:t>
      </w:r>
    </w:p>
    <w:p w:rsidR="00A12B95" w:rsidRPr="00A12B95" w:rsidRDefault="00A12B95" w:rsidP="00A12B95">
      <w:pPr>
        <w:jc w:val="both"/>
        <w:rPr>
          <w:rFonts w:ascii="Garamond" w:hAnsi="Garamond" w:cs="Arial"/>
        </w:rPr>
      </w:pPr>
      <w:r w:rsidRPr="00A12B95">
        <w:rPr>
          <w:rFonts w:ascii="Garamond" w:hAnsi="Garamond" w:cs="Arial"/>
        </w:rPr>
        <w:t>20.3.Wykonawca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co oferta. Dodatkowo opakowanie, w którym jest przekazywana zmieniona oferta należy opatrzyć napisem ZMIANA. Powiadomienie o wycofaniu oferty powinno być opakowane i zaadresowane w ten sam sposób co oferta. Dodatkowo opakowanie, w którym jest przekazywane to powiadomienie należy opatrzyć napisem WYCOFANIE.</w:t>
      </w:r>
    </w:p>
    <w:p w:rsidR="00A12B95" w:rsidRPr="00A12B95" w:rsidRDefault="00A12B95" w:rsidP="00A12B95">
      <w:pPr>
        <w:jc w:val="both"/>
        <w:rPr>
          <w:rFonts w:ascii="Garamond" w:hAnsi="Garamond" w:cs="Arial"/>
        </w:rPr>
      </w:pPr>
      <w:r w:rsidRPr="00A12B95">
        <w:rPr>
          <w:rFonts w:ascii="Garamond" w:hAnsi="Garamond" w:cs="Arial"/>
        </w:rPr>
        <w:t xml:space="preserve">20.4.Koperty ofert wycofanych nie będą otwierane. Koperty oznakowane dopiskiem „ZMIANA” zostaną otwarte przy otwieraniu ofert wykonawcy, który wprowadził zmiany i po stwierdzeniu poprawności procedury dokonania zmian, zostaną dołączone do oferty. </w:t>
      </w:r>
    </w:p>
    <w:p w:rsidR="00A12B95" w:rsidRPr="00A12B95" w:rsidRDefault="00A12B95" w:rsidP="00A12B95">
      <w:pPr>
        <w:jc w:val="both"/>
        <w:rPr>
          <w:rFonts w:ascii="Garamond" w:hAnsi="Garamond" w:cs="Arial"/>
        </w:rPr>
      </w:pPr>
      <w:r w:rsidRPr="00A12B95">
        <w:rPr>
          <w:rFonts w:ascii="Garamond" w:hAnsi="Garamond" w:cs="Arial"/>
        </w:rPr>
        <w:t>20.5.Zamawiający nie bierze odpowiedzialności za niewłaściwe opakowanie oferty lub złożenie jej w niewłaściwym miejscu.</w:t>
      </w:r>
    </w:p>
    <w:p w:rsidR="00A12B95" w:rsidRPr="00A12B95" w:rsidRDefault="00A12B95" w:rsidP="00A12B95">
      <w:pPr>
        <w:widowControl w:val="0"/>
        <w:autoSpaceDE w:val="0"/>
        <w:autoSpaceDN w:val="0"/>
        <w:adjustRightInd w:val="0"/>
        <w:jc w:val="both"/>
        <w:rPr>
          <w:rFonts w:ascii="Garamond" w:hAnsi="Garamond" w:cs="Arial"/>
          <w:b/>
          <w:bCs/>
          <w:sz w:val="28"/>
        </w:rPr>
      </w:pPr>
    </w:p>
    <w:p w:rsidR="00A12B95" w:rsidRPr="00A12B95" w:rsidRDefault="00A12B95" w:rsidP="00A12B95">
      <w:pPr>
        <w:widowControl w:val="0"/>
        <w:autoSpaceDE w:val="0"/>
        <w:autoSpaceDN w:val="0"/>
        <w:adjustRightInd w:val="0"/>
        <w:jc w:val="both"/>
        <w:rPr>
          <w:rFonts w:ascii="Garamond" w:hAnsi="Garamond" w:cs="Arial"/>
          <w:b/>
          <w:bCs/>
          <w:sz w:val="28"/>
        </w:rPr>
      </w:pPr>
      <w:r w:rsidRPr="00A12B95">
        <w:rPr>
          <w:rFonts w:ascii="Garamond" w:hAnsi="Garamond" w:cs="Arial"/>
          <w:b/>
          <w:bCs/>
          <w:sz w:val="28"/>
        </w:rPr>
        <w:t>21.Miejsce i termin otwarcia ofert.</w:t>
      </w:r>
    </w:p>
    <w:p w:rsidR="00A12B95" w:rsidRPr="00A12B95" w:rsidRDefault="00A12B95" w:rsidP="00A12B95">
      <w:pPr>
        <w:widowControl w:val="0"/>
        <w:jc w:val="both"/>
        <w:rPr>
          <w:rFonts w:ascii="Garamond" w:hAnsi="Garamond" w:cs="Arial"/>
          <w:color w:val="FF0000"/>
        </w:rPr>
      </w:pPr>
      <w:r w:rsidRPr="00A12B95">
        <w:rPr>
          <w:rFonts w:ascii="Garamond" w:hAnsi="Garamond" w:cs="Arial"/>
        </w:rPr>
        <w:t xml:space="preserve">21.1.Otwarcie ofert nastąpi w SALI KONFERENCYJNEJ Urzędu Miejskiego, ul. Rynek 1 w Bytomiu Odrzańskim w dniu </w:t>
      </w:r>
      <w:r w:rsidR="0066689A" w:rsidRPr="00B50248">
        <w:rPr>
          <w:rFonts w:ascii="Garamond" w:hAnsi="Garamond" w:cs="Arial"/>
          <w:b/>
        </w:rPr>
        <w:t>28</w:t>
      </w:r>
      <w:r w:rsidRPr="00B50248">
        <w:rPr>
          <w:rFonts w:ascii="Garamond" w:hAnsi="Garamond" w:cs="Arial"/>
          <w:b/>
        </w:rPr>
        <w:t xml:space="preserve"> grudnia </w:t>
      </w:r>
      <w:r w:rsidRPr="00B50248">
        <w:rPr>
          <w:rFonts w:ascii="Garamond" w:hAnsi="Garamond" w:cs="Arial"/>
          <w:b/>
          <w:color w:val="000000"/>
        </w:rPr>
        <w:t>2018 r. o godz. 10:00.</w:t>
      </w:r>
    </w:p>
    <w:p w:rsidR="00A12B95" w:rsidRPr="00A12B95" w:rsidRDefault="00A12B95" w:rsidP="00A12B95">
      <w:pPr>
        <w:widowControl w:val="0"/>
        <w:jc w:val="both"/>
        <w:rPr>
          <w:rFonts w:ascii="Garamond" w:hAnsi="Garamond" w:cs="Arial"/>
        </w:rPr>
      </w:pPr>
      <w:r w:rsidRPr="00A12B95">
        <w:rPr>
          <w:rFonts w:ascii="Garamond" w:hAnsi="Garamond" w:cs="Arial"/>
        </w:rPr>
        <w:t>21.2.Otwarcie ofert jest jawne. W otwarciu ofert mogą brać udział przedstawiciele wykonawców.</w:t>
      </w:r>
    </w:p>
    <w:p w:rsidR="00A12B95" w:rsidRPr="00A12B95" w:rsidRDefault="00A12B95" w:rsidP="00A12B95">
      <w:pPr>
        <w:widowControl w:val="0"/>
        <w:jc w:val="both"/>
        <w:rPr>
          <w:rFonts w:ascii="Garamond" w:hAnsi="Garamond" w:cs="Arial"/>
        </w:rPr>
      </w:pPr>
      <w:r w:rsidRPr="00A12B95">
        <w:rPr>
          <w:rFonts w:ascii="Garamond" w:hAnsi="Garamond" w:cs="Arial"/>
        </w:rPr>
        <w:lastRenderedPageBreak/>
        <w:t xml:space="preserve">21.3.W części jawnej postępowania przetargowego, bezpośrednio przed otwarciem ofert zamawiający podaje kwotę jaką zamierza przeznaczyć na sfinansowanie zamówienia. </w:t>
      </w:r>
    </w:p>
    <w:p w:rsidR="00A12B95" w:rsidRPr="00A12B95" w:rsidRDefault="00A12B95" w:rsidP="00A12B95">
      <w:pPr>
        <w:widowControl w:val="0"/>
        <w:jc w:val="both"/>
        <w:rPr>
          <w:rFonts w:ascii="Garamond" w:hAnsi="Garamond" w:cs="Tahoma"/>
          <w:lang w:eastAsia="x-none"/>
        </w:rPr>
      </w:pPr>
      <w:r w:rsidRPr="00A12B95">
        <w:rPr>
          <w:rFonts w:ascii="Garamond" w:hAnsi="Garamond" w:cs="Tahoma"/>
          <w:lang w:eastAsia="x-none"/>
        </w:rPr>
        <w:t>21.4.</w:t>
      </w:r>
      <w:r w:rsidRPr="00A12B95">
        <w:rPr>
          <w:rFonts w:ascii="Garamond" w:hAnsi="Garamond" w:cs="Tahoma"/>
          <w:lang w:val="x-none" w:eastAsia="x-none"/>
        </w:rPr>
        <w:t>Po otwarciu koperty zamawiający</w:t>
      </w:r>
      <w:r w:rsidRPr="00A12B95">
        <w:rPr>
          <w:rFonts w:ascii="Garamond" w:hAnsi="Garamond" w:cs="Tahoma"/>
          <w:lang w:eastAsia="x-none"/>
        </w:rPr>
        <w:t xml:space="preserve"> podaje</w:t>
      </w:r>
      <w:r w:rsidRPr="00A12B95">
        <w:rPr>
          <w:rFonts w:ascii="Garamond" w:hAnsi="Garamond" w:cs="Tahoma"/>
          <w:lang w:val="x-none" w:eastAsia="x-none"/>
        </w:rPr>
        <w:t xml:space="preserve"> nazwę i adresy firmy, której oferta jest otwierana, a także informacje dotyczące ceny, terminu wykonania, okresu rękojmi i</w:t>
      </w:r>
      <w:r w:rsidRPr="00A12B95">
        <w:rPr>
          <w:rFonts w:ascii="Garamond" w:hAnsi="Garamond" w:cs="Tahoma"/>
          <w:lang w:eastAsia="x-none"/>
        </w:rPr>
        <w:t> </w:t>
      </w:r>
      <w:r w:rsidRPr="00A12B95">
        <w:rPr>
          <w:rFonts w:ascii="Garamond" w:hAnsi="Garamond" w:cs="Tahoma"/>
          <w:lang w:val="x-none" w:eastAsia="x-none"/>
        </w:rPr>
        <w:t>gwarancji oraz warunków płatności zawartych w ofertach.</w:t>
      </w:r>
    </w:p>
    <w:p w:rsidR="0066689A" w:rsidRDefault="0066689A" w:rsidP="00A12B95">
      <w:pPr>
        <w:jc w:val="both"/>
        <w:rPr>
          <w:rFonts w:ascii="Garamond" w:hAnsi="Garamond" w:cs="Arial"/>
          <w:b/>
          <w:bCs/>
          <w:color w:val="000000"/>
          <w:sz w:val="28"/>
          <w:szCs w:val="28"/>
          <w:lang w:eastAsia="x-none"/>
        </w:rPr>
      </w:pPr>
    </w:p>
    <w:p w:rsidR="00A12B95" w:rsidRPr="00A12B95" w:rsidRDefault="00A12B95" w:rsidP="00A12B95">
      <w:pPr>
        <w:jc w:val="both"/>
        <w:rPr>
          <w:rFonts w:ascii="Garamond" w:hAnsi="Garamond" w:cs="Arial"/>
          <w:b/>
          <w:bCs/>
          <w:color w:val="000000"/>
          <w:sz w:val="28"/>
          <w:szCs w:val="28"/>
          <w:lang w:eastAsia="x-none"/>
        </w:rPr>
      </w:pPr>
      <w:r w:rsidRPr="00A12B95">
        <w:rPr>
          <w:rFonts w:ascii="Garamond" w:hAnsi="Garamond" w:cs="Arial"/>
          <w:b/>
          <w:bCs/>
          <w:color w:val="000000"/>
          <w:sz w:val="28"/>
          <w:szCs w:val="28"/>
          <w:lang w:eastAsia="x-none"/>
        </w:rPr>
        <w:t>22.</w:t>
      </w:r>
      <w:r w:rsidRPr="00A12B95">
        <w:rPr>
          <w:rFonts w:ascii="Garamond" w:hAnsi="Garamond" w:cs="Arial"/>
          <w:b/>
          <w:bCs/>
          <w:color w:val="000000"/>
          <w:sz w:val="28"/>
          <w:szCs w:val="28"/>
          <w:lang w:val="x-none" w:eastAsia="x-none"/>
        </w:rPr>
        <w:t>Badanie i ocena ofert.</w:t>
      </w:r>
    </w:p>
    <w:p w:rsidR="00A12B95" w:rsidRPr="00A12B95" w:rsidRDefault="00A12B95" w:rsidP="00A12B95">
      <w:pPr>
        <w:jc w:val="both"/>
        <w:rPr>
          <w:rFonts w:ascii="Garamond" w:hAnsi="Garamond" w:cs="Tahoma"/>
          <w:b/>
          <w:i/>
        </w:rPr>
      </w:pPr>
      <w:r w:rsidRPr="00A12B95">
        <w:rPr>
          <w:rFonts w:ascii="Garamond" w:hAnsi="Garamond" w:cs="Tahoma"/>
          <w:i/>
        </w:rPr>
        <w:t>22.1.Zgodnie z art. 24 aa ust. 1 ustawy Prawo zamówień publicznych zamawiający najpierw dokona oceny ofert, a następnie zbada, czy wykonawca, którego oferta została oceniona jako najkorzystniejsza, nie podlega wykluczeniu oraz spełnia warunki udziału w postępowaniu.</w:t>
      </w:r>
      <w:r w:rsidRPr="00A12B95">
        <w:rPr>
          <w:rFonts w:ascii="Garamond" w:hAnsi="Garamond" w:cs="Tahoma"/>
          <w:b/>
          <w:i/>
        </w:rPr>
        <w:t xml:space="preserve"> </w:t>
      </w:r>
    </w:p>
    <w:p w:rsidR="00A12B95" w:rsidRPr="00A12B95" w:rsidRDefault="00A12B95" w:rsidP="00A12B95">
      <w:pPr>
        <w:jc w:val="both"/>
        <w:rPr>
          <w:rFonts w:ascii="Garamond" w:hAnsi="Garamond" w:cs="Tahoma"/>
        </w:rPr>
      </w:pPr>
      <w:r w:rsidRPr="00A12B95">
        <w:rPr>
          <w:rFonts w:ascii="Garamond" w:hAnsi="Garamond" w:cs="Tahoma"/>
        </w:rPr>
        <w:t xml:space="preserve">22.2.W toku badania i oceny ofert zamawiający może żądać od wykonawców wyjaśnień dotyczących treści złożonych ofert i dokumentów potwierdzających spełnianie warunków udziału w postępowaniu. </w:t>
      </w:r>
    </w:p>
    <w:p w:rsidR="00A12B95" w:rsidRPr="00A12B95" w:rsidRDefault="00A12B95" w:rsidP="00A12B95">
      <w:pPr>
        <w:jc w:val="both"/>
        <w:rPr>
          <w:rFonts w:ascii="Garamond" w:hAnsi="Garamond" w:cs="Arial"/>
          <w:bCs/>
        </w:rPr>
      </w:pPr>
      <w:r w:rsidRPr="00A12B95">
        <w:rPr>
          <w:rFonts w:ascii="Garamond" w:hAnsi="Garamond" w:cs="Arial"/>
          <w:bCs/>
        </w:rPr>
        <w:t>22.3.Zamawiający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w:t>
      </w:r>
    </w:p>
    <w:p w:rsidR="00A12B95" w:rsidRPr="00A12B95" w:rsidRDefault="00A12B95" w:rsidP="00A12B95">
      <w:pPr>
        <w:jc w:val="both"/>
        <w:rPr>
          <w:rFonts w:ascii="Garamond" w:hAnsi="Garamond" w:cs="Arial"/>
          <w:bCs/>
        </w:rPr>
      </w:pPr>
      <w:r w:rsidRPr="00A12B95">
        <w:rPr>
          <w:rFonts w:ascii="Garamond" w:hAnsi="Garamond" w:cs="Arial"/>
          <w:bCs/>
        </w:rPr>
        <w:t>22.4.Jeżeli oferta zawierać będzie rażąco niską cenę w stosunku do przedmiotu zamówienia, zamawiający zwróci się do wykonawcy o udzielenie w określonym terminie wyjaśnień dotyczących elementów oferty mających wpływ na wysokość ceny.</w:t>
      </w:r>
    </w:p>
    <w:p w:rsidR="00A12B95" w:rsidRPr="00A12B95" w:rsidRDefault="00A12B95" w:rsidP="00A12B95">
      <w:pPr>
        <w:jc w:val="both"/>
        <w:rPr>
          <w:rFonts w:ascii="Garamond" w:hAnsi="Garamond" w:cs="Arial"/>
          <w:bCs/>
        </w:rPr>
      </w:pPr>
      <w:r w:rsidRPr="00A12B95">
        <w:rPr>
          <w:rFonts w:ascii="Garamond" w:hAnsi="Garamond" w:cs="Arial"/>
          <w:bCs/>
        </w:rPr>
        <w:t>22.5.Zamawiający odrzuca ofertę w przypadkach określonych w art. 89 ust. 1 ustawy Prawo zamówień publicznych.</w:t>
      </w:r>
    </w:p>
    <w:p w:rsidR="00A12B95" w:rsidRPr="00A12B95" w:rsidRDefault="00A12B95" w:rsidP="00A12B95">
      <w:pPr>
        <w:jc w:val="both"/>
        <w:rPr>
          <w:rFonts w:ascii="Garamond" w:hAnsi="Garamond" w:cs="Arial"/>
          <w:bCs/>
        </w:rPr>
      </w:pPr>
      <w:r w:rsidRPr="00A12B95">
        <w:rPr>
          <w:rFonts w:ascii="Garamond" w:hAnsi="Garamond" w:cs="Arial"/>
          <w:bCs/>
        </w:rPr>
        <w:t xml:space="preserve">22.6.Zamawiający przyzna zamówienie temu wykonawcy, którego oferta odpowiada wszystkim wymaganiom określonym w ustawie </w:t>
      </w:r>
      <w:proofErr w:type="spellStart"/>
      <w:r w:rsidRPr="00A12B95">
        <w:rPr>
          <w:rFonts w:ascii="Garamond" w:hAnsi="Garamond" w:cs="Arial"/>
          <w:bCs/>
        </w:rPr>
        <w:t>Pzp</w:t>
      </w:r>
      <w:proofErr w:type="spellEnd"/>
      <w:r w:rsidRPr="00A12B95">
        <w:rPr>
          <w:rFonts w:ascii="Garamond" w:hAnsi="Garamond" w:cs="Arial"/>
          <w:bCs/>
        </w:rPr>
        <w:t xml:space="preserve"> oraz w niniejszej SIWZ i została oceniona jako najkorzystniejsza w oparciu o podane w ogłoszeniu o zamówieniu i SIWZ kryteria wyboru oferty.</w:t>
      </w:r>
    </w:p>
    <w:p w:rsidR="00A12B95" w:rsidRPr="00A12B95" w:rsidRDefault="00A12B95" w:rsidP="00A12B95">
      <w:pPr>
        <w:jc w:val="both"/>
        <w:rPr>
          <w:rFonts w:ascii="Garamond" w:hAnsi="Garamond" w:cs="Arial"/>
          <w:bCs/>
        </w:rPr>
      </w:pPr>
      <w:r w:rsidRPr="00A12B95">
        <w:rPr>
          <w:rFonts w:ascii="Garamond" w:hAnsi="Garamond" w:cs="Arial"/>
          <w:bCs/>
        </w:rPr>
        <w:t>22.7.Zamawiający informuje niezwłocznie wszystkich wykonawców o:</w:t>
      </w:r>
    </w:p>
    <w:p w:rsidR="00A12B95" w:rsidRPr="00A12B95" w:rsidRDefault="00A12B95" w:rsidP="00A12B95">
      <w:pPr>
        <w:jc w:val="both"/>
        <w:rPr>
          <w:rFonts w:ascii="Garamond" w:hAnsi="Garamond" w:cs="Arial"/>
          <w:bCs/>
        </w:rPr>
      </w:pPr>
      <w:proofErr w:type="spellStart"/>
      <w:r w:rsidRPr="00A12B95">
        <w:rPr>
          <w:rFonts w:ascii="Garamond" w:hAnsi="Garamond" w:cs="Arial"/>
          <w:bCs/>
        </w:rPr>
        <w:t>a.wyborze</w:t>
      </w:r>
      <w:proofErr w:type="spellEnd"/>
      <w:r w:rsidRPr="00A12B95">
        <w:rPr>
          <w:rFonts w:ascii="Garamond" w:hAnsi="Garamond" w:cs="Arial"/>
          <w:bCs/>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12B95" w:rsidRPr="00A12B95" w:rsidRDefault="00A12B95" w:rsidP="00A12B95">
      <w:pPr>
        <w:jc w:val="both"/>
        <w:rPr>
          <w:rFonts w:ascii="Garamond" w:hAnsi="Garamond" w:cs="Arial"/>
          <w:bCs/>
        </w:rPr>
      </w:pPr>
      <w:proofErr w:type="spellStart"/>
      <w:r w:rsidRPr="00A12B95">
        <w:rPr>
          <w:rFonts w:ascii="Garamond" w:hAnsi="Garamond" w:cs="Arial"/>
          <w:bCs/>
        </w:rPr>
        <w:t>b.wykonawcach</w:t>
      </w:r>
      <w:proofErr w:type="spellEnd"/>
      <w:r w:rsidRPr="00A12B95">
        <w:rPr>
          <w:rFonts w:ascii="Garamond" w:hAnsi="Garamond" w:cs="Arial"/>
          <w:bCs/>
        </w:rPr>
        <w:t>, którzy zostali wykluczeni,</w:t>
      </w:r>
    </w:p>
    <w:p w:rsidR="00A12B95" w:rsidRPr="00A12B95" w:rsidRDefault="00A12B95" w:rsidP="00A12B95">
      <w:pPr>
        <w:jc w:val="both"/>
        <w:rPr>
          <w:rFonts w:ascii="Garamond" w:hAnsi="Garamond" w:cs="Arial"/>
          <w:bCs/>
        </w:rPr>
      </w:pPr>
      <w:proofErr w:type="spellStart"/>
      <w:r w:rsidRPr="00A12B95">
        <w:rPr>
          <w:rFonts w:ascii="Garamond" w:hAnsi="Garamond" w:cs="Arial"/>
          <w:bCs/>
        </w:rPr>
        <w:t>c.wykonawcach</w:t>
      </w:r>
      <w:proofErr w:type="spellEnd"/>
      <w:r w:rsidRPr="00A12B95">
        <w:rPr>
          <w:rFonts w:ascii="Garamond" w:hAnsi="Garamond" w:cs="Arial"/>
          <w:bCs/>
        </w:rPr>
        <w:t>, których oferty zostały odrzucone, powodach odrzucenia oferty, a w przypadkach, o których mowa w art. 89 ust. 4 i 5 braku równoważności lub braku spełniania wymagań dotyczących wydajności lub funkcjonalności,</w:t>
      </w:r>
    </w:p>
    <w:p w:rsidR="00A12B95" w:rsidRPr="00A12B95" w:rsidRDefault="00A12B95" w:rsidP="00A12B95">
      <w:pPr>
        <w:jc w:val="both"/>
        <w:rPr>
          <w:rFonts w:ascii="Garamond" w:hAnsi="Garamond" w:cs="Arial"/>
          <w:bCs/>
        </w:rPr>
      </w:pPr>
      <w:proofErr w:type="spellStart"/>
      <w:r w:rsidRPr="00A12B95">
        <w:rPr>
          <w:rFonts w:ascii="Garamond" w:hAnsi="Garamond" w:cs="Arial"/>
          <w:bCs/>
        </w:rPr>
        <w:t>d.unieważnieniu</w:t>
      </w:r>
      <w:proofErr w:type="spellEnd"/>
      <w:r w:rsidRPr="00A12B95">
        <w:rPr>
          <w:rFonts w:ascii="Garamond" w:hAnsi="Garamond" w:cs="Arial"/>
          <w:bCs/>
        </w:rPr>
        <w:t xml:space="preserve"> postępowania,</w:t>
      </w:r>
    </w:p>
    <w:p w:rsidR="00A12B95" w:rsidRPr="00A12B95" w:rsidRDefault="00A12B95" w:rsidP="00A12B95">
      <w:pPr>
        <w:jc w:val="both"/>
        <w:rPr>
          <w:rFonts w:ascii="Garamond" w:hAnsi="Garamond" w:cs="Arial"/>
          <w:bCs/>
        </w:rPr>
      </w:pPr>
      <w:r w:rsidRPr="00A12B95">
        <w:rPr>
          <w:rFonts w:ascii="Garamond" w:hAnsi="Garamond" w:cs="Arial"/>
          <w:bCs/>
        </w:rPr>
        <w:t>podając uzasadnienie faktyczne i prawne.</w:t>
      </w:r>
    </w:p>
    <w:p w:rsidR="00A12B95" w:rsidRPr="00A12B95" w:rsidRDefault="00A12B95" w:rsidP="00A12B95">
      <w:pPr>
        <w:jc w:val="both"/>
        <w:rPr>
          <w:rFonts w:ascii="Garamond" w:hAnsi="Garamond" w:cs="Tahoma"/>
          <w:lang w:val="x-none" w:eastAsia="x-none"/>
        </w:rPr>
      </w:pPr>
      <w:r w:rsidRPr="00A12B95">
        <w:rPr>
          <w:rFonts w:ascii="Garamond" w:hAnsi="Garamond" w:cs="Tahoma"/>
          <w:lang w:eastAsia="x-none"/>
        </w:rPr>
        <w:t>22.8.</w:t>
      </w:r>
      <w:r w:rsidRPr="00A12B95">
        <w:rPr>
          <w:rFonts w:ascii="Garamond" w:hAnsi="Garamond" w:cs="Tahoma"/>
          <w:lang w:val="x-none" w:eastAsia="x-none"/>
        </w:rPr>
        <w:t xml:space="preserve">Informacje, o których mowa powyżej w pkt </w:t>
      </w:r>
      <w:r w:rsidRPr="00A12B95">
        <w:rPr>
          <w:rFonts w:ascii="Garamond" w:hAnsi="Garamond" w:cs="Tahoma"/>
          <w:lang w:eastAsia="x-none"/>
        </w:rPr>
        <w:t>22</w:t>
      </w:r>
      <w:r w:rsidRPr="00A12B95">
        <w:rPr>
          <w:rFonts w:ascii="Garamond" w:hAnsi="Garamond" w:cs="Tahoma"/>
          <w:lang w:val="x-none" w:eastAsia="x-none"/>
        </w:rPr>
        <w:t>.</w:t>
      </w:r>
      <w:r w:rsidRPr="00A12B95">
        <w:rPr>
          <w:rFonts w:ascii="Garamond" w:hAnsi="Garamond" w:cs="Tahoma"/>
          <w:lang w:eastAsia="x-none"/>
        </w:rPr>
        <w:t>7</w:t>
      </w:r>
      <w:r w:rsidRPr="00A12B95">
        <w:rPr>
          <w:rFonts w:ascii="Garamond" w:hAnsi="Garamond" w:cs="Tahoma"/>
          <w:lang w:val="x-none" w:eastAsia="x-none"/>
        </w:rPr>
        <w:t xml:space="preserve"> lit. a i lit. </w:t>
      </w:r>
      <w:r w:rsidRPr="00A12B95">
        <w:rPr>
          <w:rFonts w:ascii="Garamond" w:hAnsi="Garamond" w:cs="Tahoma"/>
          <w:lang w:eastAsia="x-none"/>
        </w:rPr>
        <w:t>d</w:t>
      </w:r>
      <w:r w:rsidRPr="00A12B95">
        <w:rPr>
          <w:rFonts w:ascii="Garamond" w:hAnsi="Garamond" w:cs="Tahoma"/>
          <w:lang w:val="x-none" w:eastAsia="x-none"/>
        </w:rPr>
        <w:t xml:space="preserve"> zamawiający zamieści na stronie internetowej </w:t>
      </w:r>
      <w:hyperlink r:id="rId13" w:history="1">
        <w:r w:rsidRPr="00A12B95">
          <w:rPr>
            <w:rFonts w:ascii="Garamond" w:eastAsia="SimSun" w:hAnsi="Garamond" w:cs="Tahoma"/>
            <w:b/>
            <w:bCs/>
            <w:color w:val="0000FF"/>
            <w:u w:val="single"/>
            <w:lang w:val="x-none" w:eastAsia="x-none"/>
          </w:rPr>
          <w:t>www.</w:t>
        </w:r>
        <w:r w:rsidRPr="00A12B95">
          <w:rPr>
            <w:rFonts w:ascii="Garamond" w:eastAsia="SimSun" w:hAnsi="Garamond" w:cs="Tahoma"/>
            <w:b/>
            <w:bCs/>
            <w:color w:val="0000FF"/>
            <w:u w:val="single"/>
            <w:lang w:eastAsia="x-none"/>
          </w:rPr>
          <w:t>bip.bytomodrzanski</w:t>
        </w:r>
        <w:r w:rsidRPr="00A12B95">
          <w:rPr>
            <w:rFonts w:ascii="Garamond" w:eastAsia="SimSun" w:hAnsi="Garamond" w:cs="Tahoma"/>
            <w:b/>
            <w:bCs/>
            <w:color w:val="0000FF"/>
            <w:u w:val="single"/>
            <w:lang w:val="x-none" w:eastAsia="x-none"/>
          </w:rPr>
          <w:t>.</w:t>
        </w:r>
        <w:proofErr w:type="spellStart"/>
        <w:r w:rsidRPr="00A12B95">
          <w:rPr>
            <w:rFonts w:ascii="Garamond" w:eastAsia="SimSun" w:hAnsi="Garamond" w:cs="Tahoma"/>
            <w:b/>
            <w:bCs/>
            <w:color w:val="0000FF"/>
            <w:u w:val="single"/>
            <w:lang w:val="x-none" w:eastAsia="x-none"/>
          </w:rPr>
          <w:t>pl</w:t>
        </w:r>
        <w:proofErr w:type="spellEnd"/>
      </w:hyperlink>
      <w:r w:rsidRPr="00A12B95">
        <w:rPr>
          <w:rFonts w:ascii="Garamond" w:hAnsi="Garamond" w:cs="Tahoma"/>
          <w:lang w:val="x-none" w:eastAsia="x-none"/>
        </w:rPr>
        <w:t xml:space="preserve"> </w:t>
      </w:r>
      <w:r w:rsidRPr="00A12B95">
        <w:rPr>
          <w:rFonts w:ascii="Garamond" w:hAnsi="Garamond" w:cs="Tahoma"/>
          <w:lang w:eastAsia="x-none"/>
        </w:rPr>
        <w:t xml:space="preserve">w </w:t>
      </w:r>
      <w:r w:rsidRPr="00A12B95">
        <w:rPr>
          <w:rFonts w:ascii="Garamond" w:hAnsi="Garamond" w:cs="Tahoma"/>
          <w:lang w:val="x-none" w:eastAsia="x-none"/>
        </w:rPr>
        <w:t>zakład</w:t>
      </w:r>
      <w:r w:rsidRPr="00A12B95">
        <w:rPr>
          <w:rFonts w:ascii="Garamond" w:hAnsi="Garamond" w:cs="Tahoma"/>
          <w:lang w:eastAsia="x-none"/>
        </w:rPr>
        <w:t>ce</w:t>
      </w:r>
      <w:r w:rsidRPr="00A12B95">
        <w:rPr>
          <w:rFonts w:ascii="Garamond" w:hAnsi="Garamond" w:cs="Tahoma"/>
          <w:lang w:val="x-none" w:eastAsia="x-none"/>
        </w:rPr>
        <w:t xml:space="preserve"> zamówienia publiczne.</w:t>
      </w:r>
    </w:p>
    <w:p w:rsidR="00A12B95" w:rsidRPr="00A12B95" w:rsidRDefault="00A12B95" w:rsidP="00A12B95">
      <w:pPr>
        <w:autoSpaceDE w:val="0"/>
        <w:autoSpaceDN w:val="0"/>
        <w:adjustRightInd w:val="0"/>
        <w:jc w:val="both"/>
        <w:rPr>
          <w:rFonts w:ascii="Garamond" w:hAnsi="Garamond"/>
          <w:lang w:eastAsia="x-none"/>
        </w:rPr>
      </w:pPr>
      <w:r w:rsidRPr="00A12B95">
        <w:rPr>
          <w:rFonts w:ascii="Garamond" w:hAnsi="Garamond"/>
          <w:lang w:eastAsia="x-none"/>
        </w:rPr>
        <w:t>22.9.</w:t>
      </w:r>
      <w:r w:rsidRPr="00A12B95">
        <w:rPr>
          <w:rFonts w:ascii="Garamond" w:hAnsi="Garamond"/>
          <w:lang w:val="x-none" w:eastAsia="x-none"/>
        </w:rPr>
        <w:t>Jeżeli wykonawca, którego oferta została wybrana, uchyla si</w:t>
      </w:r>
      <w:r w:rsidRPr="00A12B95">
        <w:rPr>
          <w:rFonts w:ascii="Garamond" w:eastAsia="TimesNewRoman" w:hAnsi="Garamond" w:cs="Tahoma"/>
          <w:lang w:val="x-none" w:eastAsia="x-none"/>
        </w:rPr>
        <w:t xml:space="preserve">ę </w:t>
      </w:r>
      <w:r w:rsidRPr="00A12B95">
        <w:rPr>
          <w:rFonts w:ascii="Garamond" w:hAnsi="Garamond"/>
          <w:lang w:val="x-none" w:eastAsia="x-none"/>
        </w:rPr>
        <w:t>od zawarcia umowy w</w:t>
      </w:r>
      <w:r w:rsidRPr="00A12B95">
        <w:rPr>
          <w:rFonts w:ascii="Garamond" w:hAnsi="Garamond"/>
          <w:lang w:eastAsia="x-none"/>
        </w:rPr>
        <w:t> </w:t>
      </w:r>
      <w:r w:rsidRPr="00A12B95">
        <w:rPr>
          <w:rFonts w:ascii="Garamond" w:hAnsi="Garamond"/>
          <w:lang w:val="x-none" w:eastAsia="x-none"/>
        </w:rPr>
        <w:t>sprawie zamówienia publicznego lub nie wnosi zabezpieczenia należytego wykonania umowy, zamawiaj</w:t>
      </w:r>
      <w:r w:rsidRPr="00A12B95">
        <w:rPr>
          <w:rFonts w:ascii="Garamond" w:eastAsia="TimesNewRoman" w:hAnsi="Garamond" w:cs="Tahoma"/>
          <w:lang w:val="x-none" w:eastAsia="x-none"/>
        </w:rPr>
        <w:t>ą</w:t>
      </w:r>
      <w:r w:rsidRPr="00A12B95">
        <w:rPr>
          <w:rFonts w:ascii="Garamond" w:hAnsi="Garamond"/>
          <w:lang w:val="x-none" w:eastAsia="x-none"/>
        </w:rPr>
        <w:t>cy mo</w:t>
      </w:r>
      <w:r w:rsidRPr="00A12B95">
        <w:rPr>
          <w:rFonts w:ascii="Garamond" w:eastAsia="TimesNewRoman" w:hAnsi="Garamond" w:cs="Tahoma"/>
          <w:lang w:val="x-none" w:eastAsia="x-none"/>
        </w:rPr>
        <w:t>ż</w:t>
      </w:r>
      <w:r w:rsidRPr="00A12B95">
        <w:rPr>
          <w:rFonts w:ascii="Garamond" w:hAnsi="Garamond"/>
          <w:lang w:val="x-none" w:eastAsia="x-none"/>
        </w:rPr>
        <w:t xml:space="preserve">e </w:t>
      </w:r>
      <w:r w:rsidRPr="00A12B95">
        <w:rPr>
          <w:rFonts w:ascii="Garamond" w:hAnsi="Garamond"/>
          <w:lang w:eastAsia="x-none"/>
        </w:rPr>
        <w:t>zbadać, czy nie podlega wykluczeniu oraz czy spełnia warunki udziału w postępowaniu Wykonawca, który złożył ofertę najwyżej ocenioną spośród pozostałych ofert</w:t>
      </w:r>
      <w:r w:rsidRPr="00A12B95">
        <w:rPr>
          <w:rFonts w:ascii="Garamond" w:hAnsi="Garamond"/>
          <w:lang w:val="x-none" w:eastAsia="x-none"/>
        </w:rPr>
        <w:t xml:space="preserve">. </w:t>
      </w:r>
    </w:p>
    <w:p w:rsidR="00A12B95" w:rsidRPr="00A12B95" w:rsidRDefault="00A12B95"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23.Zabezpieczenie należytego wykonania umowy.</w:t>
      </w:r>
    </w:p>
    <w:p w:rsidR="00A12B95" w:rsidRPr="00A12B95" w:rsidRDefault="00A12B95" w:rsidP="00A12B95">
      <w:pPr>
        <w:widowControl w:val="0"/>
        <w:autoSpaceDE w:val="0"/>
        <w:autoSpaceDN w:val="0"/>
        <w:adjustRightInd w:val="0"/>
        <w:jc w:val="both"/>
        <w:rPr>
          <w:rFonts w:ascii="Garamond" w:hAnsi="Garamond" w:cs="Arial"/>
          <w:bCs/>
        </w:rPr>
      </w:pPr>
      <w:r w:rsidRPr="00A12B95">
        <w:rPr>
          <w:rFonts w:ascii="Garamond" w:hAnsi="Garamond" w:cs="Arial"/>
          <w:bCs/>
        </w:rPr>
        <w:t>W niniejszym postępowaniu nie jest wymagane wniesienie zabezpieczenia należytego wykonania umowy.</w:t>
      </w:r>
    </w:p>
    <w:p w:rsidR="00A12B95" w:rsidRPr="00A12B95" w:rsidRDefault="00A12B95"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24.Istotne dla stron postanowienia, które zostaną wprowadzone do treści umowy - Wzór umowy.</w:t>
      </w:r>
    </w:p>
    <w:p w:rsidR="00A12B95" w:rsidRPr="00A12B95" w:rsidRDefault="00A12B95" w:rsidP="00A12B95">
      <w:pPr>
        <w:jc w:val="both"/>
        <w:rPr>
          <w:rFonts w:ascii="Garamond" w:hAnsi="Garamond" w:cs="Arial"/>
          <w:bCs/>
          <w:szCs w:val="22"/>
        </w:rPr>
      </w:pPr>
      <w:r w:rsidRPr="00A12B95">
        <w:rPr>
          <w:rFonts w:ascii="Garamond" w:hAnsi="Garamond" w:cs="Arial"/>
          <w:bCs/>
          <w:szCs w:val="22"/>
        </w:rPr>
        <w:t xml:space="preserve">Zamawiający wymaga, aby wykonawca zawarł z nim umowę w sprawie zamówienia publicznego na warunkach określonych w istotnych dla stron postanowieniach, które zostaną wprowadzone do treści umowy, stanowiącym rozdział II specyfikacji istotnych warunków zamówienia. </w:t>
      </w:r>
    </w:p>
    <w:p w:rsidR="00A12B95" w:rsidRPr="00A12B95" w:rsidRDefault="00A12B95" w:rsidP="00A12B95">
      <w:pPr>
        <w:jc w:val="both"/>
        <w:rPr>
          <w:rFonts w:ascii="Garamond" w:hAnsi="Garamond" w:cs="Arial"/>
          <w:b/>
          <w:bCs/>
          <w:color w:val="000000"/>
          <w:sz w:val="28"/>
          <w:lang w:eastAsia="x-none"/>
        </w:rPr>
      </w:pPr>
    </w:p>
    <w:p w:rsidR="00A12B95" w:rsidRPr="00A12B95" w:rsidRDefault="00A12B95" w:rsidP="00A12B95">
      <w:pPr>
        <w:jc w:val="both"/>
        <w:rPr>
          <w:rFonts w:ascii="Garamond" w:hAnsi="Garamond" w:cs="Arial"/>
          <w:b/>
          <w:bCs/>
          <w:sz w:val="28"/>
          <w:szCs w:val="28"/>
          <w:lang w:val="x-none" w:eastAsia="x-none"/>
        </w:rPr>
      </w:pPr>
      <w:r w:rsidRPr="00A12B95">
        <w:rPr>
          <w:rFonts w:ascii="Garamond" w:hAnsi="Garamond" w:cs="Arial"/>
          <w:b/>
          <w:bCs/>
          <w:color w:val="000000"/>
          <w:sz w:val="28"/>
          <w:lang w:eastAsia="x-none"/>
        </w:rPr>
        <w:lastRenderedPageBreak/>
        <w:t>25.</w:t>
      </w:r>
      <w:r w:rsidRPr="00A12B95">
        <w:rPr>
          <w:rFonts w:ascii="Garamond" w:hAnsi="Garamond" w:cs="Arial"/>
          <w:b/>
          <w:bCs/>
          <w:color w:val="000000"/>
          <w:sz w:val="28"/>
          <w:lang w:val="x-none" w:eastAsia="x-none"/>
        </w:rPr>
        <w:t xml:space="preserve">Informacje </w:t>
      </w:r>
      <w:r w:rsidRPr="00A12B95">
        <w:rPr>
          <w:rFonts w:ascii="Garamond" w:hAnsi="Garamond" w:cs="Arial"/>
          <w:b/>
          <w:bCs/>
          <w:sz w:val="28"/>
          <w:szCs w:val="22"/>
          <w:lang w:val="x-none" w:eastAsia="x-none"/>
        </w:rPr>
        <w:t xml:space="preserve">o formalnościach, jakie powinny zostać dopełnione po </w:t>
      </w:r>
      <w:r w:rsidRPr="00A12B95">
        <w:rPr>
          <w:rFonts w:ascii="Garamond" w:hAnsi="Garamond" w:cs="Arial"/>
          <w:b/>
          <w:bCs/>
          <w:sz w:val="28"/>
          <w:szCs w:val="28"/>
          <w:lang w:val="x-none" w:eastAsia="x-none"/>
        </w:rPr>
        <w:t>wyborze oferty w celu zawarcia umowy w sprawie zamówienia publicznego.</w:t>
      </w:r>
    </w:p>
    <w:p w:rsidR="00A12B95" w:rsidRPr="00A12B95" w:rsidRDefault="00A12B95" w:rsidP="00A12B95">
      <w:pPr>
        <w:jc w:val="both"/>
        <w:rPr>
          <w:rFonts w:ascii="Garamond" w:hAnsi="Garamond" w:cs="Tahoma"/>
          <w:lang w:val="x-none" w:eastAsia="x-none"/>
        </w:rPr>
      </w:pPr>
      <w:r w:rsidRPr="00A12B95">
        <w:rPr>
          <w:rFonts w:ascii="Garamond" w:hAnsi="Garamond" w:cs="Arial"/>
          <w:lang w:eastAsia="x-none"/>
        </w:rPr>
        <w:t>25.1.</w:t>
      </w:r>
      <w:r w:rsidRPr="00A12B95">
        <w:rPr>
          <w:rFonts w:ascii="Garamond" w:hAnsi="Garamond" w:cs="Tahoma"/>
          <w:lang w:val="x-none" w:eastAsia="x-none"/>
        </w:rPr>
        <w:t>Zamawiający poinformuje wykonawcę, którego oferta została wybrana jako najkorzystniejsza o</w:t>
      </w:r>
      <w:r w:rsidRPr="00A12B95">
        <w:rPr>
          <w:rFonts w:ascii="Garamond" w:hAnsi="Garamond" w:cs="Tahoma"/>
          <w:lang w:eastAsia="x-none"/>
        </w:rPr>
        <w:t> </w:t>
      </w:r>
      <w:r w:rsidRPr="00A12B95">
        <w:rPr>
          <w:rFonts w:ascii="Garamond" w:hAnsi="Garamond" w:cs="Tahoma"/>
          <w:lang w:val="x-none" w:eastAsia="x-none"/>
        </w:rPr>
        <w:t>miejscu i terminie zawarcia umowy.</w:t>
      </w:r>
    </w:p>
    <w:p w:rsidR="00A12B95" w:rsidRPr="00A12B95" w:rsidRDefault="00A12B95" w:rsidP="00A12B95">
      <w:pPr>
        <w:jc w:val="both"/>
        <w:rPr>
          <w:rFonts w:ascii="Garamond" w:hAnsi="Garamond" w:cs="Tahoma"/>
          <w:bCs/>
          <w:lang w:eastAsia="x-none"/>
        </w:rPr>
      </w:pPr>
      <w:r w:rsidRPr="00A12B95">
        <w:rPr>
          <w:rFonts w:ascii="Garamond" w:hAnsi="Garamond" w:cs="Tahoma"/>
          <w:bCs/>
          <w:lang w:eastAsia="x-none"/>
        </w:rPr>
        <w:t>25.2.</w:t>
      </w:r>
      <w:r w:rsidRPr="00A12B95">
        <w:rPr>
          <w:rFonts w:ascii="Garamond" w:hAnsi="Garamond" w:cs="Tahoma"/>
          <w:bCs/>
          <w:lang w:val="x-none" w:eastAsia="x-none"/>
        </w:rPr>
        <w:t>Zamawiający wymaga, aby wykonawca zawarł z nim umowę w sprawie zamówienia publicznego, zawierającej postanowienia zawarte w rozdziale III specyfikacji istotnych warunków zamówienia - Istotne dla stron postanowienia, które zostaną wprowadzone do treści umowy.</w:t>
      </w:r>
    </w:p>
    <w:p w:rsidR="00A12B95" w:rsidRPr="00A12B95" w:rsidRDefault="00A12B95" w:rsidP="00A12B95">
      <w:pPr>
        <w:jc w:val="both"/>
        <w:rPr>
          <w:rFonts w:ascii="Garamond" w:hAnsi="Garamond" w:cs="Tahoma"/>
          <w:bCs/>
          <w:lang w:eastAsia="x-none"/>
        </w:rPr>
      </w:pPr>
      <w:r w:rsidRPr="00A12B95">
        <w:rPr>
          <w:rFonts w:ascii="Garamond" w:hAnsi="Garamond" w:cs="Tahoma"/>
          <w:bCs/>
          <w:lang w:eastAsia="x-none"/>
        </w:rPr>
        <w:t>25.3.Przed podpisaniem umowy wyłoniony Wykonawca zobowiązany jest dostarczyć zamawiającemu:</w:t>
      </w:r>
    </w:p>
    <w:p w:rsidR="00AF405A" w:rsidRDefault="00AF405A" w:rsidP="00A12B95">
      <w:pPr>
        <w:jc w:val="both"/>
        <w:rPr>
          <w:rFonts w:ascii="Garamond" w:hAnsi="Garamond" w:cs="Arial"/>
          <w:lang w:eastAsia="x-none"/>
        </w:rPr>
      </w:pPr>
      <w:r w:rsidRPr="00B50248">
        <w:rPr>
          <w:rFonts w:ascii="Garamond" w:eastAsia="Calibri" w:hAnsi="Garamond" w:cs="Tahoma"/>
        </w:rPr>
        <w:t xml:space="preserve">- dokumenty potwierdzające </w:t>
      </w:r>
      <w:r w:rsidR="001216F2" w:rsidRPr="00B50248">
        <w:rPr>
          <w:rFonts w:ascii="Garamond" w:eastAsia="Calibri" w:hAnsi="Garamond" w:cs="Tahoma"/>
        </w:rPr>
        <w:t xml:space="preserve">ukończenie </w:t>
      </w:r>
      <w:r w:rsidRPr="00B50248">
        <w:rPr>
          <w:rFonts w:ascii="Garamond" w:eastAsia="Calibri" w:hAnsi="Garamond" w:cs="Tahoma"/>
        </w:rPr>
        <w:t>z wynikiem pozytywnym szkoleni</w:t>
      </w:r>
      <w:r w:rsidR="001216F2" w:rsidRPr="00B50248">
        <w:rPr>
          <w:rFonts w:ascii="Garamond" w:eastAsia="Calibri" w:hAnsi="Garamond" w:cs="Tahoma"/>
        </w:rPr>
        <w:t>a</w:t>
      </w:r>
      <w:r w:rsidRPr="00B50248">
        <w:rPr>
          <w:rFonts w:ascii="Garamond" w:eastAsia="Calibri" w:hAnsi="Garamond" w:cs="Tahoma"/>
        </w:rPr>
        <w:t xml:space="preserve"> dopuszczające</w:t>
      </w:r>
      <w:r w:rsidR="001216F2" w:rsidRPr="00B50248">
        <w:rPr>
          <w:rFonts w:ascii="Garamond" w:eastAsia="Calibri" w:hAnsi="Garamond" w:cs="Tahoma"/>
        </w:rPr>
        <w:t>go</w:t>
      </w:r>
      <w:r w:rsidR="00B50248" w:rsidRPr="00B50248">
        <w:rPr>
          <w:rFonts w:ascii="Garamond" w:eastAsia="Calibri" w:hAnsi="Garamond" w:cs="Tahoma"/>
        </w:rPr>
        <w:t xml:space="preserve"> do pracy z </w:t>
      </w:r>
      <w:r w:rsidRPr="00B50248">
        <w:rPr>
          <w:rFonts w:ascii="Garamond" w:eastAsia="Calibri" w:hAnsi="Garamond" w:cs="Tahoma"/>
        </w:rPr>
        <w:t>pilarką zgodnie z §21 rozporządzenia Ministra Środowiska z dnia 24 sierpnia 2006 r. w sprawie bezpieczeństwa i higieny pracy przy wykonywaniu niektórych prac z zakresu gospodarki leśnej (Dz.U. Nr 161, poz. 1141) lub posiadająca uprawnienia równoważne odpowiadające uprawnieniom wydanym na podstawie poprzednio obowiązujących przepisów albo odpowiadające im uprawnienia wydane w innych Państwach Członkowskich Unii Europejskiej</w:t>
      </w:r>
    </w:p>
    <w:p w:rsidR="00A12B95" w:rsidRPr="00A12B95" w:rsidRDefault="00A12B95" w:rsidP="00A12B95">
      <w:pPr>
        <w:jc w:val="both"/>
        <w:rPr>
          <w:rFonts w:ascii="Garamond" w:hAnsi="Garamond" w:cs="Tahoma"/>
          <w:lang w:val="x-none" w:eastAsia="x-none"/>
        </w:rPr>
      </w:pPr>
      <w:r w:rsidRPr="00A12B95">
        <w:rPr>
          <w:rFonts w:ascii="Garamond" w:hAnsi="Garamond" w:cs="Arial"/>
          <w:lang w:eastAsia="x-none"/>
        </w:rPr>
        <w:t>25.4.</w:t>
      </w:r>
      <w:r w:rsidRPr="00A12B95">
        <w:rPr>
          <w:rFonts w:ascii="Garamond" w:hAnsi="Garamond" w:cs="Tahoma"/>
          <w:lang w:val="x-none" w:eastAsia="x-none"/>
        </w:rPr>
        <w:t>Wykonawcy składający ofertę wspólną są zobowiązani przedstawić zamawiającemu umowę, zawierającą, co najmniej:</w:t>
      </w:r>
    </w:p>
    <w:p w:rsidR="00A12B95" w:rsidRPr="00A12B95" w:rsidRDefault="00A12B95" w:rsidP="00A12B95">
      <w:pPr>
        <w:jc w:val="both"/>
        <w:rPr>
          <w:rFonts w:ascii="Garamond" w:hAnsi="Garamond" w:cs="Tahoma"/>
          <w:color w:val="000000"/>
        </w:rPr>
      </w:pPr>
      <w:proofErr w:type="spellStart"/>
      <w:r w:rsidRPr="00A12B95">
        <w:rPr>
          <w:rFonts w:ascii="Garamond" w:hAnsi="Garamond" w:cs="Tahoma"/>
          <w:color w:val="000000"/>
        </w:rPr>
        <w:t>a.zobowiązanie</w:t>
      </w:r>
      <w:proofErr w:type="spellEnd"/>
      <w:r w:rsidRPr="00A12B95">
        <w:rPr>
          <w:rFonts w:ascii="Garamond" w:hAnsi="Garamond" w:cs="Tahoma"/>
          <w:color w:val="000000"/>
        </w:rPr>
        <w:t xml:space="preserve"> do realizacji wspólnego przedsięwzięcia gospodarczego obejmującego swoim zakresem realizację przedmiotu zamówienia,</w:t>
      </w:r>
    </w:p>
    <w:p w:rsidR="00A12B95" w:rsidRPr="00A12B95" w:rsidRDefault="00A12B95" w:rsidP="00A12B95">
      <w:pPr>
        <w:jc w:val="both"/>
        <w:rPr>
          <w:rFonts w:ascii="Garamond" w:hAnsi="Garamond" w:cs="Tahoma"/>
          <w:color w:val="000000"/>
        </w:rPr>
      </w:pPr>
      <w:proofErr w:type="spellStart"/>
      <w:r w:rsidRPr="00A12B95">
        <w:rPr>
          <w:rFonts w:ascii="Garamond" w:hAnsi="Garamond" w:cs="Tahoma"/>
          <w:color w:val="000000"/>
        </w:rPr>
        <w:t>b.czas</w:t>
      </w:r>
      <w:proofErr w:type="spellEnd"/>
      <w:r w:rsidRPr="00A12B95">
        <w:rPr>
          <w:rFonts w:ascii="Garamond" w:hAnsi="Garamond" w:cs="Tahoma"/>
          <w:color w:val="000000"/>
        </w:rPr>
        <w:t xml:space="preserve"> obowiązywania umowy, który nie może być krótszy, niż okres obejmujący realizację </w:t>
      </w:r>
      <w:r w:rsidRPr="00A12B95">
        <w:rPr>
          <w:rFonts w:ascii="Garamond" w:hAnsi="Garamond" w:cs="Tahoma"/>
        </w:rPr>
        <w:t>zamówienia</w:t>
      </w:r>
      <w:r w:rsidRPr="00A12B95">
        <w:rPr>
          <w:rFonts w:ascii="Garamond" w:hAnsi="Garamond" w:cs="Tahoma"/>
          <w:color w:val="000000"/>
        </w:rPr>
        <w:t xml:space="preserve"> oraz czas trwania gwarancji jakości i rękojmi za wady,</w:t>
      </w:r>
    </w:p>
    <w:p w:rsidR="00A12B95" w:rsidRPr="00A12B95" w:rsidRDefault="00A12B95" w:rsidP="00A12B95">
      <w:pPr>
        <w:jc w:val="both"/>
        <w:rPr>
          <w:rFonts w:ascii="Garamond" w:hAnsi="Garamond" w:cs="Tahoma"/>
          <w:color w:val="000000"/>
        </w:rPr>
      </w:pPr>
      <w:proofErr w:type="spellStart"/>
      <w:r w:rsidRPr="00A12B95">
        <w:rPr>
          <w:rFonts w:ascii="Garamond" w:hAnsi="Garamond" w:cs="Tahoma"/>
          <w:color w:val="000000"/>
        </w:rPr>
        <w:t>c.określenie</w:t>
      </w:r>
      <w:proofErr w:type="spellEnd"/>
      <w:r w:rsidRPr="00A12B95">
        <w:rPr>
          <w:rFonts w:ascii="Garamond" w:hAnsi="Garamond" w:cs="Tahoma"/>
          <w:color w:val="000000"/>
        </w:rPr>
        <w:t xml:space="preserve"> zakresu działania poszczególnych stron umowy,</w:t>
      </w:r>
    </w:p>
    <w:p w:rsidR="00A12B95" w:rsidRPr="00A12B95" w:rsidRDefault="00A12B95" w:rsidP="00A12B95">
      <w:pPr>
        <w:spacing w:after="60"/>
        <w:jc w:val="both"/>
        <w:rPr>
          <w:rFonts w:ascii="Garamond" w:hAnsi="Garamond" w:cs="Tahoma"/>
          <w:color w:val="000000"/>
        </w:rPr>
      </w:pPr>
      <w:proofErr w:type="spellStart"/>
      <w:r w:rsidRPr="00A12B95">
        <w:rPr>
          <w:rFonts w:ascii="Garamond" w:hAnsi="Garamond" w:cs="Tahoma"/>
          <w:color w:val="000000"/>
        </w:rPr>
        <w:t>d.wskazanie</w:t>
      </w:r>
      <w:proofErr w:type="spellEnd"/>
      <w:r w:rsidRPr="00A12B95">
        <w:rPr>
          <w:rFonts w:ascii="Garamond" w:hAnsi="Garamond" w:cs="Tahoma"/>
          <w:color w:val="000000"/>
        </w:rPr>
        <w:t xml:space="preserve"> pełnomocnika uprawnionego do reprezentowania wykonawców składających ofertę wspólną.</w:t>
      </w:r>
    </w:p>
    <w:p w:rsidR="00A12B95" w:rsidRPr="00A12B95" w:rsidRDefault="00A12B95" w:rsidP="00A12B95">
      <w:pPr>
        <w:jc w:val="both"/>
        <w:rPr>
          <w:rFonts w:ascii="Garamond" w:hAnsi="Garamond" w:cs="Tahoma"/>
          <w:lang w:val="x-none" w:eastAsia="x-none"/>
        </w:rPr>
      </w:pPr>
      <w:r w:rsidRPr="00A12B95">
        <w:rPr>
          <w:rFonts w:ascii="Garamond" w:hAnsi="Garamond"/>
          <w:bCs/>
          <w:lang w:eastAsia="x-none"/>
        </w:rPr>
        <w:t>25.5.</w:t>
      </w:r>
      <w:r w:rsidRPr="00A12B95">
        <w:rPr>
          <w:rFonts w:ascii="Garamond" w:hAnsi="Garamond"/>
          <w:bCs/>
          <w:lang w:val="x-none" w:eastAsia="x-none"/>
        </w:rPr>
        <w:t>W przypadku nie przedłożenia przez wykonawcę wymaganych dokumentów, o których</w:t>
      </w:r>
      <w:r w:rsidRPr="00A12B95">
        <w:rPr>
          <w:rFonts w:ascii="Garamond" w:hAnsi="Garamond" w:cs="Tahoma"/>
          <w:lang w:val="x-none" w:eastAsia="x-none"/>
        </w:rPr>
        <w:t xml:space="preserve"> </w:t>
      </w:r>
      <w:r w:rsidRPr="00A12B95">
        <w:rPr>
          <w:rFonts w:ascii="Garamond" w:hAnsi="Garamond"/>
          <w:bCs/>
          <w:lang w:val="x-none" w:eastAsia="x-none"/>
        </w:rPr>
        <w:t>mowa w</w:t>
      </w:r>
      <w:r w:rsidRPr="00A12B95">
        <w:rPr>
          <w:rFonts w:ascii="Garamond" w:hAnsi="Garamond"/>
          <w:bCs/>
          <w:lang w:eastAsia="x-none"/>
        </w:rPr>
        <w:t> </w:t>
      </w:r>
      <w:r w:rsidRPr="00A12B95">
        <w:rPr>
          <w:rFonts w:ascii="Garamond" w:hAnsi="Garamond"/>
          <w:bCs/>
          <w:lang w:val="x-none" w:eastAsia="x-none"/>
        </w:rPr>
        <w:t xml:space="preserve">pkt. </w:t>
      </w:r>
      <w:r w:rsidRPr="00A12B95">
        <w:rPr>
          <w:rFonts w:ascii="Garamond" w:hAnsi="Garamond"/>
          <w:bCs/>
          <w:lang w:eastAsia="x-none"/>
        </w:rPr>
        <w:t>25.3.</w:t>
      </w:r>
      <w:r w:rsidRPr="00A12B95">
        <w:rPr>
          <w:rFonts w:ascii="Garamond" w:hAnsi="Garamond"/>
          <w:bCs/>
          <w:lang w:val="x-none" w:eastAsia="x-none"/>
        </w:rPr>
        <w:t xml:space="preserve"> umowa nie zostanie zawarta z winy wykonawcy, a złożone wadium zostanie zatrzymane przez zamawiającego.</w:t>
      </w:r>
    </w:p>
    <w:p w:rsidR="00A12B95" w:rsidRPr="00A12B95" w:rsidRDefault="00A12B95"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26.Opis sposobu udzielania wyjaśnień dotyczących treści specyfikacji istotnych warunków zamówienia.</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 xml:space="preserve">26.1.Wykonawca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 xml:space="preserve">26.2.Treść zapytań wraz z wyjaśnieniami Zamawiający przekazuje wykonawcom, którym przekazał SIWZ bez ujawniania źródła zapytania oraz zamieszcza na stronie internetowej </w:t>
      </w:r>
      <w:hyperlink r:id="rId14" w:history="1">
        <w:r w:rsidRPr="00A12B95">
          <w:rPr>
            <w:rFonts w:ascii="Garamond" w:hAnsi="Garamond" w:cs="Arial"/>
            <w:b/>
            <w:bCs/>
          </w:rPr>
          <w:t>www.bip.bytomodrzanski.pl</w:t>
        </w:r>
      </w:hyperlink>
      <w:r w:rsidRPr="00A12B95">
        <w:rPr>
          <w:rFonts w:ascii="Garamond" w:hAnsi="Garamond" w:cs="Arial"/>
        </w:rPr>
        <w:t xml:space="preserve"> .</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 xml:space="preserve">26.3.W uzasadnionych przypadkach zamawiający może przed upływem terminu składania ofert zmienić treść SIWZ. Dokonaną zmianę specyfikacji zamawiający przekazuje niezwłocznie wszystkim wykonawcom, którym przekazano SIWZ oraz zamieszcza zmiany na stronie internetowej </w:t>
      </w:r>
      <w:hyperlink r:id="rId15" w:history="1">
        <w:r w:rsidRPr="00A12B95">
          <w:rPr>
            <w:rFonts w:ascii="Garamond" w:hAnsi="Garamond" w:cs="Arial"/>
            <w:b/>
            <w:bCs/>
          </w:rPr>
          <w:t>www.bip.bytomodrzanski.pl</w:t>
        </w:r>
      </w:hyperlink>
      <w:r w:rsidRPr="00A12B95">
        <w:rPr>
          <w:rFonts w:ascii="Garamond" w:hAnsi="Garamond" w:cs="Arial"/>
        </w:rPr>
        <w:t>. Każda wprowadzona zmiana staje się integralną częścią SIWZ.</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26.4.Zamawiający przedłuży termin składania ofert, jeżeli w wyniku zmiany treści specyfikacji istotnych warunków zamówienia niezbędny jest dodatkowy czas na wprowadzenie zmian w ofertach. Informacje o przedłużeniu terminu składania ofert zamawiający udostępnia na stronie internetowej</w:t>
      </w:r>
      <w:r w:rsidRPr="00A12B95">
        <w:rPr>
          <w:rFonts w:ascii="Garamond" w:hAnsi="Garamond" w:cs="Tahoma"/>
          <w:b/>
          <w:bCs/>
        </w:rPr>
        <w:t xml:space="preserve"> </w:t>
      </w:r>
      <w:hyperlink r:id="rId16" w:history="1">
        <w:r w:rsidRPr="00A12B95">
          <w:rPr>
            <w:rFonts w:ascii="Garamond" w:eastAsia="SimSun" w:hAnsi="Garamond" w:cs="Tahoma"/>
            <w:b/>
            <w:bCs/>
            <w:u w:val="single"/>
          </w:rPr>
          <w:t>www.bip.bytomodrzanski.pl</w:t>
        </w:r>
      </w:hyperlink>
      <w:r w:rsidRPr="00A12B95">
        <w:rPr>
          <w:rFonts w:ascii="Garamond" w:hAnsi="Garamond"/>
          <w:color w:val="000000"/>
        </w:rPr>
        <w:t xml:space="preserve"> </w:t>
      </w:r>
      <w:r w:rsidRPr="00A12B95">
        <w:rPr>
          <w:rFonts w:ascii="Garamond" w:hAnsi="Garamond" w:cs="Tahoma"/>
          <w:color w:val="000000"/>
        </w:rPr>
        <w:t>zakładka zamówienia publiczne.</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lang w:eastAsia="en-US"/>
        </w:rPr>
        <w:t>26.5.Przedłużenie terminu składania ofert nie wpływa na bieg terminu składania wniosku o wyjaśnienie.</w:t>
      </w:r>
    </w:p>
    <w:p w:rsidR="00A12B95" w:rsidRPr="00A12B95" w:rsidRDefault="00A12B95" w:rsidP="00A12B95">
      <w:pPr>
        <w:widowControl w:val="0"/>
        <w:autoSpaceDE w:val="0"/>
        <w:autoSpaceDN w:val="0"/>
        <w:adjustRightInd w:val="0"/>
        <w:jc w:val="both"/>
        <w:rPr>
          <w:rFonts w:ascii="Garamond" w:hAnsi="Garamond" w:cs="Arial"/>
        </w:rPr>
      </w:pPr>
      <w:r w:rsidRPr="00A12B95">
        <w:rPr>
          <w:rFonts w:ascii="Garamond" w:hAnsi="Garamond" w:cs="Arial"/>
        </w:rPr>
        <w:t xml:space="preserve">26.6.Zamawiający nie przewiduje zorganizowania zebrania informacyjnego wykonawców. </w:t>
      </w:r>
    </w:p>
    <w:p w:rsidR="00A12B95" w:rsidRPr="00A12B95" w:rsidRDefault="00A12B95"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Arial"/>
          <w:b/>
          <w:bCs/>
          <w:sz w:val="28"/>
        </w:rPr>
      </w:pPr>
      <w:r w:rsidRPr="00A12B95">
        <w:rPr>
          <w:rFonts w:ascii="Garamond" w:hAnsi="Garamond" w:cs="Arial"/>
          <w:b/>
          <w:bCs/>
          <w:sz w:val="28"/>
          <w:szCs w:val="28"/>
        </w:rPr>
        <w:t>27.Informacje dotyczące wysokości zwrotu kosztów udziału w postępowaniu, oraz aukcji elektronicznej</w:t>
      </w:r>
      <w:r w:rsidRPr="00A12B95">
        <w:rPr>
          <w:rFonts w:ascii="Garamond" w:hAnsi="Garamond" w:cs="Arial"/>
          <w:b/>
          <w:bCs/>
          <w:sz w:val="28"/>
        </w:rPr>
        <w:t>.</w:t>
      </w:r>
    </w:p>
    <w:p w:rsidR="00A12B95" w:rsidRPr="00A12B95" w:rsidRDefault="00A12B95" w:rsidP="00A12B95">
      <w:pPr>
        <w:jc w:val="both"/>
        <w:rPr>
          <w:rFonts w:ascii="Garamond" w:hAnsi="Garamond" w:cs="Arial"/>
          <w:szCs w:val="28"/>
          <w:lang w:val="x-none" w:eastAsia="x-none"/>
        </w:rPr>
      </w:pPr>
      <w:r w:rsidRPr="00A12B95">
        <w:rPr>
          <w:rFonts w:ascii="Garamond" w:hAnsi="Garamond" w:cs="Arial"/>
          <w:lang w:val="x-none" w:eastAsia="x-none"/>
        </w:rPr>
        <w:t>Wszystkie koszty związane z uczestnictwem w postępowaniu, w szczególności z przygotowaniem i</w:t>
      </w:r>
      <w:r w:rsidRPr="00A12B95">
        <w:rPr>
          <w:rFonts w:ascii="Garamond" w:hAnsi="Garamond" w:cs="Arial"/>
          <w:lang w:eastAsia="x-none"/>
        </w:rPr>
        <w:t> </w:t>
      </w:r>
      <w:r w:rsidRPr="00A12B95">
        <w:rPr>
          <w:rFonts w:ascii="Garamond" w:hAnsi="Garamond" w:cs="Arial"/>
          <w:lang w:val="x-none" w:eastAsia="x-none"/>
        </w:rPr>
        <w:t>złożeniem ofert ponosi Wykonawca składający ofertę.</w:t>
      </w:r>
    </w:p>
    <w:p w:rsidR="00A12B95" w:rsidRPr="00A12B95" w:rsidRDefault="00A12B95" w:rsidP="00A12B95">
      <w:pPr>
        <w:widowControl w:val="0"/>
        <w:autoSpaceDE w:val="0"/>
        <w:autoSpaceDN w:val="0"/>
        <w:adjustRightInd w:val="0"/>
        <w:jc w:val="both"/>
        <w:rPr>
          <w:rFonts w:ascii="Garamond" w:hAnsi="Garamond" w:cs="Arial"/>
          <w:bCs/>
        </w:rPr>
      </w:pPr>
      <w:r w:rsidRPr="00A12B95">
        <w:rPr>
          <w:rFonts w:ascii="Garamond" w:hAnsi="Garamond" w:cs="Arial"/>
          <w:bCs/>
        </w:rPr>
        <w:lastRenderedPageBreak/>
        <w:t>Zamawiający nie przewiduje zwrotu kosztów udziału w postępowaniu.</w:t>
      </w:r>
    </w:p>
    <w:p w:rsidR="00A12B95" w:rsidRPr="00A12B95" w:rsidRDefault="00A12B95" w:rsidP="00A12B95">
      <w:pPr>
        <w:widowControl w:val="0"/>
        <w:autoSpaceDE w:val="0"/>
        <w:autoSpaceDN w:val="0"/>
        <w:adjustRightInd w:val="0"/>
        <w:jc w:val="both"/>
        <w:rPr>
          <w:rFonts w:ascii="Garamond" w:hAnsi="Garamond" w:cs="Arial"/>
          <w:bCs/>
        </w:rPr>
      </w:pPr>
      <w:r w:rsidRPr="00A12B95">
        <w:rPr>
          <w:rFonts w:ascii="Garamond" w:hAnsi="Garamond" w:cs="Arial"/>
          <w:bCs/>
        </w:rPr>
        <w:t>Zamawiający nie przewiduje aukcji elektronicznej.</w:t>
      </w:r>
    </w:p>
    <w:p w:rsidR="00A12B95" w:rsidRDefault="00A12B95" w:rsidP="00A12B95">
      <w:pPr>
        <w:widowControl w:val="0"/>
        <w:autoSpaceDE w:val="0"/>
        <w:autoSpaceDN w:val="0"/>
        <w:adjustRightInd w:val="0"/>
        <w:jc w:val="both"/>
        <w:rPr>
          <w:rFonts w:ascii="Garamond" w:hAnsi="Garamond" w:cs="Arial"/>
          <w:b/>
          <w:bCs/>
          <w:sz w:val="28"/>
          <w:szCs w:val="28"/>
        </w:rPr>
      </w:pPr>
    </w:p>
    <w:p w:rsidR="00A12B95" w:rsidRPr="00A12B95" w:rsidRDefault="00A12B95" w:rsidP="00A12B95">
      <w:pPr>
        <w:widowControl w:val="0"/>
        <w:autoSpaceDE w:val="0"/>
        <w:autoSpaceDN w:val="0"/>
        <w:adjustRightInd w:val="0"/>
        <w:jc w:val="both"/>
        <w:rPr>
          <w:rFonts w:ascii="Garamond" w:hAnsi="Garamond" w:cs="Arial"/>
          <w:b/>
          <w:bCs/>
          <w:sz w:val="28"/>
          <w:szCs w:val="28"/>
        </w:rPr>
      </w:pPr>
      <w:r w:rsidRPr="00A12B95">
        <w:rPr>
          <w:rFonts w:ascii="Garamond" w:hAnsi="Garamond" w:cs="Arial"/>
          <w:b/>
          <w:bCs/>
          <w:sz w:val="28"/>
          <w:szCs w:val="28"/>
        </w:rPr>
        <w:t>28.Pouczenie o środkach ochrony prawnej.</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color w:val="000000"/>
        </w:rPr>
        <w:t>28.1.Środki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Prawo zamówień publicznych.</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rPr>
        <w:t>28.2.Środki ochrony prawnej wobec ogłoszenia o zamówieniu oraz specyfikacji istotnych warunków zamówienia, przysługują również organizacjom wpisanym na listę organizacji uprawnionych do wnoszenia środków ochrony prawnej.</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rPr>
        <w:t xml:space="preserve">28.3.Odwołanie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A12B95">
        <w:rPr>
          <w:rFonts w:ascii="Garamond" w:hAnsi="Garamond" w:cs="Tahoma"/>
        </w:rPr>
        <w:t>Pzp</w:t>
      </w:r>
      <w:proofErr w:type="spellEnd"/>
      <w:r w:rsidRPr="00A12B95">
        <w:rPr>
          <w:rFonts w:ascii="Garamond" w:hAnsi="Garamond" w:cs="Tahoma"/>
        </w:rPr>
        <w:t>.</w:t>
      </w:r>
      <w:r w:rsidRPr="00A12B95">
        <w:rPr>
          <w:rFonts w:ascii="Garamond" w:hAnsi="Garamond" w:cs="Tahoma"/>
          <w:color w:val="000000"/>
        </w:rPr>
        <w:t xml:space="preserve"> </w:t>
      </w:r>
      <w:r w:rsidRPr="00A12B95">
        <w:rPr>
          <w:rFonts w:ascii="Garamond" w:hAnsi="Garamond" w:cs="Tahoma"/>
        </w:rPr>
        <w:t>Odwołanie przysługuje wyłącznie wobec czynności:</w:t>
      </w:r>
    </w:p>
    <w:p w:rsidR="00A12B95" w:rsidRPr="00A12B95" w:rsidRDefault="00A12B95" w:rsidP="00A12B95">
      <w:pPr>
        <w:widowControl w:val="0"/>
        <w:autoSpaceDE w:val="0"/>
        <w:autoSpaceDN w:val="0"/>
        <w:adjustRightInd w:val="0"/>
        <w:jc w:val="both"/>
        <w:rPr>
          <w:rFonts w:ascii="Garamond" w:hAnsi="Garamond" w:cs="Tahoma"/>
        </w:rPr>
      </w:pPr>
      <w:proofErr w:type="spellStart"/>
      <w:r w:rsidRPr="00A12B95">
        <w:rPr>
          <w:rFonts w:ascii="Garamond" w:hAnsi="Garamond" w:cs="Tahoma"/>
        </w:rPr>
        <w:t>a.określenia</w:t>
      </w:r>
      <w:proofErr w:type="spellEnd"/>
      <w:r w:rsidRPr="00A12B95">
        <w:rPr>
          <w:rFonts w:ascii="Garamond" w:hAnsi="Garamond" w:cs="Tahoma"/>
        </w:rPr>
        <w:t xml:space="preserve"> warunków udziału w postępowaniu,</w:t>
      </w:r>
    </w:p>
    <w:p w:rsidR="00A12B95" w:rsidRPr="00A12B95" w:rsidRDefault="00A12B95" w:rsidP="00A12B95">
      <w:pPr>
        <w:widowControl w:val="0"/>
        <w:autoSpaceDE w:val="0"/>
        <w:autoSpaceDN w:val="0"/>
        <w:adjustRightInd w:val="0"/>
        <w:jc w:val="both"/>
        <w:rPr>
          <w:rFonts w:ascii="Garamond" w:hAnsi="Garamond" w:cs="Tahoma"/>
        </w:rPr>
      </w:pPr>
      <w:proofErr w:type="spellStart"/>
      <w:r w:rsidRPr="00A12B95">
        <w:rPr>
          <w:rFonts w:ascii="Garamond" w:hAnsi="Garamond" w:cs="Tahoma"/>
        </w:rPr>
        <w:t>b.wykluczenie</w:t>
      </w:r>
      <w:proofErr w:type="spellEnd"/>
      <w:r w:rsidRPr="00A12B95">
        <w:rPr>
          <w:rFonts w:ascii="Garamond" w:hAnsi="Garamond" w:cs="Tahoma"/>
        </w:rPr>
        <w:t xml:space="preserve"> odwołującego z postępowania o udzielenie zamówienia,</w:t>
      </w:r>
    </w:p>
    <w:p w:rsidR="00A12B95" w:rsidRPr="00A12B95" w:rsidRDefault="00A12B95" w:rsidP="00A12B95">
      <w:pPr>
        <w:widowControl w:val="0"/>
        <w:autoSpaceDE w:val="0"/>
        <w:autoSpaceDN w:val="0"/>
        <w:adjustRightInd w:val="0"/>
        <w:jc w:val="both"/>
        <w:rPr>
          <w:rFonts w:ascii="Garamond" w:hAnsi="Garamond" w:cs="Tahoma"/>
        </w:rPr>
      </w:pPr>
      <w:proofErr w:type="spellStart"/>
      <w:r w:rsidRPr="00A12B95">
        <w:rPr>
          <w:rFonts w:ascii="Garamond" w:hAnsi="Garamond" w:cs="Tahoma"/>
        </w:rPr>
        <w:t>c.odrzucenia</w:t>
      </w:r>
      <w:proofErr w:type="spellEnd"/>
      <w:r w:rsidRPr="00A12B95">
        <w:rPr>
          <w:rFonts w:ascii="Garamond" w:hAnsi="Garamond" w:cs="Tahoma"/>
        </w:rPr>
        <w:t xml:space="preserve"> oferty odwołującego,</w:t>
      </w:r>
    </w:p>
    <w:p w:rsidR="00A12B95" w:rsidRPr="00A12B95" w:rsidRDefault="00A12B95" w:rsidP="00A12B95">
      <w:pPr>
        <w:widowControl w:val="0"/>
        <w:autoSpaceDE w:val="0"/>
        <w:autoSpaceDN w:val="0"/>
        <w:adjustRightInd w:val="0"/>
        <w:jc w:val="both"/>
        <w:rPr>
          <w:rFonts w:ascii="Garamond" w:hAnsi="Garamond" w:cs="Tahoma"/>
        </w:rPr>
      </w:pPr>
      <w:proofErr w:type="spellStart"/>
      <w:r w:rsidRPr="00A12B95">
        <w:rPr>
          <w:rFonts w:ascii="Garamond" w:hAnsi="Garamond" w:cs="Tahoma"/>
        </w:rPr>
        <w:t>d.opisu</w:t>
      </w:r>
      <w:proofErr w:type="spellEnd"/>
      <w:r w:rsidRPr="00A12B95">
        <w:rPr>
          <w:rFonts w:ascii="Garamond" w:hAnsi="Garamond" w:cs="Tahoma"/>
        </w:rPr>
        <w:t xml:space="preserve"> przedmiotu zamówienia,</w:t>
      </w:r>
    </w:p>
    <w:p w:rsidR="00A12B95" w:rsidRPr="00A12B95" w:rsidRDefault="00A12B95" w:rsidP="00A12B95">
      <w:pPr>
        <w:widowControl w:val="0"/>
        <w:autoSpaceDE w:val="0"/>
        <w:autoSpaceDN w:val="0"/>
        <w:adjustRightInd w:val="0"/>
        <w:jc w:val="both"/>
        <w:rPr>
          <w:rFonts w:ascii="Garamond" w:hAnsi="Garamond" w:cs="Tahoma"/>
        </w:rPr>
      </w:pPr>
      <w:proofErr w:type="spellStart"/>
      <w:r w:rsidRPr="00A12B95">
        <w:rPr>
          <w:rFonts w:ascii="Garamond" w:hAnsi="Garamond" w:cs="Tahoma"/>
        </w:rPr>
        <w:t>e.wyboru</w:t>
      </w:r>
      <w:proofErr w:type="spellEnd"/>
      <w:r w:rsidRPr="00A12B95">
        <w:rPr>
          <w:rFonts w:ascii="Garamond" w:hAnsi="Garamond" w:cs="Tahoma"/>
        </w:rPr>
        <w:t xml:space="preserve"> oferty najkorzystniejszej.</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color w:val="000000"/>
        </w:rPr>
        <w:t>28.4.Odwołanie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28.5.Odwołanie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28.6.Odwołujący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przy użyciu środków komunikacji elektronicznej.</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28.7.Odwołanie wnosi się w terminie 5 dni od dnia przesłania informacji o czynności zamawiającego stanowiącej podstawę jego wniesienia – jeżeli zostały przesłane przy użyciu środków komunikacji elektronicznej albo w terminie 10 dni – jeżeli zostały przesłane w inny sposób.</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28.8.Odwołanie wobec treści ogłoszenia o zamówieniu oraz postanowień specyfikacji istotnych warunków zamówienia wnosi się w terminie 5 dni od dnia zamieszczenia ogłoszenia w Biuletynie Zamówień Publicznych lub zamieszczenia specyfikacji istotnych warunków zamówienia na stronie internetowej.</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 xml:space="preserve">28.9.Odwołanie wobec czynności innych niż określone w pkt 28.7 i 28.8 wnosi się  w terminie 5 dni od dnia, w którym powzięto lub przy zachowaniu należytej staranności można było powziąć wiadomość o okolicznościach stanowiących podstawę jego wniesienia. </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28.10.Wykonawca może w terminie przewidzianym do wniesienia odwołania poinformować zamawiającego o niezgodnej z przepisami ustawy czynności podjętej przez niego lub zaniechaniu czynności, do której jest zobowiązany, na które nie przysługuje odwołanie. W przypadku uznania zasadności przekazanej informacji zamawiający powtarza czynność albo dokonuje czynności zaniechanej, informując o tym wykonawców w sposób przewidziany w ustawie dla tej czynności.</w:t>
      </w:r>
    </w:p>
    <w:p w:rsidR="00A12B95" w:rsidRPr="00A12B95" w:rsidRDefault="00A12B95" w:rsidP="00A12B95">
      <w:pPr>
        <w:widowControl w:val="0"/>
        <w:autoSpaceDE w:val="0"/>
        <w:autoSpaceDN w:val="0"/>
        <w:adjustRightInd w:val="0"/>
        <w:jc w:val="both"/>
        <w:rPr>
          <w:rFonts w:ascii="Garamond" w:hAnsi="Garamond" w:cs="Tahoma"/>
          <w:color w:val="000000"/>
        </w:rPr>
      </w:pPr>
      <w:r w:rsidRPr="00A12B95">
        <w:rPr>
          <w:rFonts w:ascii="Garamond" w:hAnsi="Garamond" w:cs="Tahoma"/>
          <w:color w:val="000000"/>
        </w:rPr>
        <w:t>28.11.Pozostałe prawa i obowiązki wykonawców w toku wnoszenia środków ochrony prawnej określone są w Dziale VI ustawy Prawo zamówień publicznych.</w:t>
      </w:r>
    </w:p>
    <w:p w:rsidR="00A12B95" w:rsidRDefault="00A12B95" w:rsidP="00A12B95">
      <w:pPr>
        <w:widowControl w:val="0"/>
        <w:autoSpaceDE w:val="0"/>
        <w:autoSpaceDN w:val="0"/>
        <w:adjustRightInd w:val="0"/>
        <w:jc w:val="both"/>
        <w:rPr>
          <w:rFonts w:ascii="Garamond" w:hAnsi="Garamond" w:cs="Tahoma"/>
          <w:color w:val="000000"/>
          <w:sz w:val="28"/>
          <w:szCs w:val="28"/>
        </w:rPr>
      </w:pPr>
    </w:p>
    <w:p w:rsidR="00C6162C" w:rsidRDefault="00C6162C" w:rsidP="00A12B95">
      <w:pPr>
        <w:widowControl w:val="0"/>
        <w:autoSpaceDE w:val="0"/>
        <w:autoSpaceDN w:val="0"/>
        <w:adjustRightInd w:val="0"/>
        <w:jc w:val="both"/>
        <w:rPr>
          <w:rFonts w:ascii="Garamond" w:hAnsi="Garamond" w:cs="Tahoma"/>
          <w:color w:val="000000"/>
          <w:sz w:val="28"/>
          <w:szCs w:val="28"/>
        </w:rPr>
      </w:pPr>
    </w:p>
    <w:p w:rsidR="00C6162C" w:rsidRDefault="00C6162C" w:rsidP="00A12B95">
      <w:pPr>
        <w:widowControl w:val="0"/>
        <w:autoSpaceDE w:val="0"/>
        <w:autoSpaceDN w:val="0"/>
        <w:adjustRightInd w:val="0"/>
        <w:jc w:val="both"/>
        <w:rPr>
          <w:rFonts w:ascii="Garamond" w:hAnsi="Garamond" w:cs="Tahoma"/>
          <w:color w:val="000000"/>
          <w:sz w:val="28"/>
          <w:szCs w:val="28"/>
        </w:rPr>
      </w:pPr>
    </w:p>
    <w:p w:rsidR="006F0EA7" w:rsidRDefault="006F0EA7" w:rsidP="00A12B95">
      <w:pPr>
        <w:widowControl w:val="0"/>
        <w:autoSpaceDE w:val="0"/>
        <w:autoSpaceDN w:val="0"/>
        <w:adjustRightInd w:val="0"/>
        <w:jc w:val="both"/>
        <w:rPr>
          <w:rFonts w:ascii="Garamond" w:hAnsi="Garamond" w:cs="Tahoma"/>
          <w:color w:val="000000"/>
          <w:sz w:val="28"/>
          <w:szCs w:val="28"/>
        </w:rPr>
      </w:pPr>
    </w:p>
    <w:p w:rsidR="006F0EA7" w:rsidRDefault="006F0EA7" w:rsidP="00A12B95">
      <w:pPr>
        <w:widowControl w:val="0"/>
        <w:autoSpaceDE w:val="0"/>
        <w:autoSpaceDN w:val="0"/>
        <w:adjustRightInd w:val="0"/>
        <w:jc w:val="both"/>
        <w:rPr>
          <w:rFonts w:ascii="Garamond" w:hAnsi="Garamond" w:cs="Tahoma"/>
          <w:color w:val="000000"/>
          <w:sz w:val="28"/>
          <w:szCs w:val="28"/>
        </w:rPr>
      </w:pPr>
    </w:p>
    <w:p w:rsidR="00A12B95" w:rsidRPr="00A12B95" w:rsidRDefault="00A12B95" w:rsidP="00A12B95">
      <w:pPr>
        <w:jc w:val="both"/>
        <w:rPr>
          <w:rFonts w:ascii="Garamond" w:hAnsi="Garamond" w:cs="Arial"/>
          <w:b/>
          <w:sz w:val="28"/>
          <w:szCs w:val="28"/>
        </w:rPr>
      </w:pPr>
      <w:r w:rsidRPr="00A12B95">
        <w:rPr>
          <w:rFonts w:ascii="Garamond" w:hAnsi="Garamond" w:cs="Arial"/>
          <w:b/>
          <w:sz w:val="28"/>
          <w:szCs w:val="28"/>
        </w:rPr>
        <w:lastRenderedPageBreak/>
        <w:t>29.Klauzula informacyjna z art. 13 RODO:</w:t>
      </w:r>
    </w:p>
    <w:p w:rsidR="00A12B95" w:rsidRPr="00A12B95" w:rsidRDefault="00A12B95" w:rsidP="00A12B95">
      <w:pPr>
        <w:jc w:val="both"/>
        <w:rPr>
          <w:rFonts w:ascii="Garamond" w:hAnsi="Garamond" w:cs="Arial"/>
        </w:rPr>
      </w:pPr>
      <w:r w:rsidRPr="00A12B95">
        <w:rPr>
          <w:rFonts w:ascii="Garamond" w:hAnsi="Garamond" w:cs="Arial"/>
        </w:rPr>
        <w:t xml:space="preserve">Zgodnie z art. 13 ust. 1 i 2 </w:t>
      </w:r>
      <w:r w:rsidRPr="00A12B95">
        <w:rPr>
          <w:rFonts w:ascii="Garamond" w:eastAsia="Calibri" w:hAnsi="Garamond" w:cs="Arial"/>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12B95">
        <w:rPr>
          <w:rFonts w:ascii="Garamond" w:hAnsi="Garamond" w:cs="Arial"/>
        </w:rPr>
        <w:t xml:space="preserve">dalej „RODO”, informuję, że: </w:t>
      </w:r>
    </w:p>
    <w:p w:rsidR="00A12B95" w:rsidRPr="00A12B95" w:rsidRDefault="00A12B95" w:rsidP="00A12B95">
      <w:pPr>
        <w:contextualSpacing/>
        <w:jc w:val="both"/>
        <w:rPr>
          <w:rFonts w:ascii="Garamond" w:hAnsi="Garamond" w:cs="Arial"/>
          <w:i/>
          <w:highlight w:val="green"/>
        </w:rPr>
      </w:pPr>
      <w:r w:rsidRPr="00A12B95">
        <w:rPr>
          <w:rFonts w:ascii="Garamond" w:hAnsi="Garamond" w:cs="Arial"/>
        </w:rPr>
        <w:t>- administratorem Pani/Pana danych osobowych jest Burmistrz Bytomia Odrzańskiego z siedzibą w Bytomiu Odrzańskim, ul. Rynek 1, 67-115 Bytom Odrzański,</w:t>
      </w:r>
    </w:p>
    <w:p w:rsidR="00A12B95" w:rsidRPr="00A12B95" w:rsidRDefault="00A12B95" w:rsidP="00A12B95">
      <w:pPr>
        <w:contextualSpacing/>
        <w:jc w:val="both"/>
        <w:rPr>
          <w:rFonts w:ascii="Garamond" w:hAnsi="Garamond" w:cs="Arial"/>
          <w:color w:val="00B0F0"/>
        </w:rPr>
      </w:pPr>
      <w:r w:rsidRPr="00A12B95">
        <w:rPr>
          <w:rFonts w:ascii="Garamond" w:hAnsi="Garamond" w:cs="Arial"/>
        </w:rPr>
        <w:t>- inspektorem ochrony danych osobowych w Urzędzie Miejskim w Bytomiu Odrzańskim jest: Pani Kinga Zduńska,  inspektor@cbi24.pl</w:t>
      </w:r>
      <w:r w:rsidRPr="00A12B95">
        <w:rPr>
          <w:rFonts w:ascii="Garamond" w:hAnsi="Garamond" w:cs="Arial"/>
          <w:b/>
          <w:i/>
          <w:vertAlign w:val="superscript"/>
        </w:rPr>
        <w:t>*</w:t>
      </w:r>
      <w:r w:rsidRPr="00A12B95">
        <w:rPr>
          <w:rFonts w:ascii="Garamond" w:hAnsi="Garamond" w:cs="Arial"/>
        </w:rPr>
        <w:t>;</w:t>
      </w:r>
    </w:p>
    <w:p w:rsidR="00A12B95" w:rsidRPr="00A12B95" w:rsidRDefault="00A12B95" w:rsidP="00A12B95">
      <w:pPr>
        <w:contextualSpacing/>
        <w:jc w:val="both"/>
        <w:rPr>
          <w:rFonts w:ascii="Garamond" w:hAnsi="Garamond" w:cs="Arial"/>
          <w:color w:val="00B0F0"/>
          <w:highlight w:val="green"/>
        </w:rPr>
      </w:pPr>
      <w:r w:rsidRPr="00A12B95">
        <w:rPr>
          <w:rFonts w:ascii="Garamond" w:hAnsi="Garamond" w:cs="Arial"/>
        </w:rPr>
        <w:t>- Pani/Pana dane osobowe przetwarzane będą na podstawie art. 6 ust. 1 lit. c</w:t>
      </w:r>
      <w:r w:rsidRPr="00A12B95">
        <w:rPr>
          <w:rFonts w:ascii="Garamond" w:hAnsi="Garamond" w:cs="Arial"/>
          <w:i/>
        </w:rPr>
        <w:t xml:space="preserve"> </w:t>
      </w:r>
      <w:r w:rsidRPr="00A12B95">
        <w:rPr>
          <w:rFonts w:ascii="Garamond" w:hAnsi="Garamond" w:cs="Arial"/>
        </w:rPr>
        <w:t xml:space="preserve">RODO w celu </w:t>
      </w:r>
      <w:r w:rsidRPr="00A12B95">
        <w:rPr>
          <w:rFonts w:ascii="Garamond" w:eastAsia="Calibri" w:hAnsi="Garamond" w:cs="Arial"/>
          <w:lang w:eastAsia="en-US"/>
        </w:rPr>
        <w:t xml:space="preserve">związanym z postępowaniem o udzielenie zamówienia publicznego pn.: </w:t>
      </w:r>
      <w:r w:rsidRPr="00A12B95">
        <w:rPr>
          <w:rFonts w:ascii="Garamond" w:eastAsia="Calibri" w:hAnsi="Garamond" w:cs="Arial"/>
          <w:b/>
          <w:lang w:eastAsia="en-US"/>
        </w:rPr>
        <w:t>„</w:t>
      </w:r>
      <w:r w:rsidRPr="00A12B95">
        <w:rPr>
          <w:rFonts w:ascii="Garamond" w:hAnsi="Garamond" w:cs="Arial"/>
          <w:b/>
          <w:bCs/>
        </w:rPr>
        <w:t xml:space="preserve">Ochrona Obszaru Natura 2000 – Gmina Bytom Odrzański – Usuwanie gatunków obcych, podszytu i podrostu, koszenie łąk </w:t>
      </w:r>
      <w:proofErr w:type="spellStart"/>
      <w:r w:rsidRPr="00A12B95">
        <w:rPr>
          <w:rFonts w:ascii="Garamond" w:hAnsi="Garamond" w:cs="Arial"/>
          <w:b/>
          <w:bCs/>
        </w:rPr>
        <w:t>selernicowych</w:t>
      </w:r>
      <w:proofErr w:type="spellEnd"/>
      <w:r w:rsidRPr="00A12B95">
        <w:rPr>
          <w:rFonts w:ascii="Garamond" w:hAnsi="Garamond" w:cs="Arial"/>
          <w:b/>
          <w:bCs/>
        </w:rPr>
        <w:t>”</w:t>
      </w:r>
      <w:r w:rsidRPr="00A12B95">
        <w:rPr>
          <w:rFonts w:ascii="Garamond" w:eastAsia="Calibri" w:hAnsi="Garamond" w:cs="Arial"/>
          <w:lang w:eastAsia="en-US"/>
        </w:rPr>
        <w:t xml:space="preserve">, znak sprawy: </w:t>
      </w:r>
      <w:r w:rsidRPr="00A12B95">
        <w:rPr>
          <w:rFonts w:ascii="Garamond" w:eastAsia="Calibri" w:hAnsi="Garamond" w:cs="Arial"/>
          <w:b/>
          <w:lang w:eastAsia="en-US"/>
        </w:rPr>
        <w:t>ZP.271.2</w:t>
      </w:r>
      <w:r w:rsidR="00491BF3">
        <w:rPr>
          <w:rFonts w:ascii="Garamond" w:eastAsia="Calibri" w:hAnsi="Garamond" w:cs="Arial"/>
          <w:b/>
          <w:lang w:eastAsia="en-US"/>
        </w:rPr>
        <w:t>3</w:t>
      </w:r>
      <w:r w:rsidRPr="00A12B95">
        <w:rPr>
          <w:rFonts w:ascii="Garamond" w:eastAsia="Calibri" w:hAnsi="Garamond" w:cs="Arial"/>
          <w:b/>
          <w:lang w:eastAsia="en-US"/>
        </w:rPr>
        <w:t>.2018</w:t>
      </w:r>
      <w:r w:rsidRPr="00A12B95">
        <w:rPr>
          <w:rFonts w:ascii="Garamond" w:eastAsia="Calibri" w:hAnsi="Garamond" w:cs="Arial"/>
          <w:lang w:eastAsia="en-US"/>
        </w:rPr>
        <w:t>, prowadzonym w trybie: przetargu nieograniczonego;</w:t>
      </w:r>
    </w:p>
    <w:p w:rsidR="00A12B95" w:rsidRPr="00A12B95" w:rsidRDefault="00A12B95" w:rsidP="00A12B95">
      <w:pPr>
        <w:numPr>
          <w:ilvl w:val="0"/>
          <w:numId w:val="37"/>
        </w:numPr>
        <w:ind w:left="426" w:hanging="426"/>
        <w:contextualSpacing/>
        <w:jc w:val="both"/>
        <w:rPr>
          <w:rFonts w:ascii="Garamond" w:hAnsi="Garamond" w:cs="Arial"/>
          <w:color w:val="00B0F0"/>
        </w:rPr>
      </w:pPr>
      <w:r w:rsidRPr="00A12B95">
        <w:rPr>
          <w:rFonts w:ascii="Garamond" w:hAnsi="Garamond" w:cs="Aria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12B95">
        <w:rPr>
          <w:rFonts w:ascii="Garamond" w:hAnsi="Garamond" w:cs="Arial"/>
        </w:rPr>
        <w:t>Pzp</w:t>
      </w:r>
      <w:proofErr w:type="spellEnd"/>
      <w:r w:rsidRPr="00A12B95">
        <w:rPr>
          <w:rFonts w:ascii="Garamond" w:hAnsi="Garamond" w:cs="Arial"/>
        </w:rPr>
        <w:t xml:space="preserve">”;  </w:t>
      </w:r>
    </w:p>
    <w:p w:rsidR="00A12B95" w:rsidRPr="00A12B95" w:rsidRDefault="00A12B95" w:rsidP="00A12B95">
      <w:pPr>
        <w:numPr>
          <w:ilvl w:val="0"/>
          <w:numId w:val="37"/>
        </w:numPr>
        <w:ind w:left="426" w:hanging="426"/>
        <w:contextualSpacing/>
        <w:jc w:val="both"/>
        <w:rPr>
          <w:rFonts w:ascii="Garamond" w:hAnsi="Garamond" w:cs="Arial"/>
          <w:color w:val="00B0F0"/>
        </w:rPr>
      </w:pPr>
      <w:r w:rsidRPr="00A12B95">
        <w:rPr>
          <w:rFonts w:ascii="Garamond" w:hAnsi="Garamond" w:cs="Arial"/>
        </w:rPr>
        <w:t xml:space="preserve">Pani/Pana dane osobowe będą przechowywane, zgodnie z art. 97 ust. 1 ustawy </w:t>
      </w:r>
      <w:proofErr w:type="spellStart"/>
      <w:r w:rsidRPr="00A12B95">
        <w:rPr>
          <w:rFonts w:ascii="Garamond" w:hAnsi="Garamond" w:cs="Arial"/>
        </w:rPr>
        <w:t>Pzp</w:t>
      </w:r>
      <w:proofErr w:type="spellEnd"/>
      <w:r w:rsidRPr="00A12B95">
        <w:rPr>
          <w:rFonts w:ascii="Garamond" w:hAnsi="Garamond" w:cs="Arial"/>
        </w:rPr>
        <w:t>, przez okres 4 lat od dnia zakończenia postępowania o udzielenie zamówienia, a jeżeli czas trwania umowy przekracza 4 lata, okres przechowywania obejmuje cały czas trwania umowy;</w:t>
      </w:r>
    </w:p>
    <w:p w:rsidR="00A12B95" w:rsidRPr="00A12B95" w:rsidRDefault="00A12B95" w:rsidP="00A12B95">
      <w:pPr>
        <w:numPr>
          <w:ilvl w:val="0"/>
          <w:numId w:val="37"/>
        </w:numPr>
        <w:ind w:left="426" w:hanging="426"/>
        <w:contextualSpacing/>
        <w:jc w:val="both"/>
        <w:rPr>
          <w:rFonts w:ascii="Garamond" w:hAnsi="Garamond" w:cs="Arial"/>
          <w:b/>
          <w:i/>
        </w:rPr>
      </w:pPr>
      <w:r w:rsidRPr="00A12B95">
        <w:rPr>
          <w:rFonts w:ascii="Garamond" w:hAnsi="Garamond" w:cs="Arial"/>
        </w:rPr>
        <w:t xml:space="preserve">obowiązek podania przez Panią/Pana danych osobowych bezpośrednio Pani/Pana dotyczących jest wymogiem ustawowym określonym w przepisach ustawy </w:t>
      </w:r>
      <w:proofErr w:type="spellStart"/>
      <w:r w:rsidRPr="00A12B95">
        <w:rPr>
          <w:rFonts w:ascii="Garamond" w:hAnsi="Garamond" w:cs="Arial"/>
        </w:rPr>
        <w:t>Pzp</w:t>
      </w:r>
      <w:proofErr w:type="spellEnd"/>
      <w:r w:rsidRPr="00A12B95">
        <w:rPr>
          <w:rFonts w:ascii="Garamond" w:hAnsi="Garamond" w:cs="Arial"/>
        </w:rPr>
        <w:t xml:space="preserve">, związanym z udziałem w postępowaniu o udzielenie zamówienia publicznego; konsekwencje niepodania określonych danych wynikają z ustawy </w:t>
      </w:r>
      <w:proofErr w:type="spellStart"/>
      <w:r w:rsidRPr="00A12B95">
        <w:rPr>
          <w:rFonts w:ascii="Garamond" w:hAnsi="Garamond" w:cs="Arial"/>
        </w:rPr>
        <w:t>Pzp</w:t>
      </w:r>
      <w:proofErr w:type="spellEnd"/>
      <w:r w:rsidRPr="00A12B95">
        <w:rPr>
          <w:rFonts w:ascii="Garamond" w:hAnsi="Garamond" w:cs="Arial"/>
        </w:rPr>
        <w:t xml:space="preserve">;  </w:t>
      </w:r>
    </w:p>
    <w:p w:rsidR="00A12B95" w:rsidRPr="00A12B95" w:rsidRDefault="00A12B95" w:rsidP="00A12B95">
      <w:pPr>
        <w:numPr>
          <w:ilvl w:val="0"/>
          <w:numId w:val="37"/>
        </w:numPr>
        <w:ind w:left="426" w:hanging="426"/>
        <w:contextualSpacing/>
        <w:jc w:val="both"/>
        <w:rPr>
          <w:rFonts w:ascii="Garamond" w:eastAsia="Calibri" w:hAnsi="Garamond" w:cs="Arial"/>
          <w:lang w:eastAsia="en-US"/>
        </w:rPr>
      </w:pPr>
      <w:r w:rsidRPr="00A12B95">
        <w:rPr>
          <w:rFonts w:ascii="Garamond" w:hAnsi="Garamond" w:cs="Arial"/>
        </w:rPr>
        <w:t>w odniesieniu do Pani/Pana danych osobowych decyzje nie będą podejmowane w sposób zautomatyzowany, stosowanie do art. 22 RODO;</w:t>
      </w:r>
    </w:p>
    <w:p w:rsidR="00A12B95" w:rsidRPr="00A12B95" w:rsidRDefault="00A12B95" w:rsidP="00A12B95">
      <w:pPr>
        <w:numPr>
          <w:ilvl w:val="0"/>
          <w:numId w:val="37"/>
        </w:numPr>
        <w:ind w:left="426" w:hanging="426"/>
        <w:contextualSpacing/>
        <w:jc w:val="both"/>
        <w:rPr>
          <w:rFonts w:ascii="Garamond" w:hAnsi="Garamond" w:cs="Arial"/>
          <w:color w:val="00B0F0"/>
        </w:rPr>
      </w:pPr>
      <w:r w:rsidRPr="00A12B95">
        <w:rPr>
          <w:rFonts w:ascii="Garamond" w:hAnsi="Garamond" w:cs="Arial"/>
        </w:rPr>
        <w:t>posiada Pani/Pan:</w:t>
      </w:r>
    </w:p>
    <w:p w:rsidR="00A12B95" w:rsidRPr="00A12B95" w:rsidRDefault="00A12B95" w:rsidP="00A12B95">
      <w:pPr>
        <w:numPr>
          <w:ilvl w:val="0"/>
          <w:numId w:val="38"/>
        </w:numPr>
        <w:ind w:left="709" w:hanging="283"/>
        <w:contextualSpacing/>
        <w:jc w:val="both"/>
        <w:rPr>
          <w:rFonts w:ascii="Garamond" w:hAnsi="Garamond" w:cs="Arial"/>
          <w:color w:val="00B0F0"/>
        </w:rPr>
      </w:pPr>
      <w:r w:rsidRPr="00A12B95">
        <w:rPr>
          <w:rFonts w:ascii="Garamond" w:hAnsi="Garamond" w:cs="Arial"/>
        </w:rPr>
        <w:t>na podstawie art. 15 RODO prawo dostępu do danych osobowych Pani/Pana dotyczących;</w:t>
      </w:r>
    </w:p>
    <w:p w:rsidR="00A12B95" w:rsidRPr="00A12B95" w:rsidRDefault="00A12B95" w:rsidP="00A12B95">
      <w:pPr>
        <w:numPr>
          <w:ilvl w:val="0"/>
          <w:numId w:val="38"/>
        </w:numPr>
        <w:ind w:left="709" w:hanging="283"/>
        <w:contextualSpacing/>
        <w:jc w:val="both"/>
        <w:rPr>
          <w:rFonts w:ascii="Garamond" w:hAnsi="Garamond" w:cs="Arial"/>
        </w:rPr>
      </w:pPr>
      <w:r w:rsidRPr="00A12B95">
        <w:rPr>
          <w:rFonts w:ascii="Garamond" w:hAnsi="Garamond" w:cs="Arial"/>
        </w:rPr>
        <w:t xml:space="preserve">na podstawie art. 16 RODO prawo do sprostowania Pani/Pana danych osobowych </w:t>
      </w:r>
      <w:r w:rsidRPr="00A12B95">
        <w:rPr>
          <w:rFonts w:ascii="Garamond" w:hAnsi="Garamond" w:cs="Arial"/>
          <w:b/>
          <w:vertAlign w:val="superscript"/>
        </w:rPr>
        <w:t>**</w:t>
      </w:r>
      <w:r w:rsidRPr="00A12B95">
        <w:rPr>
          <w:rFonts w:ascii="Garamond" w:hAnsi="Garamond" w:cs="Arial"/>
        </w:rPr>
        <w:t>;</w:t>
      </w:r>
    </w:p>
    <w:p w:rsidR="00A12B95" w:rsidRPr="00A12B95" w:rsidRDefault="00A12B95" w:rsidP="00A12B95">
      <w:pPr>
        <w:numPr>
          <w:ilvl w:val="0"/>
          <w:numId w:val="38"/>
        </w:numPr>
        <w:ind w:left="709" w:hanging="283"/>
        <w:contextualSpacing/>
        <w:jc w:val="both"/>
        <w:rPr>
          <w:rFonts w:ascii="Garamond" w:hAnsi="Garamond" w:cs="Arial"/>
        </w:rPr>
      </w:pPr>
      <w:r w:rsidRPr="00A12B95">
        <w:rPr>
          <w:rFonts w:ascii="Garamond" w:hAnsi="Garamond" w:cs="Arial"/>
        </w:rPr>
        <w:t xml:space="preserve">na podstawie art. 18 RODO prawo żądania od administratora ograniczenia przetwarzania danych osobowych z zastrzeżeniem przypadków, o których mowa w art. 18 ust. 2 RODO ***;  </w:t>
      </w:r>
    </w:p>
    <w:p w:rsidR="00A12B95" w:rsidRPr="00A12B95" w:rsidRDefault="00A12B95" w:rsidP="00A12B95">
      <w:pPr>
        <w:numPr>
          <w:ilvl w:val="0"/>
          <w:numId w:val="38"/>
        </w:numPr>
        <w:ind w:left="709" w:hanging="283"/>
        <w:contextualSpacing/>
        <w:jc w:val="both"/>
        <w:rPr>
          <w:rFonts w:ascii="Garamond" w:hAnsi="Garamond" w:cs="Arial"/>
          <w:i/>
          <w:color w:val="00B0F0"/>
        </w:rPr>
      </w:pPr>
      <w:r w:rsidRPr="00A12B95">
        <w:rPr>
          <w:rFonts w:ascii="Garamond" w:hAnsi="Garamond" w:cs="Arial"/>
        </w:rPr>
        <w:t>prawo do wniesienia skargi do Prezesa Urzędu Ochrony Danych Osobowych, gdy uzna Pani/Pan, że przetwarzanie danych osobowych Pani/Pana dotyczących narusza przepisy RODO;</w:t>
      </w:r>
    </w:p>
    <w:p w:rsidR="00A12B95" w:rsidRPr="00A12B95" w:rsidRDefault="00A12B95" w:rsidP="00A12B95">
      <w:pPr>
        <w:numPr>
          <w:ilvl w:val="0"/>
          <w:numId w:val="37"/>
        </w:numPr>
        <w:ind w:left="426" w:hanging="426"/>
        <w:contextualSpacing/>
        <w:jc w:val="both"/>
        <w:rPr>
          <w:rFonts w:ascii="Garamond" w:hAnsi="Garamond" w:cs="Arial"/>
          <w:i/>
          <w:color w:val="00B0F0"/>
        </w:rPr>
      </w:pPr>
      <w:r w:rsidRPr="00A12B95">
        <w:rPr>
          <w:rFonts w:ascii="Garamond" w:hAnsi="Garamond" w:cs="Arial"/>
        </w:rPr>
        <w:t>nie przysługuje Pani/Panu:</w:t>
      </w:r>
    </w:p>
    <w:p w:rsidR="00A12B95" w:rsidRPr="00A12B95" w:rsidRDefault="00A12B95" w:rsidP="00A12B95">
      <w:pPr>
        <w:numPr>
          <w:ilvl w:val="0"/>
          <w:numId w:val="39"/>
        </w:numPr>
        <w:ind w:left="709" w:hanging="283"/>
        <w:contextualSpacing/>
        <w:jc w:val="both"/>
        <w:rPr>
          <w:rFonts w:ascii="Garamond" w:hAnsi="Garamond" w:cs="Arial"/>
          <w:i/>
          <w:color w:val="00B0F0"/>
        </w:rPr>
      </w:pPr>
      <w:r w:rsidRPr="00A12B95">
        <w:rPr>
          <w:rFonts w:ascii="Garamond" w:hAnsi="Garamond" w:cs="Arial"/>
        </w:rPr>
        <w:t>w związku z art. 17 ust. 3 lit. b, d lub e RODO prawo do usunięcia danych osobowych;</w:t>
      </w:r>
    </w:p>
    <w:p w:rsidR="00A12B95" w:rsidRPr="00A12B95" w:rsidRDefault="00A12B95" w:rsidP="00A12B95">
      <w:pPr>
        <w:numPr>
          <w:ilvl w:val="0"/>
          <w:numId w:val="39"/>
        </w:numPr>
        <w:ind w:left="709" w:hanging="283"/>
        <w:contextualSpacing/>
        <w:jc w:val="both"/>
        <w:rPr>
          <w:rFonts w:ascii="Garamond" w:hAnsi="Garamond" w:cs="Arial"/>
          <w:b/>
          <w:i/>
        </w:rPr>
      </w:pPr>
      <w:r w:rsidRPr="00A12B95">
        <w:rPr>
          <w:rFonts w:ascii="Garamond" w:hAnsi="Garamond" w:cs="Arial"/>
        </w:rPr>
        <w:t>prawo do przenoszenia danych osobowych, o którym mowa w art. 20 RODO;</w:t>
      </w:r>
    </w:p>
    <w:p w:rsidR="00A12B95" w:rsidRPr="00A12B95" w:rsidRDefault="00A12B95" w:rsidP="00A12B95">
      <w:pPr>
        <w:numPr>
          <w:ilvl w:val="0"/>
          <w:numId w:val="39"/>
        </w:numPr>
        <w:ind w:left="709" w:hanging="283"/>
        <w:contextualSpacing/>
        <w:jc w:val="both"/>
        <w:rPr>
          <w:rFonts w:ascii="Garamond" w:hAnsi="Garamond" w:cs="Arial"/>
          <w:i/>
        </w:rPr>
      </w:pPr>
      <w:r w:rsidRPr="00A12B95">
        <w:rPr>
          <w:rFonts w:ascii="Garamond" w:hAnsi="Garamond" w:cs="Arial"/>
        </w:rPr>
        <w:t xml:space="preserve">na podstawie art. 21 RODO prawo sprzeciwu, wobec przetwarzania danych osobowych, gdyż podstawą prawną przetwarzania Pani/Pana danych osobowych jest art. 6 ust. 1 lit. c RODO. </w:t>
      </w:r>
    </w:p>
    <w:p w:rsidR="00A12B95" w:rsidRPr="00A12B95" w:rsidRDefault="00A12B95" w:rsidP="00A12B95">
      <w:pPr>
        <w:spacing w:before="120" w:after="120" w:line="276" w:lineRule="auto"/>
        <w:jc w:val="both"/>
        <w:rPr>
          <w:rFonts w:ascii="Garamond" w:eastAsia="Calibri" w:hAnsi="Garamond" w:cs="Arial"/>
          <w:lang w:eastAsia="en-US"/>
        </w:rPr>
      </w:pPr>
    </w:p>
    <w:p w:rsidR="00A12B95" w:rsidRDefault="00A12B95" w:rsidP="00A12B95">
      <w:pPr>
        <w:spacing w:before="120" w:after="120" w:line="276" w:lineRule="auto"/>
        <w:jc w:val="both"/>
        <w:rPr>
          <w:rFonts w:ascii="Garamond" w:eastAsia="Calibri" w:hAnsi="Garamond" w:cs="Arial"/>
          <w:lang w:eastAsia="en-US"/>
        </w:rPr>
      </w:pPr>
    </w:p>
    <w:p w:rsidR="00FE03E7" w:rsidRDefault="00FE03E7" w:rsidP="00A12B95">
      <w:pPr>
        <w:spacing w:before="120" w:after="120" w:line="276" w:lineRule="auto"/>
        <w:jc w:val="both"/>
        <w:rPr>
          <w:rFonts w:ascii="Garamond" w:eastAsia="Calibri" w:hAnsi="Garamond" w:cs="Arial"/>
          <w:lang w:eastAsia="en-US"/>
        </w:rPr>
      </w:pPr>
    </w:p>
    <w:p w:rsidR="00FE03E7" w:rsidRDefault="00FE03E7" w:rsidP="00A12B95">
      <w:pPr>
        <w:spacing w:before="120" w:after="120" w:line="276" w:lineRule="auto"/>
        <w:jc w:val="both"/>
        <w:rPr>
          <w:rFonts w:ascii="Garamond" w:eastAsia="Calibri" w:hAnsi="Garamond" w:cs="Arial"/>
          <w:lang w:eastAsia="en-US"/>
        </w:rPr>
      </w:pPr>
    </w:p>
    <w:p w:rsidR="00FE03E7" w:rsidRDefault="00FE03E7" w:rsidP="00A12B95">
      <w:pPr>
        <w:spacing w:before="120" w:after="120" w:line="276" w:lineRule="auto"/>
        <w:jc w:val="both"/>
        <w:rPr>
          <w:rFonts w:ascii="Garamond" w:eastAsia="Calibri" w:hAnsi="Garamond" w:cs="Arial"/>
          <w:lang w:eastAsia="en-US"/>
        </w:rPr>
      </w:pPr>
    </w:p>
    <w:p w:rsidR="00FE03E7" w:rsidRDefault="00FE03E7" w:rsidP="00A12B95">
      <w:pPr>
        <w:spacing w:before="120" w:after="120" w:line="276" w:lineRule="auto"/>
        <w:jc w:val="both"/>
        <w:rPr>
          <w:rFonts w:ascii="Garamond" w:eastAsia="Calibri" w:hAnsi="Garamond" w:cs="Arial"/>
          <w:lang w:eastAsia="en-US"/>
        </w:rPr>
      </w:pPr>
    </w:p>
    <w:p w:rsidR="00FE03E7" w:rsidRPr="00A12B95" w:rsidRDefault="00FE03E7" w:rsidP="00A12B95">
      <w:pPr>
        <w:spacing w:before="120" w:after="120" w:line="276" w:lineRule="auto"/>
        <w:jc w:val="both"/>
        <w:rPr>
          <w:rFonts w:ascii="Garamond" w:eastAsia="Calibri" w:hAnsi="Garamond" w:cs="Arial"/>
          <w:lang w:eastAsia="en-US"/>
        </w:rPr>
      </w:pPr>
    </w:p>
    <w:p w:rsidR="00A12B95" w:rsidRPr="00A12B95" w:rsidRDefault="00A12B95" w:rsidP="00A12B95">
      <w:pPr>
        <w:spacing w:before="120" w:after="120" w:line="276" w:lineRule="auto"/>
        <w:jc w:val="both"/>
        <w:rPr>
          <w:rFonts w:ascii="Garamond" w:eastAsia="Calibri" w:hAnsi="Garamond" w:cs="Arial"/>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B50248" w:rsidRDefault="00B50248" w:rsidP="00A12B95">
      <w:pPr>
        <w:jc w:val="both"/>
        <w:rPr>
          <w:rFonts w:ascii="Garamond" w:eastAsia="Calibri" w:hAnsi="Garamond" w:cs="Arial"/>
          <w:b/>
          <w:sz w:val="20"/>
          <w:szCs w:val="20"/>
          <w:vertAlign w:val="superscript"/>
          <w:lang w:eastAsia="en-US"/>
        </w:rPr>
      </w:pPr>
    </w:p>
    <w:p w:rsidR="00A12B95" w:rsidRPr="00A12B95" w:rsidRDefault="00A12B95" w:rsidP="00A12B95">
      <w:pPr>
        <w:jc w:val="both"/>
        <w:rPr>
          <w:rFonts w:ascii="Garamond" w:hAnsi="Garamond" w:cs="Arial"/>
          <w:sz w:val="20"/>
          <w:szCs w:val="20"/>
        </w:rPr>
      </w:pPr>
      <w:r w:rsidRPr="00A12B95">
        <w:rPr>
          <w:rFonts w:ascii="Garamond" w:eastAsia="Calibri" w:hAnsi="Garamond" w:cs="Arial"/>
          <w:b/>
          <w:sz w:val="20"/>
          <w:szCs w:val="20"/>
          <w:vertAlign w:val="superscript"/>
          <w:lang w:eastAsia="en-US"/>
        </w:rPr>
        <w:t>*</w:t>
      </w:r>
      <w:r w:rsidRPr="00A12B95">
        <w:rPr>
          <w:rFonts w:ascii="Garamond" w:eastAsia="Calibri" w:hAnsi="Garamond" w:cs="Arial"/>
          <w:b/>
          <w:sz w:val="20"/>
          <w:szCs w:val="20"/>
          <w:lang w:eastAsia="en-US"/>
        </w:rPr>
        <w:t>Wyjaśnienie:</w:t>
      </w:r>
      <w:r w:rsidRPr="00A12B95">
        <w:rPr>
          <w:rFonts w:ascii="Garamond" w:eastAsia="Calibri" w:hAnsi="Garamond" w:cs="Arial"/>
          <w:sz w:val="20"/>
          <w:szCs w:val="20"/>
          <w:lang w:eastAsia="en-US"/>
        </w:rPr>
        <w:t xml:space="preserve"> informacja w tym zakresie jest wymagana, jeżeli w odniesieniu do danego administratora lub podmiotu przetwarzającego </w:t>
      </w:r>
      <w:r w:rsidRPr="00A12B95">
        <w:rPr>
          <w:rFonts w:ascii="Garamond" w:hAnsi="Garamond" w:cs="Arial"/>
          <w:sz w:val="20"/>
          <w:szCs w:val="20"/>
        </w:rPr>
        <w:t>istnieje obowiązek wyznaczenia inspektora ochrony danych osobowych.</w:t>
      </w:r>
    </w:p>
    <w:p w:rsidR="00A12B95" w:rsidRPr="00A12B95" w:rsidRDefault="00A12B95" w:rsidP="00A12B95">
      <w:pPr>
        <w:contextualSpacing/>
        <w:jc w:val="both"/>
        <w:rPr>
          <w:rFonts w:ascii="Garamond" w:eastAsia="Calibri" w:hAnsi="Garamond" w:cs="Arial"/>
          <w:sz w:val="20"/>
          <w:szCs w:val="20"/>
          <w:lang w:eastAsia="en-US"/>
        </w:rPr>
      </w:pPr>
      <w:r w:rsidRPr="00A12B95">
        <w:rPr>
          <w:rFonts w:ascii="Garamond" w:eastAsia="Calibri" w:hAnsi="Garamond" w:cs="Arial"/>
          <w:b/>
          <w:sz w:val="20"/>
          <w:szCs w:val="20"/>
          <w:vertAlign w:val="superscript"/>
          <w:lang w:eastAsia="en-US"/>
        </w:rPr>
        <w:t>**</w:t>
      </w:r>
      <w:r w:rsidRPr="00A12B95">
        <w:rPr>
          <w:rFonts w:ascii="Garamond" w:eastAsia="Calibri" w:hAnsi="Garamond" w:cs="Arial"/>
          <w:b/>
          <w:sz w:val="20"/>
          <w:szCs w:val="20"/>
          <w:lang w:eastAsia="en-US"/>
        </w:rPr>
        <w:t>Wyjaśnienie:</w:t>
      </w:r>
      <w:r w:rsidRPr="00A12B95">
        <w:rPr>
          <w:rFonts w:ascii="Garamond" w:eastAsia="Calibri" w:hAnsi="Garamond" w:cs="Arial"/>
          <w:sz w:val="20"/>
          <w:szCs w:val="20"/>
          <w:lang w:eastAsia="en-US"/>
        </w:rPr>
        <w:t xml:space="preserve"> </w:t>
      </w:r>
      <w:r w:rsidRPr="00A12B95">
        <w:rPr>
          <w:rFonts w:ascii="Garamond" w:hAnsi="Garamond" w:cs="Arial"/>
          <w:sz w:val="20"/>
          <w:szCs w:val="20"/>
        </w:rPr>
        <w:t xml:space="preserve">skorzystanie z prawa do sprostowania nie może skutkować zmianą </w:t>
      </w:r>
      <w:r w:rsidRPr="00A12B95">
        <w:rPr>
          <w:rFonts w:ascii="Garamond" w:eastAsia="Calibri" w:hAnsi="Garamond" w:cs="Arial"/>
          <w:sz w:val="20"/>
          <w:szCs w:val="20"/>
          <w:lang w:eastAsia="en-US"/>
        </w:rPr>
        <w:t xml:space="preserve">wyniku postępowania o udzielenie zamówienia publicznego ani zmianą postanowień umowy w zakresie niezgodnym z ustawą </w:t>
      </w:r>
      <w:proofErr w:type="spellStart"/>
      <w:r w:rsidRPr="00A12B95">
        <w:rPr>
          <w:rFonts w:ascii="Garamond" w:eastAsia="Calibri" w:hAnsi="Garamond" w:cs="Arial"/>
          <w:sz w:val="20"/>
          <w:szCs w:val="20"/>
          <w:lang w:eastAsia="en-US"/>
        </w:rPr>
        <w:t>Pzp</w:t>
      </w:r>
      <w:proofErr w:type="spellEnd"/>
      <w:r w:rsidRPr="00A12B95">
        <w:rPr>
          <w:rFonts w:ascii="Garamond" w:eastAsia="Calibri" w:hAnsi="Garamond" w:cs="Arial"/>
          <w:sz w:val="20"/>
          <w:szCs w:val="20"/>
          <w:lang w:eastAsia="en-US"/>
        </w:rPr>
        <w:t xml:space="preserve"> oraz nie może naruszać integralności protokołu oraz jego załączników.</w:t>
      </w:r>
    </w:p>
    <w:p w:rsidR="00A12B95" w:rsidRPr="00A12B95" w:rsidRDefault="00A12B95" w:rsidP="00A12B95">
      <w:pPr>
        <w:pBdr>
          <w:bottom w:val="single" w:sz="12" w:space="4" w:color="auto"/>
        </w:pBdr>
        <w:jc w:val="both"/>
        <w:rPr>
          <w:rFonts w:ascii="Garamond" w:hAnsi="Garamond" w:cs="Arial"/>
          <w:b/>
          <w:bCs/>
          <w:sz w:val="20"/>
          <w:szCs w:val="20"/>
        </w:rPr>
      </w:pPr>
      <w:r w:rsidRPr="00A12B95">
        <w:rPr>
          <w:rFonts w:ascii="Garamond" w:eastAsia="Calibri" w:hAnsi="Garamond" w:cs="Arial"/>
          <w:b/>
          <w:sz w:val="20"/>
          <w:szCs w:val="20"/>
          <w:vertAlign w:val="superscript"/>
          <w:lang w:eastAsia="en-US"/>
        </w:rPr>
        <w:t>***</w:t>
      </w:r>
      <w:r w:rsidRPr="00A12B95">
        <w:rPr>
          <w:rFonts w:ascii="Garamond" w:eastAsia="Calibri" w:hAnsi="Garamond" w:cs="Arial"/>
          <w:b/>
          <w:sz w:val="20"/>
          <w:szCs w:val="20"/>
          <w:lang w:eastAsia="en-US"/>
        </w:rPr>
        <w:t>Wyjaśnienie:</w:t>
      </w:r>
      <w:r w:rsidRPr="00A12B95">
        <w:rPr>
          <w:rFonts w:ascii="Garamond" w:eastAsia="Calibri" w:hAnsi="Garamond" w:cs="Arial"/>
          <w:sz w:val="20"/>
          <w:szCs w:val="20"/>
          <w:lang w:eastAsia="en-US"/>
        </w:rPr>
        <w:t xml:space="preserve"> prawo do ograniczenia przetwarzania nie ma zastosowania w odniesieniu do </w:t>
      </w:r>
      <w:r w:rsidRPr="00A12B95">
        <w:rPr>
          <w:rFonts w:ascii="Garamond" w:hAnsi="Garamond" w:cs="Arial"/>
          <w:sz w:val="20"/>
          <w:szCs w:val="20"/>
        </w:rPr>
        <w:t>przechowywania, w celu zapewnienia korzystania ze środków ochrony prawnej lub w celu ochrony praw</w:t>
      </w:r>
    </w:p>
    <w:p w:rsidR="00A12B95" w:rsidRPr="00A12B95" w:rsidRDefault="00A12B95" w:rsidP="00A12B95">
      <w:pPr>
        <w:widowControl w:val="0"/>
        <w:autoSpaceDE w:val="0"/>
        <w:autoSpaceDN w:val="0"/>
        <w:adjustRightInd w:val="0"/>
        <w:jc w:val="both"/>
        <w:rPr>
          <w:rFonts w:ascii="Garamond" w:hAnsi="Garamond" w:cs="Arial"/>
          <w:szCs w:val="28"/>
        </w:rPr>
      </w:pPr>
    </w:p>
    <w:p w:rsidR="00A12B95" w:rsidRPr="00A12B95" w:rsidRDefault="00A12B95" w:rsidP="00A12B95">
      <w:pPr>
        <w:autoSpaceDE w:val="0"/>
        <w:autoSpaceDN w:val="0"/>
        <w:adjustRightInd w:val="0"/>
        <w:jc w:val="right"/>
        <w:rPr>
          <w:rFonts w:ascii="Garamond" w:hAnsi="Garamond" w:cs="Arial"/>
          <w:b/>
          <w:bCs/>
        </w:rPr>
      </w:pPr>
      <w:r w:rsidRPr="00A12B95">
        <w:rPr>
          <w:rFonts w:ascii="Garamond" w:hAnsi="Garamond" w:cs="Arial"/>
          <w:b/>
          <w:bCs/>
        </w:rPr>
        <w:br w:type="page"/>
      </w:r>
      <w:r w:rsidRPr="00A12B95">
        <w:rPr>
          <w:rFonts w:ascii="Garamond" w:hAnsi="Garamond" w:cs="Arial"/>
          <w:b/>
          <w:bCs/>
        </w:rPr>
        <w:lastRenderedPageBreak/>
        <w:t>Załącznik nr 1</w:t>
      </w:r>
    </w:p>
    <w:p w:rsidR="00A12B95" w:rsidRPr="00A12B95" w:rsidRDefault="00A12B95" w:rsidP="00A12B95">
      <w:pPr>
        <w:jc w:val="right"/>
        <w:rPr>
          <w:rFonts w:ascii="Garamond" w:hAnsi="Garamond" w:cs="Arial"/>
          <w:b/>
          <w:bCs/>
          <w:sz w:val="22"/>
          <w:szCs w:val="22"/>
        </w:rPr>
      </w:pPr>
    </w:p>
    <w:p w:rsidR="00A12B95" w:rsidRPr="00A12B95" w:rsidRDefault="00A12B95" w:rsidP="00A12B95">
      <w:pPr>
        <w:widowControl w:val="0"/>
        <w:autoSpaceDE w:val="0"/>
        <w:autoSpaceDN w:val="0"/>
        <w:adjustRightInd w:val="0"/>
        <w:spacing w:after="468" w:line="351" w:lineRule="atLeast"/>
        <w:jc w:val="center"/>
        <w:rPr>
          <w:rFonts w:ascii="Garamond" w:hAnsi="Garamond" w:cs="Arial"/>
          <w:b/>
          <w:bCs/>
          <w:sz w:val="40"/>
          <w:szCs w:val="32"/>
        </w:rPr>
      </w:pPr>
      <w:r w:rsidRPr="00A12B95">
        <w:rPr>
          <w:rFonts w:ascii="Garamond" w:hAnsi="Garamond" w:cs="Arial"/>
          <w:b/>
          <w:bCs/>
          <w:sz w:val="40"/>
        </w:rPr>
        <w:t xml:space="preserve">FORMULARZ </w:t>
      </w:r>
      <w:r w:rsidRPr="00A12B95">
        <w:rPr>
          <w:rFonts w:ascii="Garamond" w:hAnsi="Garamond" w:cs="Arial"/>
          <w:b/>
          <w:bCs/>
          <w:sz w:val="40"/>
          <w:szCs w:val="32"/>
        </w:rPr>
        <w:t>OFERTY</w:t>
      </w:r>
    </w:p>
    <w:p w:rsidR="00A12B95" w:rsidRPr="00A12B95" w:rsidRDefault="00A12B95" w:rsidP="00A12B95">
      <w:pPr>
        <w:keepNext/>
        <w:numPr>
          <w:ilvl w:val="12"/>
          <w:numId w:val="0"/>
        </w:numPr>
        <w:outlineLvl w:val="8"/>
        <w:rPr>
          <w:rFonts w:ascii="Garamond" w:hAnsi="Garamond" w:cs="Arial"/>
          <w:bCs/>
          <w:sz w:val="28"/>
        </w:rPr>
      </w:pPr>
      <w:r w:rsidRPr="00A12B95">
        <w:rPr>
          <w:rFonts w:ascii="Garamond" w:hAnsi="Garamond" w:cs="Arial"/>
          <w:bCs/>
          <w:sz w:val="28"/>
        </w:rPr>
        <w:t xml:space="preserve">                                        </w:t>
      </w:r>
    </w:p>
    <w:p w:rsidR="00A12B95" w:rsidRPr="00A12B95" w:rsidRDefault="00A12B95" w:rsidP="00A12B95">
      <w:pPr>
        <w:keepNext/>
        <w:numPr>
          <w:ilvl w:val="12"/>
          <w:numId w:val="0"/>
        </w:numPr>
        <w:outlineLvl w:val="8"/>
        <w:rPr>
          <w:rFonts w:ascii="Garamond" w:hAnsi="Garamond" w:cs="Arial"/>
          <w:b/>
          <w:bCs/>
          <w:sz w:val="28"/>
        </w:rPr>
      </w:pPr>
      <w:r w:rsidRPr="00A12B95">
        <w:rPr>
          <w:rFonts w:ascii="Garamond" w:hAnsi="Garamond" w:cs="Arial"/>
          <w:b/>
          <w:bCs/>
          <w:sz w:val="28"/>
        </w:rPr>
        <w:t>Zamawiający:</w:t>
      </w:r>
      <w:r w:rsidRPr="00A12B95">
        <w:rPr>
          <w:rFonts w:ascii="Garamond" w:hAnsi="Garamond" w:cs="Arial"/>
          <w:b/>
          <w:bCs/>
          <w:sz w:val="28"/>
        </w:rPr>
        <w:tab/>
      </w:r>
      <w:r w:rsidRPr="00A12B95">
        <w:rPr>
          <w:rFonts w:ascii="Garamond" w:hAnsi="Garamond" w:cs="Arial"/>
          <w:b/>
          <w:bCs/>
          <w:sz w:val="28"/>
        </w:rPr>
        <w:tab/>
      </w:r>
      <w:r w:rsidRPr="00A12B95">
        <w:rPr>
          <w:rFonts w:ascii="Garamond" w:hAnsi="Garamond" w:cs="Arial"/>
          <w:b/>
          <w:bCs/>
          <w:sz w:val="28"/>
        </w:rPr>
        <w:tab/>
      </w:r>
      <w:r w:rsidRPr="00A12B95">
        <w:rPr>
          <w:rFonts w:ascii="Garamond" w:hAnsi="Garamond" w:cs="Arial"/>
          <w:b/>
          <w:bCs/>
          <w:sz w:val="28"/>
        </w:rPr>
        <w:tab/>
        <w:t>Gmina Bytom Odrzański</w:t>
      </w:r>
    </w:p>
    <w:p w:rsidR="00A12B95" w:rsidRPr="00A12B95" w:rsidRDefault="00A12B95" w:rsidP="00A12B95">
      <w:pPr>
        <w:numPr>
          <w:ilvl w:val="12"/>
          <w:numId w:val="0"/>
        </w:numPr>
        <w:rPr>
          <w:rFonts w:ascii="Garamond" w:hAnsi="Garamond" w:cs="Arial"/>
          <w:b/>
          <w:sz w:val="28"/>
        </w:rPr>
      </w:pPr>
      <w:r w:rsidRPr="00A12B95">
        <w:rPr>
          <w:rFonts w:ascii="Garamond" w:hAnsi="Garamond" w:cs="Arial"/>
        </w:rPr>
        <w:tab/>
      </w:r>
      <w:r w:rsidRPr="00A12B95">
        <w:rPr>
          <w:rFonts w:ascii="Garamond" w:hAnsi="Garamond" w:cs="Arial"/>
        </w:rPr>
        <w:tab/>
      </w:r>
      <w:r w:rsidRPr="00A12B95">
        <w:rPr>
          <w:rFonts w:ascii="Garamond" w:hAnsi="Garamond" w:cs="Arial"/>
        </w:rPr>
        <w:tab/>
      </w:r>
      <w:r w:rsidRPr="00A12B95">
        <w:rPr>
          <w:rFonts w:ascii="Garamond" w:hAnsi="Garamond" w:cs="Arial"/>
        </w:rPr>
        <w:tab/>
      </w:r>
      <w:r w:rsidRPr="00A12B95">
        <w:rPr>
          <w:rFonts w:ascii="Garamond" w:hAnsi="Garamond" w:cs="Arial"/>
        </w:rPr>
        <w:tab/>
      </w:r>
      <w:r w:rsidRPr="00A12B95">
        <w:rPr>
          <w:rFonts w:ascii="Garamond" w:hAnsi="Garamond" w:cs="Arial"/>
        </w:rPr>
        <w:tab/>
      </w:r>
      <w:r w:rsidRPr="00A12B95">
        <w:rPr>
          <w:rFonts w:ascii="Garamond" w:hAnsi="Garamond" w:cs="Arial"/>
          <w:b/>
          <w:sz w:val="28"/>
        </w:rPr>
        <w:t>ul. Rynek 1</w:t>
      </w:r>
    </w:p>
    <w:p w:rsidR="00A12B95" w:rsidRPr="00A12B95" w:rsidRDefault="00A12B95" w:rsidP="00A12B95">
      <w:pPr>
        <w:keepNext/>
        <w:numPr>
          <w:ilvl w:val="12"/>
          <w:numId w:val="0"/>
        </w:numPr>
        <w:ind w:left="3768" w:firstLine="480"/>
        <w:outlineLvl w:val="8"/>
        <w:rPr>
          <w:rFonts w:ascii="Garamond" w:hAnsi="Garamond" w:cs="Arial"/>
          <w:bCs/>
        </w:rPr>
      </w:pPr>
      <w:r w:rsidRPr="00A12B95">
        <w:rPr>
          <w:rFonts w:ascii="Garamond" w:hAnsi="Garamond" w:cs="Arial"/>
          <w:b/>
          <w:bCs/>
          <w:sz w:val="28"/>
        </w:rPr>
        <w:t>67-115 Bytom Odrzański</w:t>
      </w:r>
    </w:p>
    <w:p w:rsidR="00A12B95" w:rsidRPr="00A12B95" w:rsidRDefault="00A12B95" w:rsidP="00A12B95">
      <w:pPr>
        <w:ind w:left="5025"/>
        <w:rPr>
          <w:rFonts w:ascii="Garamond" w:hAnsi="Garamond" w:cs="Arial"/>
          <w:b/>
          <w:sz w:val="28"/>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1"/>
        <w:gridCol w:w="6213"/>
        <w:gridCol w:w="17"/>
      </w:tblGrid>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keepNext/>
              <w:spacing w:before="120"/>
              <w:outlineLvl w:val="8"/>
              <w:rPr>
                <w:rFonts w:ascii="Garamond" w:hAnsi="Garamond" w:cs="Arial"/>
                <w:b/>
                <w:bCs/>
                <w:sz w:val="28"/>
              </w:rPr>
            </w:pPr>
            <w:r w:rsidRPr="00A12B95">
              <w:rPr>
                <w:rFonts w:ascii="Garamond" w:hAnsi="Garamond" w:cs="Arial"/>
                <w:b/>
                <w:bCs/>
                <w:sz w:val="28"/>
              </w:rPr>
              <w:t>Nazwa wykonawcy</w:t>
            </w:r>
          </w:p>
          <w:p w:rsidR="00A12B95" w:rsidRPr="00A12B95" w:rsidRDefault="00A12B95" w:rsidP="00A12B95">
            <w:pPr>
              <w:rPr>
                <w:rFonts w:ascii="Garamond" w:hAnsi="Garamond" w:cs="Arial"/>
              </w:rPr>
            </w:pPr>
          </w:p>
          <w:p w:rsidR="00A12B95" w:rsidRPr="00A12B95" w:rsidRDefault="00A12B95" w:rsidP="00A12B95">
            <w:pPr>
              <w:rPr>
                <w:rFonts w:ascii="Garamond" w:hAnsi="Garamond" w:cs="Arial"/>
                <w:b/>
                <w:bCs/>
                <w:sz w:val="28"/>
              </w:rPr>
            </w:pPr>
          </w:p>
          <w:p w:rsidR="00A12B95" w:rsidRPr="00A12B95" w:rsidRDefault="00A12B95" w:rsidP="00A12B95">
            <w:pPr>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p w:rsidR="00A12B95" w:rsidRPr="00A12B95" w:rsidRDefault="00A12B95" w:rsidP="00A12B95">
            <w:pPr>
              <w:spacing w:before="120" w:line="360" w:lineRule="auto"/>
              <w:rPr>
                <w:rFonts w:ascii="Garamond" w:hAnsi="Garamond" w:cs="Arial"/>
                <w:sz w:val="28"/>
              </w:rPr>
            </w:pPr>
          </w:p>
        </w:tc>
      </w:tr>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spacing w:before="120"/>
              <w:rPr>
                <w:rFonts w:ascii="Garamond" w:hAnsi="Garamond" w:cs="Arial"/>
                <w:b/>
                <w:bCs/>
                <w:sz w:val="28"/>
              </w:rPr>
            </w:pPr>
            <w:r w:rsidRPr="00A12B95">
              <w:rPr>
                <w:rFonts w:ascii="Garamond" w:hAnsi="Garamond" w:cs="Arial"/>
                <w:b/>
                <w:bCs/>
                <w:sz w:val="28"/>
              </w:rPr>
              <w:t xml:space="preserve">Siedziba </w:t>
            </w:r>
          </w:p>
          <w:p w:rsidR="00A12B95" w:rsidRPr="00A12B95" w:rsidRDefault="00A12B95" w:rsidP="00A12B95">
            <w:pPr>
              <w:spacing w:before="120"/>
              <w:rPr>
                <w:rFonts w:ascii="Garamond" w:hAnsi="Garamond" w:cs="Arial"/>
                <w:sz w:val="20"/>
              </w:rPr>
            </w:pPr>
            <w:r w:rsidRPr="00A12B95">
              <w:rPr>
                <w:rFonts w:ascii="Garamond" w:hAnsi="Garamond" w:cs="Arial"/>
                <w:sz w:val="20"/>
              </w:rPr>
              <w:t>(kod, miejscowość, ulica,</w:t>
            </w:r>
          </w:p>
          <w:p w:rsidR="00A12B95" w:rsidRPr="00A12B95" w:rsidRDefault="00A12B95" w:rsidP="00A12B95">
            <w:pPr>
              <w:spacing w:before="120"/>
              <w:rPr>
                <w:rFonts w:ascii="Garamond" w:hAnsi="Garamond" w:cs="Arial"/>
                <w:sz w:val="28"/>
              </w:rPr>
            </w:pPr>
            <w:r w:rsidRPr="00A12B95">
              <w:rPr>
                <w:rFonts w:ascii="Garamond" w:hAnsi="Garamond" w:cs="Arial"/>
                <w:sz w:val="20"/>
              </w:rPr>
              <w:t>nr budynku, nr lokalu)</w:t>
            </w: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p w:rsidR="00A12B95" w:rsidRPr="00A12B95" w:rsidRDefault="00A12B95" w:rsidP="00A12B95">
            <w:pPr>
              <w:spacing w:before="120" w:line="360" w:lineRule="auto"/>
              <w:rPr>
                <w:rFonts w:ascii="Garamond" w:hAnsi="Garamond" w:cs="Arial"/>
                <w:sz w:val="28"/>
              </w:rPr>
            </w:pPr>
          </w:p>
        </w:tc>
      </w:tr>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spacing w:before="120"/>
              <w:rPr>
                <w:rFonts w:ascii="Garamond" w:hAnsi="Garamond" w:cs="Arial"/>
                <w:b/>
                <w:bCs/>
                <w:sz w:val="28"/>
              </w:rPr>
            </w:pPr>
            <w:r w:rsidRPr="00A12B95">
              <w:rPr>
                <w:rFonts w:ascii="Garamond" w:hAnsi="Garamond" w:cs="Arial"/>
                <w:b/>
                <w:bCs/>
                <w:sz w:val="28"/>
              </w:rPr>
              <w:t xml:space="preserve">REGON  </w:t>
            </w: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p w:rsidR="00A12B95" w:rsidRPr="00A12B95" w:rsidRDefault="00A12B95" w:rsidP="00A12B95">
            <w:pPr>
              <w:spacing w:before="120" w:line="360" w:lineRule="auto"/>
              <w:rPr>
                <w:rFonts w:ascii="Garamond" w:hAnsi="Garamond" w:cs="Arial"/>
                <w:sz w:val="28"/>
              </w:rPr>
            </w:pPr>
          </w:p>
        </w:tc>
      </w:tr>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spacing w:before="120"/>
              <w:rPr>
                <w:rFonts w:ascii="Garamond" w:hAnsi="Garamond" w:cs="Arial"/>
                <w:b/>
                <w:bCs/>
                <w:sz w:val="28"/>
              </w:rPr>
            </w:pPr>
            <w:r w:rsidRPr="00A12B95">
              <w:rPr>
                <w:rFonts w:ascii="Garamond" w:hAnsi="Garamond" w:cs="Arial"/>
                <w:b/>
                <w:bCs/>
                <w:sz w:val="28"/>
              </w:rPr>
              <w:t>NIP</w:t>
            </w: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p w:rsidR="00A12B95" w:rsidRPr="00A12B95" w:rsidRDefault="00A12B95" w:rsidP="00A12B95">
            <w:pPr>
              <w:spacing w:before="120" w:line="360" w:lineRule="auto"/>
              <w:rPr>
                <w:rFonts w:ascii="Garamond" w:hAnsi="Garamond" w:cs="Arial"/>
                <w:sz w:val="28"/>
              </w:rPr>
            </w:pPr>
          </w:p>
        </w:tc>
      </w:tr>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spacing w:before="120"/>
              <w:rPr>
                <w:rFonts w:ascii="Garamond" w:hAnsi="Garamond" w:cs="Arial"/>
                <w:b/>
                <w:bCs/>
                <w:sz w:val="28"/>
              </w:rPr>
            </w:pPr>
            <w:r w:rsidRPr="00A12B95">
              <w:rPr>
                <w:rFonts w:ascii="Garamond" w:hAnsi="Garamond" w:cs="Arial"/>
                <w:b/>
                <w:bCs/>
                <w:sz w:val="28"/>
              </w:rPr>
              <w:t>Nr telefonu</w:t>
            </w: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p w:rsidR="00A12B95" w:rsidRPr="00A12B95" w:rsidRDefault="00A12B95" w:rsidP="00A12B95">
            <w:pPr>
              <w:spacing w:before="120" w:line="360" w:lineRule="auto"/>
              <w:rPr>
                <w:rFonts w:ascii="Garamond" w:hAnsi="Garamond" w:cs="Arial"/>
                <w:sz w:val="28"/>
              </w:rPr>
            </w:pPr>
          </w:p>
        </w:tc>
      </w:tr>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spacing w:before="120"/>
              <w:rPr>
                <w:rFonts w:ascii="Garamond" w:hAnsi="Garamond" w:cs="Arial"/>
                <w:b/>
                <w:bCs/>
                <w:sz w:val="28"/>
              </w:rPr>
            </w:pPr>
            <w:r w:rsidRPr="00A12B95">
              <w:rPr>
                <w:rFonts w:ascii="Garamond" w:hAnsi="Garamond" w:cs="Arial"/>
                <w:b/>
                <w:bCs/>
                <w:sz w:val="28"/>
              </w:rPr>
              <w:t>Nr faxu</w:t>
            </w:r>
          </w:p>
          <w:p w:rsidR="00A12B95" w:rsidRPr="00A12B95" w:rsidRDefault="00A12B95" w:rsidP="00A12B95">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p w:rsidR="00A12B95" w:rsidRPr="00A12B95" w:rsidRDefault="00A12B95" w:rsidP="00A12B95">
            <w:pPr>
              <w:spacing w:before="120" w:line="360" w:lineRule="auto"/>
              <w:rPr>
                <w:rFonts w:ascii="Garamond" w:hAnsi="Garamond" w:cs="Arial"/>
                <w:sz w:val="28"/>
              </w:rPr>
            </w:pPr>
          </w:p>
        </w:tc>
      </w:tr>
      <w:tr w:rsidR="00A12B95" w:rsidRPr="00A12B95" w:rsidTr="00161407">
        <w:trPr>
          <w:gridAfter w:val="1"/>
          <w:wAfter w:w="17" w:type="dxa"/>
          <w:jc w:val="center"/>
        </w:trPr>
        <w:tc>
          <w:tcPr>
            <w:tcW w:w="3310" w:type="dxa"/>
            <w:tcBorders>
              <w:top w:val="single" w:sz="4" w:space="0" w:color="auto"/>
              <w:left w:val="single" w:sz="4" w:space="0" w:color="auto"/>
              <w:bottom w:val="single" w:sz="4" w:space="0" w:color="auto"/>
              <w:right w:val="single" w:sz="4" w:space="0" w:color="auto"/>
            </w:tcBorders>
            <w:shd w:val="pct10" w:color="auto" w:fill="auto"/>
          </w:tcPr>
          <w:p w:rsidR="00A12B95" w:rsidRPr="00A12B95" w:rsidRDefault="00A12B95" w:rsidP="00A12B95">
            <w:pPr>
              <w:spacing w:before="120"/>
              <w:rPr>
                <w:rFonts w:ascii="Garamond" w:hAnsi="Garamond" w:cs="Arial"/>
                <w:b/>
                <w:bCs/>
                <w:sz w:val="28"/>
              </w:rPr>
            </w:pPr>
            <w:r w:rsidRPr="00A12B95">
              <w:rPr>
                <w:rFonts w:ascii="Garamond" w:hAnsi="Garamond" w:cs="Arial"/>
                <w:b/>
                <w:bCs/>
                <w:sz w:val="28"/>
              </w:rPr>
              <w:t>e- mail</w:t>
            </w:r>
          </w:p>
          <w:p w:rsidR="00A12B95" w:rsidRPr="00A12B95" w:rsidRDefault="00A12B95" w:rsidP="00A12B95">
            <w:pPr>
              <w:spacing w:before="120"/>
              <w:rPr>
                <w:rFonts w:ascii="Garamond" w:hAnsi="Garamond" w:cs="Arial"/>
                <w:b/>
                <w:bCs/>
                <w:sz w:val="28"/>
              </w:rPr>
            </w:pPr>
          </w:p>
        </w:tc>
        <w:tc>
          <w:tcPr>
            <w:tcW w:w="6213"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spacing w:before="120" w:line="360" w:lineRule="auto"/>
              <w:rPr>
                <w:rFonts w:ascii="Garamond" w:hAnsi="Garamond" w:cs="Arial"/>
                <w:sz w:val="28"/>
              </w:rPr>
            </w:pPr>
          </w:p>
        </w:tc>
      </w:tr>
      <w:tr w:rsidR="00A12B95" w:rsidRPr="00A12B95" w:rsidTr="0016140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jc w:val="center"/>
        </w:trPr>
        <w:tc>
          <w:tcPr>
            <w:tcW w:w="3311" w:type="dxa"/>
            <w:tcBorders>
              <w:top w:val="single" w:sz="4" w:space="0" w:color="000000"/>
              <w:left w:val="single" w:sz="4" w:space="0" w:color="000000"/>
              <w:bottom w:val="single" w:sz="4" w:space="0" w:color="000000"/>
              <w:right w:val="nil"/>
            </w:tcBorders>
            <w:shd w:val="clear" w:color="auto" w:fill="E5E5E5"/>
            <w:vAlign w:val="center"/>
            <w:hideMark/>
          </w:tcPr>
          <w:p w:rsidR="00A12B95" w:rsidRPr="00A12B95" w:rsidRDefault="00A12B95" w:rsidP="00A12B95">
            <w:pPr>
              <w:snapToGrid w:val="0"/>
              <w:spacing w:before="120" w:line="256" w:lineRule="auto"/>
              <w:rPr>
                <w:rFonts w:ascii="Garamond" w:hAnsi="Garamond" w:cs="Tahoma"/>
                <w:bCs/>
                <w:sz w:val="20"/>
                <w:szCs w:val="20"/>
                <w:lang w:eastAsia="en-US"/>
              </w:rPr>
            </w:pPr>
            <w:r w:rsidRPr="00A12B95">
              <w:rPr>
                <w:rFonts w:ascii="Garamond" w:hAnsi="Garamond" w:cs="Tahoma"/>
                <w:bCs/>
                <w:sz w:val="20"/>
                <w:szCs w:val="20"/>
                <w:lang w:eastAsia="en-US"/>
              </w:rPr>
              <w:t>Wykonawca zgodnie z art. 104-106 ustawy o działalności gospodarczej (Dz. U. z 2015 r. poz. 584) jest:</w:t>
            </w:r>
          </w:p>
          <w:p w:rsidR="00A12B95" w:rsidRPr="00A12B95" w:rsidRDefault="00A12B95" w:rsidP="00A12B95">
            <w:pPr>
              <w:autoSpaceDE w:val="0"/>
              <w:autoSpaceDN w:val="0"/>
              <w:adjustRightInd w:val="0"/>
              <w:jc w:val="both"/>
              <w:rPr>
                <w:rFonts w:ascii="Garamond" w:hAnsi="Garamond" w:cs="Tahoma"/>
                <w:color w:val="000000"/>
                <w:sz w:val="20"/>
                <w:szCs w:val="20"/>
              </w:rPr>
            </w:pPr>
          </w:p>
          <w:p w:rsidR="00A12B95" w:rsidRPr="00A12B95" w:rsidRDefault="00A12B95" w:rsidP="00A12B95">
            <w:pPr>
              <w:autoSpaceDE w:val="0"/>
              <w:autoSpaceDN w:val="0"/>
              <w:adjustRightInd w:val="0"/>
              <w:jc w:val="both"/>
              <w:rPr>
                <w:rFonts w:ascii="Garamond" w:hAnsi="Garamond" w:cs="Tahoma"/>
                <w:b/>
                <w:bCs/>
              </w:rPr>
            </w:pPr>
            <w:r w:rsidRPr="00A12B95">
              <w:rPr>
                <w:rFonts w:ascii="Garamond" w:hAnsi="Garamond" w:cs="Tahoma"/>
                <w:color w:val="000000"/>
                <w:sz w:val="20"/>
                <w:szCs w:val="20"/>
              </w:rPr>
              <w:t>*zaznaczyć właściwe</w:t>
            </w:r>
          </w:p>
          <w:p w:rsidR="00A12B95" w:rsidRPr="00A12B95" w:rsidRDefault="00A12B95" w:rsidP="00A12B95">
            <w:pPr>
              <w:snapToGrid w:val="0"/>
              <w:spacing w:before="120" w:line="256" w:lineRule="auto"/>
              <w:jc w:val="center"/>
              <w:rPr>
                <w:rFonts w:ascii="Garamond" w:hAnsi="Garamond" w:cs="Tahoma"/>
                <w:b/>
                <w:bCs/>
                <w:sz w:val="20"/>
                <w:szCs w:val="20"/>
                <w:lang w:eastAsia="en-US"/>
              </w:rPr>
            </w:pPr>
          </w:p>
        </w:tc>
        <w:tc>
          <w:tcPr>
            <w:tcW w:w="6229" w:type="dxa"/>
            <w:gridSpan w:val="2"/>
            <w:tcBorders>
              <w:top w:val="single" w:sz="4" w:space="0" w:color="000000"/>
              <w:left w:val="single" w:sz="4" w:space="0" w:color="000000"/>
              <w:bottom w:val="single" w:sz="4" w:space="0" w:color="000000"/>
              <w:right w:val="single" w:sz="4" w:space="0" w:color="000000"/>
            </w:tcBorders>
            <w:hideMark/>
          </w:tcPr>
          <w:p w:rsidR="00A12B95" w:rsidRPr="00A12B95" w:rsidRDefault="00A12B95" w:rsidP="00A12B95">
            <w:pPr>
              <w:snapToGrid w:val="0"/>
              <w:spacing w:before="120" w:line="360" w:lineRule="auto"/>
              <w:ind w:left="720"/>
              <w:rPr>
                <w:rFonts w:ascii="Garamond" w:hAnsi="Garamond" w:cs="Tahoma"/>
                <w:sz w:val="28"/>
                <w:szCs w:val="28"/>
                <w:lang w:val="x-none" w:eastAsia="x-none"/>
              </w:rPr>
            </w:pPr>
            <w:r w:rsidRPr="00A12B95">
              <w:rPr>
                <w:rFonts w:ascii="Cambria Math" w:eastAsia="Arial Unicode MS" w:hAnsi="Cambria Math" w:cs="Cambria Math"/>
                <w:sz w:val="32"/>
                <w:szCs w:val="32"/>
                <w:lang w:val="x-none" w:eastAsia="x-none"/>
              </w:rPr>
              <w:t>⎕</w:t>
            </w:r>
            <w:r w:rsidRPr="00A12B95">
              <w:rPr>
                <w:rFonts w:ascii="Garamond" w:eastAsia="Arial Unicode MS" w:hAnsi="Garamond" w:cs="Cambria Math"/>
                <w:sz w:val="32"/>
                <w:szCs w:val="32"/>
                <w:lang w:eastAsia="x-none"/>
              </w:rPr>
              <w:t>mikro</w:t>
            </w:r>
            <w:r w:rsidRPr="00A12B95">
              <w:rPr>
                <w:rFonts w:ascii="Garamond" w:hAnsi="Garamond" w:cs="Tahoma"/>
                <w:sz w:val="28"/>
                <w:szCs w:val="28"/>
                <w:lang w:val="x-none" w:eastAsia="x-none"/>
              </w:rPr>
              <w:t xml:space="preserve"> przedsiębiorcą</w:t>
            </w:r>
            <w:r w:rsidRPr="00A12B95">
              <w:rPr>
                <w:rFonts w:ascii="Garamond" w:hAnsi="Garamond" w:cs="Tahoma"/>
                <w:color w:val="000000"/>
                <w:sz w:val="20"/>
                <w:szCs w:val="20"/>
                <w:lang w:val="x-none"/>
              </w:rPr>
              <w:t>*</w:t>
            </w:r>
          </w:p>
          <w:p w:rsidR="00A12B95" w:rsidRPr="00A12B95" w:rsidRDefault="00A12B95" w:rsidP="00A12B95">
            <w:pPr>
              <w:snapToGrid w:val="0"/>
              <w:spacing w:before="120" w:line="360" w:lineRule="auto"/>
              <w:ind w:left="720"/>
              <w:rPr>
                <w:rFonts w:ascii="Garamond" w:hAnsi="Garamond" w:cs="Tahoma"/>
                <w:sz w:val="28"/>
                <w:szCs w:val="28"/>
                <w:lang w:val="x-none" w:eastAsia="x-none"/>
              </w:rPr>
            </w:pPr>
            <w:r w:rsidRPr="00A12B95">
              <w:rPr>
                <w:rFonts w:ascii="Cambria Math" w:eastAsia="Arial Unicode MS" w:hAnsi="Cambria Math" w:cs="Cambria Math"/>
                <w:sz w:val="32"/>
                <w:szCs w:val="32"/>
                <w:lang w:val="x-none" w:eastAsia="x-none"/>
              </w:rPr>
              <w:t>⎕</w:t>
            </w:r>
            <w:r w:rsidRPr="00A12B95">
              <w:rPr>
                <w:rFonts w:ascii="Garamond" w:hAnsi="Garamond" w:cs="Tahoma"/>
                <w:sz w:val="28"/>
                <w:szCs w:val="28"/>
                <w:lang w:val="x-none" w:eastAsia="x-none"/>
              </w:rPr>
              <w:t>małym przedsiębiorcą</w:t>
            </w:r>
            <w:r w:rsidRPr="00A12B95">
              <w:rPr>
                <w:rFonts w:ascii="Garamond" w:hAnsi="Garamond" w:cs="Tahoma"/>
                <w:color w:val="000000"/>
                <w:sz w:val="20"/>
                <w:szCs w:val="20"/>
                <w:lang w:val="x-none"/>
              </w:rPr>
              <w:t>*</w:t>
            </w:r>
          </w:p>
          <w:p w:rsidR="00A12B95" w:rsidRPr="00A12B95" w:rsidRDefault="00A12B95" w:rsidP="00A12B95">
            <w:pPr>
              <w:snapToGrid w:val="0"/>
              <w:spacing w:before="120" w:line="360" w:lineRule="auto"/>
              <w:ind w:left="720"/>
              <w:rPr>
                <w:rFonts w:ascii="Garamond" w:hAnsi="Garamond" w:cs="Tahoma"/>
                <w:sz w:val="28"/>
                <w:szCs w:val="28"/>
                <w:lang w:val="x-none" w:eastAsia="x-none"/>
              </w:rPr>
            </w:pPr>
            <w:r w:rsidRPr="00A12B95">
              <w:rPr>
                <w:rFonts w:ascii="Cambria Math" w:eastAsia="Arial Unicode MS" w:hAnsi="Cambria Math" w:cs="Cambria Math"/>
                <w:sz w:val="32"/>
                <w:szCs w:val="32"/>
                <w:lang w:val="x-none" w:eastAsia="x-none"/>
              </w:rPr>
              <w:t>⎕</w:t>
            </w:r>
            <w:r w:rsidRPr="00A12B95">
              <w:rPr>
                <w:rFonts w:ascii="Garamond" w:hAnsi="Garamond" w:cs="Tahoma"/>
                <w:sz w:val="28"/>
                <w:szCs w:val="28"/>
                <w:lang w:val="x-none" w:eastAsia="x-none"/>
              </w:rPr>
              <w:t xml:space="preserve">średnim </w:t>
            </w:r>
            <w:proofErr w:type="spellStart"/>
            <w:r w:rsidRPr="00A12B95">
              <w:rPr>
                <w:rFonts w:ascii="Garamond" w:hAnsi="Garamond" w:cs="Tahoma"/>
                <w:sz w:val="28"/>
                <w:szCs w:val="28"/>
                <w:lang w:val="x-none" w:eastAsia="x-none"/>
              </w:rPr>
              <w:t>przedsi</w:t>
            </w:r>
            <w:r w:rsidRPr="00A12B95">
              <w:rPr>
                <w:rFonts w:ascii="Garamond" w:hAnsi="Garamond" w:cs="Tahoma"/>
                <w:sz w:val="28"/>
                <w:szCs w:val="28"/>
                <w:lang w:eastAsia="x-none"/>
              </w:rPr>
              <w:t>ę</w:t>
            </w:r>
            <w:proofErr w:type="spellEnd"/>
            <w:r w:rsidRPr="00A12B95">
              <w:rPr>
                <w:rFonts w:ascii="Garamond" w:hAnsi="Garamond" w:cs="Tahoma"/>
                <w:sz w:val="28"/>
                <w:szCs w:val="28"/>
                <w:lang w:val="x-none" w:eastAsia="x-none"/>
              </w:rPr>
              <w:t>biorcą</w:t>
            </w:r>
            <w:r w:rsidRPr="00A12B95">
              <w:rPr>
                <w:rFonts w:ascii="Garamond" w:hAnsi="Garamond" w:cs="Tahoma"/>
                <w:color w:val="000000"/>
                <w:sz w:val="20"/>
                <w:szCs w:val="20"/>
                <w:lang w:val="x-none"/>
              </w:rPr>
              <w:t>*</w:t>
            </w:r>
          </w:p>
        </w:tc>
      </w:tr>
    </w:tbl>
    <w:p w:rsidR="00A12B95" w:rsidRPr="00A12B95" w:rsidRDefault="00A12B95" w:rsidP="00A12B95">
      <w:pPr>
        <w:keepNext/>
        <w:overflowPunct w:val="0"/>
        <w:autoSpaceDE w:val="0"/>
        <w:autoSpaceDN w:val="0"/>
        <w:adjustRightInd w:val="0"/>
        <w:ind w:firstLine="708"/>
        <w:jc w:val="both"/>
        <w:textAlignment w:val="baseline"/>
        <w:outlineLvl w:val="0"/>
        <w:rPr>
          <w:rFonts w:ascii="Garamond" w:hAnsi="Garamond" w:cs="Arial"/>
          <w:b/>
          <w:bCs/>
        </w:rPr>
      </w:pPr>
    </w:p>
    <w:p w:rsidR="00A12B95" w:rsidRPr="00A12B95" w:rsidRDefault="00A12B95" w:rsidP="00A12B95">
      <w:pPr>
        <w:keepNext/>
        <w:overflowPunct w:val="0"/>
        <w:autoSpaceDE w:val="0"/>
        <w:autoSpaceDN w:val="0"/>
        <w:adjustRightInd w:val="0"/>
        <w:ind w:firstLine="708"/>
        <w:jc w:val="both"/>
        <w:textAlignment w:val="baseline"/>
        <w:outlineLvl w:val="0"/>
        <w:rPr>
          <w:rFonts w:ascii="Garamond" w:hAnsi="Garamond" w:cs="Arial"/>
          <w:b/>
          <w:bCs/>
        </w:rPr>
      </w:pPr>
      <w:r w:rsidRPr="00A12B95">
        <w:rPr>
          <w:rFonts w:ascii="Garamond" w:hAnsi="Garamond" w:cs="Arial"/>
          <w:b/>
          <w:bCs/>
        </w:rPr>
        <w:t>Niniejszym składamy ofertę w postępowaniu o udzielenie zamówienia publicznego prowadzonym w trybie przetargu nieograniczonego na:</w:t>
      </w:r>
    </w:p>
    <w:p w:rsidR="00A12B95" w:rsidRPr="00A12B95" w:rsidRDefault="00A12B95" w:rsidP="00A12B95">
      <w:pPr>
        <w:jc w:val="center"/>
        <w:rPr>
          <w:rFonts w:ascii="Garamond" w:hAnsi="Garamond" w:cs="Arial"/>
          <w:b/>
          <w:color w:val="000000"/>
          <w:lang w:eastAsia="x-none"/>
        </w:rPr>
      </w:pPr>
    </w:p>
    <w:p w:rsidR="00A12B95" w:rsidRPr="00A12B95" w:rsidRDefault="00A12B95" w:rsidP="00A12B95">
      <w:pPr>
        <w:jc w:val="center"/>
        <w:rPr>
          <w:rFonts w:ascii="Garamond" w:hAnsi="Garamond" w:cs="Arial"/>
          <w:b/>
          <w:color w:val="000000"/>
          <w:lang w:eastAsia="x-none"/>
        </w:rPr>
      </w:pPr>
      <w:r w:rsidRPr="00A12B95">
        <w:rPr>
          <w:rFonts w:ascii="Garamond" w:hAnsi="Garamond" w:cs="Arial"/>
          <w:b/>
          <w:color w:val="000000"/>
          <w:lang w:eastAsia="x-none"/>
        </w:rPr>
        <w:lastRenderedPageBreak/>
        <w:t>„</w:t>
      </w:r>
      <w:r w:rsidRPr="00A12B95">
        <w:rPr>
          <w:rFonts w:ascii="Garamond" w:hAnsi="Garamond" w:cs="Arial"/>
          <w:b/>
          <w:sz w:val="22"/>
          <w:szCs w:val="22"/>
          <w:lang w:val="x-none" w:eastAsia="x-none"/>
        </w:rPr>
        <w:t>Ochrona Obszaru Natura 2000 – Gmina Bytom Odrzański – Usuwanie gatunków obcych, podszytu i</w:t>
      </w:r>
      <w:r w:rsidRPr="00A12B95">
        <w:rPr>
          <w:rFonts w:ascii="Garamond" w:hAnsi="Garamond" w:cs="Arial"/>
          <w:b/>
          <w:sz w:val="22"/>
          <w:szCs w:val="22"/>
          <w:lang w:eastAsia="x-none"/>
        </w:rPr>
        <w:t> </w:t>
      </w:r>
      <w:r w:rsidRPr="00A12B95">
        <w:rPr>
          <w:rFonts w:ascii="Garamond" w:hAnsi="Garamond" w:cs="Arial"/>
          <w:b/>
          <w:sz w:val="22"/>
          <w:szCs w:val="22"/>
          <w:lang w:val="x-none" w:eastAsia="x-none"/>
        </w:rPr>
        <w:t xml:space="preserve">podrostu, koszenie łąk </w:t>
      </w:r>
      <w:proofErr w:type="spellStart"/>
      <w:r w:rsidRPr="00A12B95">
        <w:rPr>
          <w:rFonts w:ascii="Garamond" w:hAnsi="Garamond" w:cs="Arial"/>
          <w:b/>
          <w:sz w:val="22"/>
          <w:szCs w:val="22"/>
          <w:lang w:val="x-none" w:eastAsia="x-none"/>
        </w:rPr>
        <w:t>selernicowych</w:t>
      </w:r>
      <w:proofErr w:type="spellEnd"/>
      <w:r w:rsidRPr="00A12B95">
        <w:rPr>
          <w:rFonts w:ascii="Garamond" w:hAnsi="Garamond" w:cs="Arial"/>
          <w:b/>
          <w:sz w:val="22"/>
          <w:szCs w:val="22"/>
          <w:lang w:val="x-none" w:eastAsia="x-none"/>
        </w:rPr>
        <w:t>”</w:t>
      </w:r>
    </w:p>
    <w:p w:rsidR="00A12B95" w:rsidRPr="00A12B95" w:rsidRDefault="00A12B95" w:rsidP="00A12B95">
      <w:pPr>
        <w:widowControl w:val="0"/>
        <w:autoSpaceDE w:val="0"/>
        <w:autoSpaceDN w:val="0"/>
        <w:adjustRightInd w:val="0"/>
        <w:spacing w:line="360" w:lineRule="auto"/>
        <w:jc w:val="both"/>
        <w:rPr>
          <w:rFonts w:ascii="Garamond" w:hAnsi="Garamond" w:cs="Arial"/>
        </w:rPr>
      </w:pPr>
    </w:p>
    <w:p w:rsidR="00A12B95" w:rsidRPr="00A12B95" w:rsidRDefault="00A12B95" w:rsidP="00A12B95">
      <w:pPr>
        <w:widowControl w:val="0"/>
        <w:autoSpaceDE w:val="0"/>
        <w:autoSpaceDN w:val="0"/>
        <w:adjustRightInd w:val="0"/>
        <w:spacing w:line="360" w:lineRule="auto"/>
        <w:jc w:val="both"/>
        <w:rPr>
          <w:rFonts w:ascii="Garamond" w:hAnsi="Garamond" w:cs="Arial"/>
        </w:rPr>
      </w:pPr>
      <w:r w:rsidRPr="00A12B95">
        <w:rPr>
          <w:rFonts w:ascii="Garamond" w:hAnsi="Garamond" w:cs="Arial"/>
        </w:rPr>
        <w:t xml:space="preserve">1.Oferujemy wykonanie przedmiotu zamówienia za cenę: </w:t>
      </w:r>
    </w:p>
    <w:p w:rsidR="00A12B95" w:rsidRPr="00A12B95" w:rsidRDefault="00A12B95" w:rsidP="00A12B95">
      <w:pPr>
        <w:widowControl w:val="0"/>
        <w:autoSpaceDE w:val="0"/>
        <w:autoSpaceDN w:val="0"/>
        <w:adjustRightInd w:val="0"/>
        <w:spacing w:line="360" w:lineRule="auto"/>
        <w:jc w:val="both"/>
        <w:rPr>
          <w:rFonts w:ascii="Garamond" w:hAnsi="Garamond" w:cs="Arial"/>
          <w:sz w:val="12"/>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8"/>
        <w:gridCol w:w="4439"/>
        <w:gridCol w:w="2653"/>
      </w:tblGrid>
      <w:tr w:rsidR="00E462C4" w:rsidRPr="00E462C4" w:rsidTr="00D30D51">
        <w:tc>
          <w:tcPr>
            <w:tcW w:w="1908" w:type="dxa"/>
            <w:shd w:val="clear" w:color="auto" w:fill="FFFFFF"/>
          </w:tcPr>
          <w:p w:rsidR="00E462C4" w:rsidRPr="00E462C4" w:rsidRDefault="00E462C4" w:rsidP="00E462C4">
            <w:pPr>
              <w:numPr>
                <w:ilvl w:val="12"/>
                <w:numId w:val="0"/>
              </w:numPr>
              <w:jc w:val="center"/>
              <w:rPr>
                <w:rFonts w:ascii="Garamond" w:hAnsi="Garamond" w:cs="Arial"/>
              </w:rPr>
            </w:pPr>
            <w:r w:rsidRPr="00E462C4">
              <w:rPr>
                <w:rFonts w:ascii="Garamond" w:hAnsi="Garamond" w:cs="Arial"/>
              </w:rPr>
              <w:t>Lp.</w:t>
            </w:r>
          </w:p>
        </w:tc>
        <w:tc>
          <w:tcPr>
            <w:tcW w:w="4439" w:type="dxa"/>
            <w:shd w:val="clear" w:color="auto" w:fill="FFFFFF"/>
          </w:tcPr>
          <w:p w:rsidR="00E462C4" w:rsidRPr="00E462C4" w:rsidRDefault="00E462C4" w:rsidP="00E462C4">
            <w:pPr>
              <w:numPr>
                <w:ilvl w:val="12"/>
                <w:numId w:val="0"/>
              </w:numPr>
              <w:jc w:val="center"/>
              <w:rPr>
                <w:rFonts w:ascii="Garamond" w:hAnsi="Garamond" w:cs="Arial"/>
                <w:b/>
              </w:rPr>
            </w:pPr>
            <w:r w:rsidRPr="00E462C4">
              <w:rPr>
                <w:rFonts w:ascii="Garamond" w:hAnsi="Garamond" w:cs="Arial"/>
                <w:b/>
              </w:rPr>
              <w:t>Elementy wyceny</w:t>
            </w:r>
          </w:p>
        </w:tc>
        <w:tc>
          <w:tcPr>
            <w:tcW w:w="2653" w:type="dxa"/>
          </w:tcPr>
          <w:p w:rsidR="00E462C4" w:rsidRPr="00E462C4" w:rsidRDefault="00E462C4" w:rsidP="00E462C4">
            <w:pPr>
              <w:numPr>
                <w:ilvl w:val="12"/>
                <w:numId w:val="0"/>
              </w:numPr>
              <w:jc w:val="center"/>
              <w:rPr>
                <w:rFonts w:ascii="Garamond" w:hAnsi="Garamond" w:cs="Arial"/>
                <w:b/>
              </w:rPr>
            </w:pPr>
            <w:r w:rsidRPr="00E462C4">
              <w:rPr>
                <w:rFonts w:ascii="Garamond" w:hAnsi="Garamond" w:cs="Arial"/>
                <w:b/>
              </w:rPr>
              <w:t>Wartość w złotych netto</w:t>
            </w:r>
          </w:p>
        </w:tc>
      </w:tr>
      <w:tr w:rsidR="00E462C4" w:rsidRPr="00E462C4" w:rsidTr="00D30D51">
        <w:tc>
          <w:tcPr>
            <w:tcW w:w="1908" w:type="dxa"/>
            <w:shd w:val="clear" w:color="auto" w:fill="FFFFFF"/>
          </w:tcPr>
          <w:p w:rsidR="00E462C4" w:rsidRPr="00E462C4" w:rsidRDefault="00E462C4" w:rsidP="00E462C4">
            <w:pPr>
              <w:numPr>
                <w:ilvl w:val="12"/>
                <w:numId w:val="0"/>
              </w:numPr>
              <w:jc w:val="center"/>
              <w:rPr>
                <w:rFonts w:ascii="Garamond" w:hAnsi="Garamond" w:cs="Arial"/>
              </w:rPr>
            </w:pPr>
          </w:p>
          <w:p w:rsidR="00E462C4" w:rsidRPr="00E462C4" w:rsidRDefault="00E462C4" w:rsidP="00E462C4">
            <w:pPr>
              <w:numPr>
                <w:ilvl w:val="12"/>
                <w:numId w:val="0"/>
              </w:numPr>
              <w:jc w:val="center"/>
              <w:rPr>
                <w:rFonts w:ascii="Garamond" w:hAnsi="Garamond" w:cs="Arial"/>
              </w:rPr>
            </w:pPr>
            <w:r w:rsidRPr="00E462C4">
              <w:rPr>
                <w:rFonts w:ascii="Garamond" w:hAnsi="Garamond" w:cs="Arial"/>
              </w:rPr>
              <w:t>1.</w:t>
            </w:r>
          </w:p>
        </w:tc>
        <w:tc>
          <w:tcPr>
            <w:tcW w:w="4439" w:type="dxa"/>
            <w:shd w:val="clear" w:color="auto" w:fill="FFFFFF"/>
          </w:tcPr>
          <w:p w:rsidR="00E462C4" w:rsidRPr="00BD22E8" w:rsidRDefault="00E462C4" w:rsidP="00E462C4">
            <w:pPr>
              <w:numPr>
                <w:ilvl w:val="12"/>
                <w:numId w:val="0"/>
              </w:numPr>
              <w:jc w:val="center"/>
              <w:rPr>
                <w:rFonts w:ascii="Garamond" w:hAnsi="Garamond" w:cs="Arial"/>
                <w:b/>
                <w:sz w:val="20"/>
                <w:szCs w:val="20"/>
              </w:rPr>
            </w:pPr>
          </w:p>
          <w:p w:rsidR="00E462C4" w:rsidRPr="00BD22E8" w:rsidRDefault="00E462C4" w:rsidP="00E13752">
            <w:pPr>
              <w:numPr>
                <w:ilvl w:val="12"/>
                <w:numId w:val="0"/>
              </w:numPr>
              <w:jc w:val="center"/>
              <w:rPr>
                <w:rFonts w:ascii="Garamond" w:hAnsi="Garamond" w:cs="Arial"/>
                <w:b/>
                <w:sz w:val="20"/>
                <w:szCs w:val="20"/>
              </w:rPr>
            </w:pPr>
            <w:r w:rsidRPr="00BD22E8">
              <w:rPr>
                <w:rFonts w:ascii="Garamond" w:hAnsi="Garamond" w:cs="Arial"/>
                <w:b/>
                <w:sz w:val="20"/>
                <w:szCs w:val="20"/>
              </w:rPr>
              <w:t xml:space="preserve">Etap I </w:t>
            </w:r>
            <w:r w:rsidR="00C00958" w:rsidRPr="00BD22E8">
              <w:rPr>
                <w:rFonts w:ascii="Garamond" w:hAnsi="Garamond" w:cs="Arial"/>
                <w:sz w:val="20"/>
                <w:szCs w:val="20"/>
              </w:rPr>
              <w:t>(W</w:t>
            </w:r>
            <w:r w:rsidR="00C00958" w:rsidRPr="00BD22E8">
              <w:rPr>
                <w:rFonts w:ascii="Garamond" w:hAnsi="Garamond" w:cs="Arial"/>
                <w:bCs/>
                <w:sz w:val="20"/>
                <w:szCs w:val="20"/>
              </w:rPr>
              <w:t>ycinanie podszytów i podrostów oraz gatunków obcych</w:t>
            </w:r>
            <w:r w:rsidR="00E13752" w:rsidRPr="00BD22E8">
              <w:rPr>
                <w:rFonts w:ascii="Garamond" w:hAnsi="Garamond" w:cs="Arial"/>
                <w:bCs/>
                <w:sz w:val="20"/>
                <w:szCs w:val="20"/>
              </w:rPr>
              <w:t xml:space="preserve">- dz. nr 579, 600, 617 obręb Tarnów </w:t>
            </w:r>
            <w:proofErr w:type="spellStart"/>
            <w:r w:rsidR="00E13752" w:rsidRPr="00BD22E8">
              <w:rPr>
                <w:rFonts w:ascii="Garamond" w:hAnsi="Garamond" w:cs="Arial"/>
                <w:bCs/>
                <w:sz w:val="20"/>
                <w:szCs w:val="20"/>
              </w:rPr>
              <w:t>Bycki</w:t>
            </w:r>
            <w:proofErr w:type="spellEnd"/>
            <w:r w:rsidR="00C00958" w:rsidRPr="00BD22E8">
              <w:rPr>
                <w:rFonts w:ascii="Garamond" w:hAnsi="Garamond" w:cs="Arial"/>
                <w:bCs/>
                <w:sz w:val="20"/>
                <w:szCs w:val="20"/>
              </w:rPr>
              <w:t xml:space="preserve"> )</w:t>
            </w:r>
          </w:p>
        </w:tc>
        <w:tc>
          <w:tcPr>
            <w:tcW w:w="2653" w:type="dxa"/>
          </w:tcPr>
          <w:p w:rsidR="00E462C4" w:rsidRPr="00E462C4" w:rsidRDefault="00E462C4" w:rsidP="00E462C4">
            <w:pPr>
              <w:numPr>
                <w:ilvl w:val="12"/>
                <w:numId w:val="0"/>
              </w:numPr>
              <w:jc w:val="center"/>
              <w:rPr>
                <w:rFonts w:ascii="Garamond" w:hAnsi="Garamond" w:cs="Arial"/>
                <w:b/>
              </w:rPr>
            </w:pPr>
          </w:p>
        </w:tc>
      </w:tr>
      <w:tr w:rsidR="00E462C4" w:rsidRPr="00E462C4" w:rsidTr="00D30D51">
        <w:tc>
          <w:tcPr>
            <w:tcW w:w="1908" w:type="dxa"/>
            <w:shd w:val="clear" w:color="auto" w:fill="FFFFFF"/>
          </w:tcPr>
          <w:p w:rsidR="00E462C4" w:rsidRPr="00E462C4" w:rsidRDefault="00E462C4" w:rsidP="00E462C4">
            <w:pPr>
              <w:numPr>
                <w:ilvl w:val="12"/>
                <w:numId w:val="0"/>
              </w:numPr>
              <w:jc w:val="center"/>
              <w:rPr>
                <w:rFonts w:ascii="Garamond" w:hAnsi="Garamond" w:cs="Arial"/>
              </w:rPr>
            </w:pPr>
            <w:r w:rsidRPr="00E462C4">
              <w:rPr>
                <w:rFonts w:ascii="Garamond" w:hAnsi="Garamond" w:cs="Arial"/>
              </w:rPr>
              <w:t>2.</w:t>
            </w:r>
          </w:p>
        </w:tc>
        <w:tc>
          <w:tcPr>
            <w:tcW w:w="4439" w:type="dxa"/>
            <w:shd w:val="clear" w:color="auto" w:fill="FFFFFF"/>
          </w:tcPr>
          <w:p w:rsidR="00C00958" w:rsidRPr="00BD22E8" w:rsidRDefault="00E462C4" w:rsidP="00C00958">
            <w:pPr>
              <w:tabs>
                <w:tab w:val="left" w:pos="9514"/>
                <w:tab w:val="left" w:pos="9940"/>
              </w:tabs>
              <w:jc w:val="both"/>
              <w:rPr>
                <w:rFonts w:ascii="Garamond" w:hAnsi="Garamond" w:cs="Arial"/>
                <w:sz w:val="20"/>
                <w:szCs w:val="20"/>
              </w:rPr>
            </w:pPr>
            <w:r w:rsidRPr="00BD22E8">
              <w:rPr>
                <w:rFonts w:ascii="Garamond" w:hAnsi="Garamond" w:cs="Arial"/>
                <w:b/>
                <w:sz w:val="20"/>
                <w:szCs w:val="20"/>
              </w:rPr>
              <w:t xml:space="preserve">Etap II </w:t>
            </w:r>
            <w:r w:rsidR="00C00958" w:rsidRPr="00BD22E8">
              <w:rPr>
                <w:rFonts w:ascii="Garamond" w:hAnsi="Garamond" w:cs="Arial"/>
                <w:sz w:val="20"/>
                <w:szCs w:val="20"/>
              </w:rPr>
              <w:t xml:space="preserve">(Wycinanie podszytów i podrostów oraz gatunków obcych na </w:t>
            </w:r>
            <w:r w:rsidR="00E13752" w:rsidRPr="00BD22E8">
              <w:rPr>
                <w:rFonts w:ascii="Garamond" w:hAnsi="Garamond" w:cs="Arial"/>
                <w:sz w:val="20"/>
                <w:szCs w:val="20"/>
              </w:rPr>
              <w:t>pozostałych działkach</w:t>
            </w:r>
            <w:r w:rsidR="00C00958" w:rsidRPr="00BD22E8">
              <w:rPr>
                <w:rFonts w:ascii="Garamond" w:hAnsi="Garamond" w:cs="Arial"/>
                <w:sz w:val="20"/>
                <w:szCs w:val="20"/>
              </w:rPr>
              <w:t>)</w:t>
            </w:r>
          </w:p>
          <w:p w:rsidR="00E462C4" w:rsidRPr="00BD22E8" w:rsidRDefault="00E462C4" w:rsidP="00E462C4">
            <w:pPr>
              <w:numPr>
                <w:ilvl w:val="12"/>
                <w:numId w:val="0"/>
              </w:numPr>
              <w:jc w:val="center"/>
              <w:rPr>
                <w:rFonts w:ascii="Garamond" w:hAnsi="Garamond" w:cs="Arial"/>
                <w:sz w:val="20"/>
                <w:szCs w:val="20"/>
              </w:rPr>
            </w:pPr>
          </w:p>
        </w:tc>
        <w:tc>
          <w:tcPr>
            <w:tcW w:w="2653" w:type="dxa"/>
          </w:tcPr>
          <w:p w:rsidR="00E462C4" w:rsidRPr="00E462C4" w:rsidRDefault="00E462C4" w:rsidP="00E462C4">
            <w:pPr>
              <w:numPr>
                <w:ilvl w:val="12"/>
                <w:numId w:val="0"/>
              </w:numPr>
              <w:jc w:val="center"/>
              <w:rPr>
                <w:rFonts w:ascii="Garamond" w:hAnsi="Garamond" w:cs="Arial"/>
                <w:b/>
              </w:rPr>
            </w:pPr>
          </w:p>
        </w:tc>
      </w:tr>
      <w:tr w:rsidR="00E462C4" w:rsidRPr="00E462C4" w:rsidTr="00D30D51">
        <w:tc>
          <w:tcPr>
            <w:tcW w:w="1908" w:type="dxa"/>
            <w:shd w:val="clear" w:color="auto" w:fill="FFFFFF"/>
          </w:tcPr>
          <w:p w:rsidR="00E462C4" w:rsidRPr="00E462C4" w:rsidRDefault="00E462C4" w:rsidP="00E462C4">
            <w:pPr>
              <w:numPr>
                <w:ilvl w:val="12"/>
                <w:numId w:val="0"/>
              </w:numPr>
              <w:jc w:val="center"/>
              <w:rPr>
                <w:rFonts w:ascii="Garamond" w:hAnsi="Garamond" w:cs="Arial"/>
              </w:rPr>
            </w:pPr>
            <w:r w:rsidRPr="00E462C4">
              <w:rPr>
                <w:rFonts w:ascii="Garamond" w:hAnsi="Garamond" w:cs="Arial"/>
              </w:rPr>
              <w:t>3.</w:t>
            </w:r>
          </w:p>
        </w:tc>
        <w:tc>
          <w:tcPr>
            <w:tcW w:w="4439" w:type="dxa"/>
            <w:shd w:val="clear" w:color="auto" w:fill="FFFFFF"/>
          </w:tcPr>
          <w:p w:rsidR="00C00958" w:rsidRPr="00BD22E8" w:rsidRDefault="00E462C4" w:rsidP="00C00958">
            <w:pPr>
              <w:tabs>
                <w:tab w:val="left" w:pos="9514"/>
                <w:tab w:val="left" w:pos="9940"/>
              </w:tabs>
              <w:jc w:val="both"/>
              <w:rPr>
                <w:rFonts w:ascii="Garamond" w:hAnsi="Garamond" w:cs="Arial"/>
                <w:sz w:val="20"/>
                <w:szCs w:val="20"/>
              </w:rPr>
            </w:pPr>
            <w:r w:rsidRPr="00BD22E8">
              <w:rPr>
                <w:rFonts w:ascii="Garamond" w:hAnsi="Garamond" w:cs="Arial"/>
                <w:b/>
                <w:sz w:val="20"/>
                <w:szCs w:val="20"/>
              </w:rPr>
              <w:t xml:space="preserve">Etap III </w:t>
            </w:r>
            <w:r w:rsidR="00C00958" w:rsidRPr="00BD22E8">
              <w:rPr>
                <w:rFonts w:ascii="Garamond" w:hAnsi="Garamond" w:cs="Arial"/>
                <w:sz w:val="20"/>
                <w:szCs w:val="20"/>
              </w:rPr>
              <w:t xml:space="preserve">(Wykaszanie łąk </w:t>
            </w:r>
            <w:proofErr w:type="spellStart"/>
            <w:r w:rsidR="00C00958" w:rsidRPr="00BD22E8">
              <w:rPr>
                <w:rFonts w:ascii="Garamond" w:hAnsi="Garamond" w:cs="Arial"/>
                <w:sz w:val="20"/>
                <w:szCs w:val="20"/>
              </w:rPr>
              <w:t>selernicowych</w:t>
            </w:r>
            <w:proofErr w:type="spellEnd"/>
            <w:r w:rsidR="00C00958" w:rsidRPr="00BD22E8">
              <w:rPr>
                <w:rFonts w:ascii="Garamond" w:hAnsi="Garamond" w:cs="Arial"/>
                <w:sz w:val="20"/>
                <w:szCs w:val="20"/>
              </w:rPr>
              <w:t xml:space="preserve">, na pow. </w:t>
            </w:r>
            <w:r w:rsidR="006F0EA7" w:rsidRPr="00BD22E8">
              <w:rPr>
                <w:rFonts w:ascii="Garamond" w:hAnsi="Garamond" w:cs="Arial"/>
                <w:sz w:val="20"/>
                <w:szCs w:val="20"/>
              </w:rPr>
              <w:t xml:space="preserve">1,00 </w:t>
            </w:r>
            <w:r w:rsidR="00C00958" w:rsidRPr="00BD22E8">
              <w:rPr>
                <w:rFonts w:ascii="Garamond" w:hAnsi="Garamond" w:cs="Arial"/>
                <w:sz w:val="20"/>
                <w:szCs w:val="20"/>
              </w:rPr>
              <w:t>ha</w:t>
            </w:r>
            <w:r w:rsidR="00E13752" w:rsidRPr="00BD22E8">
              <w:rPr>
                <w:rFonts w:ascii="Garamond" w:hAnsi="Garamond" w:cs="Arial"/>
                <w:sz w:val="20"/>
                <w:szCs w:val="20"/>
              </w:rPr>
              <w:t xml:space="preserve"> </w:t>
            </w:r>
            <w:r w:rsidR="00D81AF7" w:rsidRPr="00BD22E8">
              <w:rPr>
                <w:rFonts w:ascii="Garamond" w:hAnsi="Garamond" w:cs="Arial"/>
                <w:sz w:val="20"/>
                <w:szCs w:val="20"/>
              </w:rPr>
              <w:t>tj.</w:t>
            </w:r>
            <w:r w:rsidR="00E13752" w:rsidRPr="00BD22E8">
              <w:rPr>
                <w:rFonts w:ascii="Garamond" w:hAnsi="Garamond" w:cs="Arial"/>
                <w:sz w:val="20"/>
                <w:szCs w:val="20"/>
              </w:rPr>
              <w:t xml:space="preserve"> 50% powierzchni przeznaczonej do skoszenia</w:t>
            </w:r>
            <w:r w:rsidR="00C00958" w:rsidRPr="00BD22E8">
              <w:rPr>
                <w:rFonts w:ascii="Garamond" w:hAnsi="Garamond" w:cs="Arial"/>
                <w:sz w:val="20"/>
                <w:szCs w:val="20"/>
              </w:rPr>
              <w:t>)</w:t>
            </w:r>
          </w:p>
          <w:p w:rsidR="00E462C4" w:rsidRPr="00BD22E8" w:rsidRDefault="00E462C4" w:rsidP="00E462C4">
            <w:pPr>
              <w:numPr>
                <w:ilvl w:val="12"/>
                <w:numId w:val="0"/>
              </w:numPr>
              <w:jc w:val="center"/>
              <w:rPr>
                <w:rFonts w:ascii="Garamond" w:hAnsi="Garamond" w:cs="Arial"/>
                <w:b/>
                <w:sz w:val="18"/>
                <w:szCs w:val="18"/>
              </w:rPr>
            </w:pPr>
          </w:p>
        </w:tc>
        <w:tc>
          <w:tcPr>
            <w:tcW w:w="2653" w:type="dxa"/>
          </w:tcPr>
          <w:p w:rsidR="00E462C4" w:rsidRPr="00E462C4" w:rsidRDefault="00E462C4" w:rsidP="00E462C4">
            <w:pPr>
              <w:numPr>
                <w:ilvl w:val="12"/>
                <w:numId w:val="0"/>
              </w:numPr>
              <w:jc w:val="center"/>
              <w:rPr>
                <w:rFonts w:ascii="Garamond" w:hAnsi="Garamond" w:cs="Arial"/>
                <w:b/>
              </w:rPr>
            </w:pPr>
          </w:p>
        </w:tc>
      </w:tr>
      <w:tr w:rsidR="00E462C4" w:rsidRPr="00E462C4" w:rsidTr="00D30D51">
        <w:tc>
          <w:tcPr>
            <w:tcW w:w="1908" w:type="dxa"/>
            <w:shd w:val="clear" w:color="auto" w:fill="FFFFFF"/>
          </w:tcPr>
          <w:p w:rsidR="00E462C4" w:rsidRPr="00E462C4" w:rsidRDefault="00E462C4" w:rsidP="00E462C4">
            <w:pPr>
              <w:numPr>
                <w:ilvl w:val="12"/>
                <w:numId w:val="0"/>
              </w:numPr>
              <w:jc w:val="center"/>
              <w:rPr>
                <w:rFonts w:ascii="Garamond" w:hAnsi="Garamond" w:cs="Arial"/>
              </w:rPr>
            </w:pPr>
            <w:r w:rsidRPr="00E462C4">
              <w:rPr>
                <w:rFonts w:ascii="Garamond" w:hAnsi="Garamond" w:cs="Arial"/>
              </w:rPr>
              <w:t>4.</w:t>
            </w:r>
          </w:p>
        </w:tc>
        <w:tc>
          <w:tcPr>
            <w:tcW w:w="4439" w:type="dxa"/>
            <w:shd w:val="clear" w:color="auto" w:fill="FFFFFF"/>
          </w:tcPr>
          <w:p w:rsidR="00565965" w:rsidRPr="00BD22E8" w:rsidRDefault="00E462C4" w:rsidP="00565965">
            <w:pPr>
              <w:tabs>
                <w:tab w:val="left" w:pos="9514"/>
                <w:tab w:val="left" w:pos="9940"/>
              </w:tabs>
              <w:jc w:val="both"/>
              <w:rPr>
                <w:rFonts w:ascii="Garamond" w:hAnsi="Garamond" w:cs="Arial"/>
                <w:sz w:val="20"/>
                <w:szCs w:val="20"/>
              </w:rPr>
            </w:pPr>
            <w:r w:rsidRPr="00BD22E8">
              <w:rPr>
                <w:rFonts w:ascii="Garamond" w:hAnsi="Garamond" w:cs="Arial"/>
                <w:b/>
                <w:sz w:val="20"/>
                <w:szCs w:val="20"/>
              </w:rPr>
              <w:t xml:space="preserve">Etap IV </w:t>
            </w:r>
            <w:r w:rsidR="00565965" w:rsidRPr="00BD22E8">
              <w:rPr>
                <w:rFonts w:ascii="Garamond" w:hAnsi="Garamond" w:cs="Arial"/>
                <w:sz w:val="20"/>
                <w:szCs w:val="20"/>
              </w:rPr>
              <w:t xml:space="preserve">(Wykaszanie łąk </w:t>
            </w:r>
            <w:proofErr w:type="spellStart"/>
            <w:r w:rsidR="00565965" w:rsidRPr="00BD22E8">
              <w:rPr>
                <w:rFonts w:ascii="Garamond" w:hAnsi="Garamond" w:cs="Arial"/>
                <w:sz w:val="20"/>
                <w:szCs w:val="20"/>
              </w:rPr>
              <w:t>selernicowych</w:t>
            </w:r>
            <w:proofErr w:type="spellEnd"/>
            <w:r w:rsidR="00565965" w:rsidRPr="00BD22E8">
              <w:rPr>
                <w:rFonts w:ascii="Garamond" w:hAnsi="Garamond" w:cs="Arial"/>
                <w:sz w:val="20"/>
                <w:szCs w:val="20"/>
              </w:rPr>
              <w:t xml:space="preserve">, na pow. </w:t>
            </w:r>
            <w:r w:rsidR="006F0EA7" w:rsidRPr="00BD22E8">
              <w:rPr>
                <w:rFonts w:ascii="Garamond" w:hAnsi="Garamond" w:cs="Arial"/>
                <w:sz w:val="20"/>
                <w:szCs w:val="20"/>
              </w:rPr>
              <w:t xml:space="preserve">1,00 </w:t>
            </w:r>
            <w:r w:rsidR="00565965" w:rsidRPr="00BD22E8">
              <w:rPr>
                <w:rFonts w:ascii="Garamond" w:hAnsi="Garamond" w:cs="Arial"/>
                <w:sz w:val="20"/>
                <w:szCs w:val="20"/>
              </w:rPr>
              <w:t>ha</w:t>
            </w:r>
            <w:r w:rsidR="00E13752" w:rsidRPr="00BD22E8">
              <w:rPr>
                <w:rFonts w:ascii="Garamond" w:hAnsi="Garamond" w:cs="Arial"/>
                <w:sz w:val="20"/>
                <w:szCs w:val="20"/>
              </w:rPr>
              <w:t xml:space="preserve"> </w:t>
            </w:r>
            <w:r w:rsidR="00D81AF7" w:rsidRPr="00BD22E8">
              <w:rPr>
                <w:rFonts w:ascii="Garamond" w:hAnsi="Garamond" w:cs="Arial"/>
                <w:sz w:val="20"/>
                <w:szCs w:val="20"/>
              </w:rPr>
              <w:t>tj.</w:t>
            </w:r>
            <w:r w:rsidR="00E13752" w:rsidRPr="00BD22E8">
              <w:rPr>
                <w:rFonts w:ascii="Garamond" w:hAnsi="Garamond" w:cs="Arial"/>
                <w:sz w:val="20"/>
                <w:szCs w:val="20"/>
              </w:rPr>
              <w:t xml:space="preserve"> 50% powierzchni przeznaczonej do skoszenia</w:t>
            </w:r>
            <w:r w:rsidR="00565965" w:rsidRPr="00BD22E8">
              <w:rPr>
                <w:rFonts w:ascii="Garamond" w:hAnsi="Garamond" w:cs="Arial"/>
                <w:sz w:val="20"/>
                <w:szCs w:val="20"/>
              </w:rPr>
              <w:t>)</w:t>
            </w:r>
          </w:p>
          <w:p w:rsidR="00E462C4" w:rsidRPr="00BD22E8" w:rsidRDefault="00E462C4" w:rsidP="00E462C4">
            <w:pPr>
              <w:numPr>
                <w:ilvl w:val="12"/>
                <w:numId w:val="0"/>
              </w:numPr>
              <w:jc w:val="center"/>
              <w:rPr>
                <w:rFonts w:ascii="Garamond" w:hAnsi="Garamond" w:cs="Arial"/>
                <w:b/>
                <w:sz w:val="18"/>
                <w:szCs w:val="18"/>
              </w:rPr>
            </w:pPr>
          </w:p>
        </w:tc>
        <w:tc>
          <w:tcPr>
            <w:tcW w:w="2653" w:type="dxa"/>
          </w:tcPr>
          <w:p w:rsidR="00E462C4" w:rsidRPr="00E462C4" w:rsidRDefault="00E462C4" w:rsidP="00E462C4">
            <w:pPr>
              <w:numPr>
                <w:ilvl w:val="12"/>
                <w:numId w:val="0"/>
              </w:numPr>
              <w:jc w:val="center"/>
              <w:rPr>
                <w:rFonts w:ascii="Garamond" w:hAnsi="Garamond" w:cs="Arial"/>
                <w:b/>
              </w:rPr>
            </w:pPr>
          </w:p>
        </w:tc>
      </w:tr>
      <w:tr w:rsidR="00E462C4" w:rsidRPr="00E462C4" w:rsidTr="00D30D51">
        <w:tc>
          <w:tcPr>
            <w:tcW w:w="1908" w:type="dxa"/>
            <w:shd w:val="pct10" w:color="auto" w:fill="auto"/>
          </w:tcPr>
          <w:p w:rsidR="00E462C4" w:rsidRPr="00E462C4" w:rsidRDefault="00E462C4" w:rsidP="00E462C4">
            <w:pPr>
              <w:numPr>
                <w:ilvl w:val="12"/>
                <w:numId w:val="0"/>
              </w:numPr>
              <w:jc w:val="center"/>
              <w:rPr>
                <w:rFonts w:ascii="Garamond" w:hAnsi="Garamond" w:cs="Arial"/>
              </w:rPr>
            </w:pPr>
            <w:r>
              <w:rPr>
                <w:rFonts w:ascii="Garamond" w:hAnsi="Garamond" w:cs="Arial"/>
              </w:rPr>
              <w:t>5</w:t>
            </w:r>
            <w:r w:rsidRPr="00E462C4">
              <w:rPr>
                <w:rFonts w:ascii="Garamond" w:hAnsi="Garamond" w:cs="Arial"/>
              </w:rPr>
              <w:t>.</w:t>
            </w:r>
          </w:p>
        </w:tc>
        <w:tc>
          <w:tcPr>
            <w:tcW w:w="4439" w:type="dxa"/>
            <w:shd w:val="pct10" w:color="auto" w:fill="auto"/>
          </w:tcPr>
          <w:p w:rsidR="00E462C4" w:rsidRPr="00E462C4" w:rsidRDefault="00E462C4" w:rsidP="00E462C4">
            <w:pPr>
              <w:numPr>
                <w:ilvl w:val="12"/>
                <w:numId w:val="0"/>
              </w:numPr>
              <w:jc w:val="center"/>
              <w:rPr>
                <w:rFonts w:ascii="Garamond" w:hAnsi="Garamond" w:cs="Arial"/>
              </w:rPr>
            </w:pPr>
            <w:r w:rsidRPr="00E462C4">
              <w:rPr>
                <w:rFonts w:ascii="Garamond" w:hAnsi="Garamond" w:cs="Arial"/>
                <w:b/>
              </w:rPr>
              <w:t>Cena netto ogółem (lp.1+lp.2+lp.3+ lp.4)</w:t>
            </w:r>
          </w:p>
          <w:p w:rsidR="00E462C4" w:rsidRPr="00E462C4" w:rsidRDefault="00E462C4" w:rsidP="00E462C4">
            <w:pPr>
              <w:numPr>
                <w:ilvl w:val="12"/>
                <w:numId w:val="0"/>
              </w:numPr>
              <w:jc w:val="center"/>
              <w:rPr>
                <w:rFonts w:ascii="Garamond" w:hAnsi="Garamond" w:cs="Arial"/>
                <w:b/>
                <w:i/>
              </w:rPr>
            </w:pPr>
          </w:p>
        </w:tc>
        <w:tc>
          <w:tcPr>
            <w:tcW w:w="2653" w:type="dxa"/>
          </w:tcPr>
          <w:p w:rsidR="00E462C4" w:rsidRPr="00E462C4" w:rsidRDefault="00E462C4" w:rsidP="00E462C4">
            <w:pPr>
              <w:numPr>
                <w:ilvl w:val="12"/>
                <w:numId w:val="0"/>
              </w:numPr>
              <w:rPr>
                <w:rFonts w:ascii="Garamond" w:hAnsi="Garamond" w:cs="Arial"/>
              </w:rPr>
            </w:pPr>
          </w:p>
        </w:tc>
      </w:tr>
      <w:tr w:rsidR="00E462C4" w:rsidRPr="00E462C4" w:rsidTr="00D30D51">
        <w:tc>
          <w:tcPr>
            <w:tcW w:w="1908" w:type="dxa"/>
            <w:shd w:val="pct10" w:color="auto" w:fill="auto"/>
          </w:tcPr>
          <w:p w:rsidR="00E462C4" w:rsidRPr="00E462C4" w:rsidRDefault="00E462C4" w:rsidP="00E462C4">
            <w:pPr>
              <w:numPr>
                <w:ilvl w:val="12"/>
                <w:numId w:val="0"/>
              </w:numPr>
              <w:jc w:val="center"/>
              <w:rPr>
                <w:rFonts w:ascii="Garamond" w:hAnsi="Garamond" w:cs="Arial"/>
              </w:rPr>
            </w:pPr>
            <w:r>
              <w:rPr>
                <w:rFonts w:ascii="Garamond" w:hAnsi="Garamond" w:cs="Arial"/>
              </w:rPr>
              <w:t>6</w:t>
            </w:r>
            <w:r w:rsidRPr="00E462C4">
              <w:rPr>
                <w:rFonts w:ascii="Garamond" w:hAnsi="Garamond" w:cs="Arial"/>
              </w:rPr>
              <w:t>.</w:t>
            </w:r>
          </w:p>
        </w:tc>
        <w:tc>
          <w:tcPr>
            <w:tcW w:w="4439" w:type="dxa"/>
            <w:shd w:val="pct10" w:color="auto" w:fill="auto"/>
          </w:tcPr>
          <w:p w:rsidR="00E462C4" w:rsidRPr="00E462C4" w:rsidRDefault="00E462C4" w:rsidP="00E462C4">
            <w:pPr>
              <w:numPr>
                <w:ilvl w:val="12"/>
                <w:numId w:val="0"/>
              </w:numPr>
              <w:jc w:val="center"/>
              <w:rPr>
                <w:rFonts w:ascii="Garamond" w:hAnsi="Garamond" w:cs="Arial"/>
              </w:rPr>
            </w:pPr>
          </w:p>
          <w:p w:rsidR="00E462C4" w:rsidRPr="00E462C4" w:rsidRDefault="00E462C4" w:rsidP="00E462C4">
            <w:pPr>
              <w:numPr>
                <w:ilvl w:val="12"/>
                <w:numId w:val="0"/>
              </w:numPr>
              <w:jc w:val="center"/>
              <w:rPr>
                <w:rFonts w:ascii="Garamond" w:hAnsi="Garamond" w:cs="Arial"/>
              </w:rPr>
            </w:pPr>
            <w:r w:rsidRPr="00E462C4">
              <w:rPr>
                <w:rFonts w:ascii="Garamond" w:hAnsi="Garamond" w:cs="Arial"/>
              </w:rPr>
              <w:t xml:space="preserve">Stawka podatku VAT </w:t>
            </w:r>
          </w:p>
        </w:tc>
        <w:tc>
          <w:tcPr>
            <w:tcW w:w="2653" w:type="dxa"/>
          </w:tcPr>
          <w:p w:rsidR="00E462C4" w:rsidRPr="00E462C4" w:rsidRDefault="00E462C4" w:rsidP="00E462C4">
            <w:pPr>
              <w:numPr>
                <w:ilvl w:val="12"/>
                <w:numId w:val="0"/>
              </w:numPr>
              <w:jc w:val="center"/>
              <w:rPr>
                <w:rFonts w:ascii="Garamond" w:hAnsi="Garamond" w:cs="Arial"/>
              </w:rPr>
            </w:pPr>
            <w:r>
              <w:rPr>
                <w:rFonts w:ascii="Garamond" w:hAnsi="Garamond" w:cs="Arial"/>
              </w:rPr>
              <w:t>8</w:t>
            </w:r>
            <w:r w:rsidRPr="00E462C4">
              <w:rPr>
                <w:rFonts w:ascii="Garamond" w:hAnsi="Garamond" w:cs="Arial"/>
              </w:rPr>
              <w:t>%</w:t>
            </w:r>
          </w:p>
        </w:tc>
      </w:tr>
      <w:tr w:rsidR="00E462C4" w:rsidRPr="00E462C4" w:rsidTr="00D30D51">
        <w:tc>
          <w:tcPr>
            <w:tcW w:w="1908" w:type="dxa"/>
            <w:shd w:val="pct10" w:color="auto" w:fill="auto"/>
          </w:tcPr>
          <w:p w:rsidR="00E462C4" w:rsidRPr="00E462C4" w:rsidRDefault="00E462C4" w:rsidP="00E462C4">
            <w:pPr>
              <w:numPr>
                <w:ilvl w:val="12"/>
                <w:numId w:val="0"/>
              </w:numPr>
              <w:jc w:val="center"/>
              <w:rPr>
                <w:rFonts w:ascii="Garamond" w:hAnsi="Garamond" w:cs="Arial"/>
              </w:rPr>
            </w:pPr>
            <w:r>
              <w:rPr>
                <w:rFonts w:ascii="Garamond" w:hAnsi="Garamond" w:cs="Arial"/>
              </w:rPr>
              <w:t>7</w:t>
            </w:r>
            <w:r w:rsidRPr="00E462C4">
              <w:rPr>
                <w:rFonts w:ascii="Garamond" w:hAnsi="Garamond" w:cs="Arial"/>
              </w:rPr>
              <w:t>.</w:t>
            </w:r>
          </w:p>
        </w:tc>
        <w:tc>
          <w:tcPr>
            <w:tcW w:w="4439" w:type="dxa"/>
            <w:shd w:val="pct10" w:color="auto" w:fill="auto"/>
          </w:tcPr>
          <w:p w:rsidR="00E462C4" w:rsidRPr="00E462C4" w:rsidRDefault="00E462C4" w:rsidP="00E462C4">
            <w:pPr>
              <w:numPr>
                <w:ilvl w:val="12"/>
                <w:numId w:val="0"/>
              </w:numPr>
              <w:jc w:val="center"/>
              <w:rPr>
                <w:rFonts w:ascii="Garamond" w:hAnsi="Garamond" w:cs="Arial"/>
              </w:rPr>
            </w:pPr>
          </w:p>
          <w:p w:rsidR="00E462C4" w:rsidRPr="00E462C4" w:rsidRDefault="00E462C4" w:rsidP="00E462C4">
            <w:pPr>
              <w:numPr>
                <w:ilvl w:val="12"/>
                <w:numId w:val="0"/>
              </w:numPr>
              <w:jc w:val="center"/>
              <w:rPr>
                <w:rFonts w:ascii="Garamond" w:hAnsi="Garamond" w:cs="Arial"/>
              </w:rPr>
            </w:pPr>
            <w:r w:rsidRPr="00E462C4">
              <w:rPr>
                <w:rFonts w:ascii="Garamond" w:hAnsi="Garamond" w:cs="Arial"/>
              </w:rPr>
              <w:t>Wysokość podatku VAT</w:t>
            </w:r>
          </w:p>
        </w:tc>
        <w:tc>
          <w:tcPr>
            <w:tcW w:w="2653" w:type="dxa"/>
          </w:tcPr>
          <w:p w:rsidR="00E462C4" w:rsidRPr="00E462C4" w:rsidRDefault="00E462C4" w:rsidP="00E462C4">
            <w:pPr>
              <w:numPr>
                <w:ilvl w:val="12"/>
                <w:numId w:val="0"/>
              </w:numPr>
              <w:rPr>
                <w:rFonts w:ascii="Garamond" w:hAnsi="Garamond" w:cs="Arial"/>
              </w:rPr>
            </w:pPr>
          </w:p>
        </w:tc>
      </w:tr>
      <w:tr w:rsidR="00E462C4" w:rsidRPr="00E462C4" w:rsidTr="00D30D51">
        <w:tc>
          <w:tcPr>
            <w:tcW w:w="1908" w:type="dxa"/>
            <w:shd w:val="pct10" w:color="auto" w:fill="auto"/>
          </w:tcPr>
          <w:p w:rsidR="00E462C4" w:rsidRPr="00E462C4" w:rsidRDefault="00E462C4" w:rsidP="00E462C4">
            <w:pPr>
              <w:numPr>
                <w:ilvl w:val="12"/>
                <w:numId w:val="0"/>
              </w:numPr>
              <w:jc w:val="center"/>
              <w:rPr>
                <w:rFonts w:ascii="Garamond" w:hAnsi="Garamond" w:cs="Arial"/>
              </w:rPr>
            </w:pPr>
            <w:r>
              <w:rPr>
                <w:rFonts w:ascii="Garamond" w:hAnsi="Garamond" w:cs="Arial"/>
              </w:rPr>
              <w:t>8</w:t>
            </w:r>
            <w:r w:rsidRPr="00E462C4">
              <w:rPr>
                <w:rFonts w:ascii="Garamond" w:hAnsi="Garamond" w:cs="Arial"/>
              </w:rPr>
              <w:t>.</w:t>
            </w:r>
          </w:p>
        </w:tc>
        <w:tc>
          <w:tcPr>
            <w:tcW w:w="4439" w:type="dxa"/>
            <w:shd w:val="pct10" w:color="auto" w:fill="auto"/>
          </w:tcPr>
          <w:p w:rsidR="00E462C4" w:rsidRPr="00E462C4" w:rsidRDefault="00E462C4" w:rsidP="00E462C4">
            <w:pPr>
              <w:numPr>
                <w:ilvl w:val="12"/>
                <w:numId w:val="0"/>
              </w:numPr>
              <w:jc w:val="center"/>
              <w:rPr>
                <w:rFonts w:ascii="Garamond" w:hAnsi="Garamond" w:cs="Arial"/>
                <w:b/>
              </w:rPr>
            </w:pPr>
          </w:p>
          <w:p w:rsidR="00E462C4" w:rsidRPr="00E462C4" w:rsidRDefault="00E462C4" w:rsidP="00E462C4">
            <w:pPr>
              <w:numPr>
                <w:ilvl w:val="12"/>
                <w:numId w:val="0"/>
              </w:numPr>
              <w:jc w:val="center"/>
              <w:rPr>
                <w:rFonts w:ascii="Garamond" w:hAnsi="Garamond" w:cs="Arial"/>
              </w:rPr>
            </w:pPr>
            <w:r w:rsidRPr="00E462C4">
              <w:rPr>
                <w:rFonts w:ascii="Garamond" w:hAnsi="Garamond" w:cs="Arial"/>
                <w:b/>
              </w:rPr>
              <w:t>Cena brutto ogółem (lp.</w:t>
            </w:r>
            <w:r>
              <w:rPr>
                <w:rFonts w:ascii="Garamond" w:hAnsi="Garamond" w:cs="Arial"/>
                <w:b/>
              </w:rPr>
              <w:t>5</w:t>
            </w:r>
            <w:r w:rsidRPr="00E462C4">
              <w:rPr>
                <w:rFonts w:ascii="Garamond" w:hAnsi="Garamond" w:cs="Arial"/>
                <w:b/>
              </w:rPr>
              <w:t xml:space="preserve"> + lp.</w:t>
            </w:r>
            <w:r>
              <w:rPr>
                <w:rFonts w:ascii="Garamond" w:hAnsi="Garamond" w:cs="Arial"/>
                <w:b/>
              </w:rPr>
              <w:t>7</w:t>
            </w:r>
            <w:r w:rsidRPr="00E462C4">
              <w:rPr>
                <w:rFonts w:ascii="Garamond" w:hAnsi="Garamond" w:cs="Arial"/>
                <w:b/>
              </w:rPr>
              <w:t>)</w:t>
            </w:r>
          </w:p>
        </w:tc>
        <w:tc>
          <w:tcPr>
            <w:tcW w:w="2653" w:type="dxa"/>
          </w:tcPr>
          <w:p w:rsidR="00E462C4" w:rsidRPr="00E462C4" w:rsidRDefault="00E462C4" w:rsidP="00E462C4">
            <w:pPr>
              <w:numPr>
                <w:ilvl w:val="12"/>
                <w:numId w:val="0"/>
              </w:numPr>
              <w:rPr>
                <w:rFonts w:ascii="Garamond" w:hAnsi="Garamond" w:cs="Arial"/>
              </w:rPr>
            </w:pPr>
          </w:p>
        </w:tc>
      </w:tr>
    </w:tbl>
    <w:p w:rsidR="00A12B95" w:rsidRPr="00A12B95" w:rsidRDefault="00A12B95" w:rsidP="00A12B95">
      <w:pPr>
        <w:widowControl w:val="0"/>
        <w:autoSpaceDE w:val="0"/>
        <w:autoSpaceDN w:val="0"/>
        <w:adjustRightInd w:val="0"/>
        <w:rPr>
          <w:rFonts w:ascii="Garamond" w:hAnsi="Garamond" w:cs="Arial"/>
          <w:sz w:val="28"/>
        </w:rPr>
      </w:pPr>
      <w:r w:rsidRPr="00A12B95">
        <w:rPr>
          <w:rFonts w:ascii="Garamond" w:hAnsi="Garamond" w:cs="Arial"/>
          <w:sz w:val="28"/>
        </w:rPr>
        <w:t xml:space="preserve">     </w:t>
      </w:r>
      <w:r w:rsidRPr="00E462C4">
        <w:rPr>
          <w:rFonts w:ascii="Garamond" w:hAnsi="Garamond" w:cs="Arial"/>
        </w:rPr>
        <w:t>słownie brutto:</w:t>
      </w:r>
      <w:r w:rsidRPr="00A12B95">
        <w:rPr>
          <w:rFonts w:ascii="Garamond" w:hAnsi="Garamond" w:cs="Arial"/>
          <w:sz w:val="28"/>
        </w:rPr>
        <w:t xml:space="preserve"> .............................</w:t>
      </w:r>
      <w:r w:rsidR="00E462C4">
        <w:rPr>
          <w:rFonts w:ascii="Garamond" w:hAnsi="Garamond" w:cs="Arial"/>
          <w:sz w:val="28"/>
        </w:rPr>
        <w:t>.....</w:t>
      </w:r>
      <w:r w:rsidRPr="00A12B95">
        <w:rPr>
          <w:rFonts w:ascii="Garamond" w:hAnsi="Garamond" w:cs="Arial"/>
          <w:sz w:val="28"/>
        </w:rPr>
        <w:t>..........................................................................................</w:t>
      </w:r>
    </w:p>
    <w:p w:rsidR="00A12B95" w:rsidRPr="00A12B95" w:rsidRDefault="00A12B95" w:rsidP="00A12B95">
      <w:pPr>
        <w:widowControl w:val="0"/>
        <w:autoSpaceDE w:val="0"/>
        <w:autoSpaceDN w:val="0"/>
        <w:adjustRightInd w:val="0"/>
        <w:jc w:val="center"/>
        <w:rPr>
          <w:rFonts w:ascii="Garamond" w:hAnsi="Garamond" w:cs="Arial"/>
          <w:sz w:val="28"/>
        </w:rPr>
      </w:pPr>
      <w:r w:rsidRPr="00A12B95">
        <w:rPr>
          <w:rFonts w:ascii="Garamond" w:hAnsi="Garamond" w:cs="Arial"/>
          <w:sz w:val="28"/>
        </w:rPr>
        <w:t>.....................................................................................................................................................</w:t>
      </w:r>
    </w:p>
    <w:p w:rsidR="00A12B95" w:rsidRPr="00A12B95" w:rsidRDefault="00A12B95" w:rsidP="00A12B95">
      <w:pPr>
        <w:spacing w:after="60" w:line="276" w:lineRule="auto"/>
        <w:jc w:val="both"/>
        <w:rPr>
          <w:rFonts w:ascii="Garamond" w:hAnsi="Garamond" w:cs="Arial"/>
          <w:lang w:eastAsia="en-US" w:bidi="en-US"/>
        </w:rPr>
      </w:pPr>
      <w:r w:rsidRPr="00A12B95">
        <w:rPr>
          <w:rFonts w:ascii="Garamond" w:hAnsi="Garamond" w:cs="Arial"/>
          <w:lang w:eastAsia="en-US" w:bidi="en-US"/>
        </w:rPr>
        <w:t>2.</w:t>
      </w:r>
      <w:r w:rsidRPr="00A12B95">
        <w:rPr>
          <w:rFonts w:ascii="Garamond" w:hAnsi="Garamond" w:cs="Arial"/>
          <w:b/>
          <w:lang w:eastAsia="en-US" w:bidi="en-US"/>
        </w:rPr>
        <w:t>Oświadczam/y, że złożona oferta</w:t>
      </w:r>
      <w:r w:rsidRPr="00A12B95">
        <w:rPr>
          <w:rFonts w:ascii="Garamond" w:hAnsi="Garamond" w:cs="Arial"/>
          <w:color w:val="000000"/>
          <w:sz w:val="20"/>
          <w:szCs w:val="22"/>
          <w:lang w:eastAsia="en-US" w:bidi="en-US"/>
        </w:rPr>
        <w:t xml:space="preserve"> (zaznaczyć właściwe)</w:t>
      </w:r>
    </w:p>
    <w:p w:rsidR="00A12B95" w:rsidRPr="00A12B95" w:rsidRDefault="00A12B95" w:rsidP="00A12B95">
      <w:pPr>
        <w:spacing w:before="60" w:line="276" w:lineRule="auto"/>
        <w:jc w:val="both"/>
        <w:rPr>
          <w:rFonts w:ascii="Garamond" w:hAnsi="Garamond" w:cs="Arial"/>
          <w:lang w:eastAsia="en-US"/>
        </w:rPr>
      </w:pPr>
      <w:r w:rsidRPr="00A12B95">
        <w:rPr>
          <w:rFonts w:ascii="Garamond" w:hAnsi="Garamond" w:cs="Arial"/>
          <w:b/>
          <w:lang w:eastAsia="en-US"/>
        </w:rPr>
        <w:fldChar w:fldCharType="begin">
          <w:ffData>
            <w:name w:val=""/>
            <w:enabled/>
            <w:calcOnExit w:val="0"/>
            <w:checkBox>
              <w:size w:val="20"/>
              <w:default w:val="0"/>
            </w:checkBox>
          </w:ffData>
        </w:fldChar>
      </w:r>
      <w:r w:rsidRPr="00A12B95">
        <w:rPr>
          <w:rFonts w:ascii="Garamond" w:hAnsi="Garamond" w:cs="Arial"/>
          <w:b/>
          <w:lang w:eastAsia="en-US"/>
        </w:rPr>
        <w:instrText xml:space="preserve"> FORMCHECKBOX </w:instrText>
      </w:r>
      <w:r w:rsidR="00603D23">
        <w:rPr>
          <w:rFonts w:ascii="Garamond" w:hAnsi="Garamond" w:cs="Arial"/>
          <w:b/>
          <w:lang w:eastAsia="en-US"/>
        </w:rPr>
      </w:r>
      <w:r w:rsidR="00603D23">
        <w:rPr>
          <w:rFonts w:ascii="Garamond" w:hAnsi="Garamond" w:cs="Arial"/>
          <w:b/>
          <w:lang w:eastAsia="en-US"/>
        </w:rPr>
        <w:fldChar w:fldCharType="separate"/>
      </w:r>
      <w:r w:rsidRPr="00A12B95">
        <w:rPr>
          <w:rFonts w:ascii="Garamond" w:hAnsi="Garamond" w:cs="Arial"/>
          <w:b/>
          <w:lang w:eastAsia="en-US"/>
        </w:rPr>
        <w:fldChar w:fldCharType="end"/>
      </w:r>
      <w:r w:rsidRPr="00A12B95">
        <w:rPr>
          <w:rFonts w:ascii="Garamond" w:hAnsi="Garamond" w:cs="Arial"/>
          <w:b/>
          <w:lang w:eastAsia="en-US"/>
        </w:rPr>
        <w:t xml:space="preserve"> </w:t>
      </w:r>
      <w:r w:rsidRPr="00A12B95">
        <w:rPr>
          <w:rFonts w:ascii="Garamond" w:hAnsi="Garamond" w:cs="Arial"/>
          <w:b/>
          <w:bCs/>
          <w:lang w:eastAsia="en-US"/>
        </w:rPr>
        <w:t>nie</w:t>
      </w:r>
      <w:r w:rsidRPr="00A12B95">
        <w:rPr>
          <w:rFonts w:ascii="Garamond" w:hAnsi="Garamond" w:cs="Arial"/>
          <w:b/>
          <w:lang w:eastAsia="en-US"/>
        </w:rPr>
        <w:t xml:space="preserve"> prowadzi</w:t>
      </w:r>
      <w:r w:rsidRPr="00A12B95">
        <w:rPr>
          <w:rFonts w:ascii="Garamond" w:hAnsi="Garamond" w:cs="Arial"/>
          <w:lang w:eastAsia="en-US"/>
        </w:rPr>
        <w:t xml:space="preserve"> do powstania u zamawiającego obowiązku podatkowego zgodnie z przepisami o podatku od towarów i usług;</w:t>
      </w:r>
    </w:p>
    <w:p w:rsidR="00A12B95" w:rsidRPr="00A12B95" w:rsidRDefault="00A12B95" w:rsidP="00A12B95">
      <w:pPr>
        <w:spacing w:before="60" w:after="60" w:line="276" w:lineRule="auto"/>
        <w:jc w:val="both"/>
        <w:rPr>
          <w:rFonts w:ascii="Garamond" w:hAnsi="Garamond" w:cs="Arial"/>
          <w:lang w:eastAsia="en-US"/>
        </w:rPr>
      </w:pPr>
      <w:r w:rsidRPr="00A12B95">
        <w:rPr>
          <w:rFonts w:ascii="Garamond" w:hAnsi="Garamond" w:cs="Arial"/>
          <w:b/>
          <w:lang w:eastAsia="en-US"/>
        </w:rPr>
        <w:fldChar w:fldCharType="begin">
          <w:ffData>
            <w:name w:val=""/>
            <w:enabled/>
            <w:calcOnExit w:val="0"/>
            <w:checkBox>
              <w:size w:val="20"/>
              <w:default w:val="0"/>
            </w:checkBox>
          </w:ffData>
        </w:fldChar>
      </w:r>
      <w:r w:rsidRPr="00A12B95">
        <w:rPr>
          <w:rFonts w:ascii="Garamond" w:hAnsi="Garamond" w:cs="Arial"/>
          <w:b/>
          <w:lang w:eastAsia="en-US"/>
        </w:rPr>
        <w:instrText xml:space="preserve"> FORMCHECKBOX </w:instrText>
      </w:r>
      <w:r w:rsidR="00603D23">
        <w:rPr>
          <w:rFonts w:ascii="Garamond" w:hAnsi="Garamond" w:cs="Arial"/>
          <w:b/>
          <w:lang w:eastAsia="en-US"/>
        </w:rPr>
      </w:r>
      <w:r w:rsidR="00603D23">
        <w:rPr>
          <w:rFonts w:ascii="Garamond" w:hAnsi="Garamond" w:cs="Arial"/>
          <w:b/>
          <w:lang w:eastAsia="en-US"/>
        </w:rPr>
        <w:fldChar w:fldCharType="separate"/>
      </w:r>
      <w:r w:rsidRPr="00A12B95">
        <w:rPr>
          <w:rFonts w:ascii="Garamond" w:hAnsi="Garamond" w:cs="Arial"/>
          <w:b/>
          <w:lang w:eastAsia="en-US"/>
        </w:rPr>
        <w:fldChar w:fldCharType="end"/>
      </w:r>
      <w:r w:rsidRPr="00A12B95">
        <w:rPr>
          <w:rFonts w:ascii="Garamond" w:hAnsi="Garamond" w:cs="Arial"/>
          <w:b/>
          <w:lang w:eastAsia="en-US"/>
        </w:rPr>
        <w:t xml:space="preserve"> prowadzi</w:t>
      </w:r>
      <w:r w:rsidRPr="00A12B95">
        <w:rPr>
          <w:rFonts w:ascii="Garamond" w:hAnsi="Garamond" w:cs="Arial"/>
          <w:lang w:eastAsia="en-US"/>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A12B95" w:rsidRPr="00A12B95" w:rsidTr="00161407">
        <w:trPr>
          <w:jc w:val="center"/>
        </w:trPr>
        <w:tc>
          <w:tcPr>
            <w:tcW w:w="567" w:type="dxa"/>
            <w:shd w:val="clear" w:color="auto" w:fill="auto"/>
          </w:tcPr>
          <w:p w:rsidR="00A12B95" w:rsidRPr="00A12B95" w:rsidRDefault="00A12B95" w:rsidP="00A12B95">
            <w:pPr>
              <w:spacing w:before="60" w:after="60" w:line="276" w:lineRule="auto"/>
              <w:rPr>
                <w:rFonts w:ascii="Garamond" w:hAnsi="Garamond" w:cs="Arial"/>
                <w:lang w:val="en-US" w:eastAsia="en-US" w:bidi="en-US"/>
              </w:rPr>
            </w:pPr>
            <w:proofErr w:type="spellStart"/>
            <w:r w:rsidRPr="00A12B95">
              <w:rPr>
                <w:rFonts w:ascii="Garamond" w:hAnsi="Garamond" w:cs="Arial"/>
                <w:lang w:val="en-US" w:eastAsia="en-US" w:bidi="en-US"/>
              </w:rPr>
              <w:t>Lp</w:t>
            </w:r>
            <w:proofErr w:type="spellEnd"/>
            <w:r w:rsidRPr="00A12B95">
              <w:rPr>
                <w:rFonts w:ascii="Garamond" w:hAnsi="Garamond" w:cs="Arial"/>
                <w:lang w:val="en-US" w:eastAsia="en-US" w:bidi="en-US"/>
              </w:rPr>
              <w:t>.</w:t>
            </w:r>
          </w:p>
        </w:tc>
        <w:tc>
          <w:tcPr>
            <w:tcW w:w="4252" w:type="dxa"/>
            <w:shd w:val="clear" w:color="auto" w:fill="auto"/>
          </w:tcPr>
          <w:p w:rsidR="00A12B95" w:rsidRPr="00A12B95" w:rsidRDefault="00A12B95" w:rsidP="00A12B95">
            <w:pPr>
              <w:spacing w:before="60" w:after="60" w:line="276" w:lineRule="auto"/>
              <w:rPr>
                <w:rFonts w:ascii="Garamond" w:hAnsi="Garamond" w:cs="Arial"/>
                <w:lang w:eastAsia="en-US" w:bidi="en-US"/>
              </w:rPr>
            </w:pPr>
            <w:r w:rsidRPr="00A12B95">
              <w:rPr>
                <w:rFonts w:ascii="Garamond" w:hAnsi="Garamond" w:cs="Arial"/>
                <w:lang w:eastAsia="en-US" w:bidi="en-US"/>
              </w:rPr>
              <w:t>Nazwa (rodzaj) towaru lub usługi</w:t>
            </w:r>
          </w:p>
        </w:tc>
        <w:tc>
          <w:tcPr>
            <w:tcW w:w="3402" w:type="dxa"/>
            <w:shd w:val="clear" w:color="auto" w:fill="auto"/>
          </w:tcPr>
          <w:p w:rsidR="00A12B95" w:rsidRPr="00A12B95" w:rsidRDefault="00A12B95" w:rsidP="00A12B95">
            <w:pPr>
              <w:spacing w:before="60" w:after="60" w:line="276" w:lineRule="auto"/>
              <w:rPr>
                <w:rFonts w:ascii="Garamond" w:hAnsi="Garamond" w:cs="Arial"/>
                <w:lang w:val="en-US" w:eastAsia="en-US" w:bidi="en-US"/>
              </w:rPr>
            </w:pPr>
            <w:proofErr w:type="spellStart"/>
            <w:r w:rsidRPr="00A12B95">
              <w:rPr>
                <w:rFonts w:ascii="Garamond" w:hAnsi="Garamond" w:cs="Arial"/>
                <w:lang w:val="en-US" w:eastAsia="en-US" w:bidi="en-US"/>
              </w:rPr>
              <w:t>Wartość</w:t>
            </w:r>
            <w:proofErr w:type="spellEnd"/>
            <w:r w:rsidRPr="00A12B95">
              <w:rPr>
                <w:rFonts w:ascii="Garamond" w:hAnsi="Garamond" w:cs="Arial"/>
                <w:lang w:val="en-US" w:eastAsia="en-US" w:bidi="en-US"/>
              </w:rPr>
              <w:t xml:space="preserve"> bez </w:t>
            </w:r>
            <w:proofErr w:type="spellStart"/>
            <w:r w:rsidRPr="00A12B95">
              <w:rPr>
                <w:rFonts w:ascii="Garamond" w:hAnsi="Garamond" w:cs="Arial"/>
                <w:lang w:val="en-US" w:eastAsia="en-US" w:bidi="en-US"/>
              </w:rPr>
              <w:t>kwoty</w:t>
            </w:r>
            <w:proofErr w:type="spellEnd"/>
            <w:r w:rsidRPr="00A12B95">
              <w:rPr>
                <w:rFonts w:ascii="Garamond" w:hAnsi="Garamond" w:cs="Arial"/>
                <w:lang w:val="en-US" w:eastAsia="en-US" w:bidi="en-US"/>
              </w:rPr>
              <w:t xml:space="preserve"> </w:t>
            </w:r>
            <w:proofErr w:type="spellStart"/>
            <w:r w:rsidRPr="00A12B95">
              <w:rPr>
                <w:rFonts w:ascii="Garamond" w:hAnsi="Garamond" w:cs="Arial"/>
                <w:lang w:val="en-US" w:eastAsia="en-US" w:bidi="en-US"/>
              </w:rPr>
              <w:t>podatku</w:t>
            </w:r>
            <w:proofErr w:type="spellEnd"/>
          </w:p>
        </w:tc>
      </w:tr>
      <w:tr w:rsidR="00A12B95" w:rsidRPr="00A12B95" w:rsidTr="00161407">
        <w:trPr>
          <w:jc w:val="center"/>
        </w:trPr>
        <w:tc>
          <w:tcPr>
            <w:tcW w:w="567" w:type="dxa"/>
            <w:shd w:val="clear" w:color="auto" w:fill="auto"/>
          </w:tcPr>
          <w:p w:rsidR="00A12B95" w:rsidRPr="00A12B95" w:rsidRDefault="00A12B95" w:rsidP="00A12B95">
            <w:pPr>
              <w:spacing w:line="276" w:lineRule="auto"/>
              <w:rPr>
                <w:rFonts w:ascii="Garamond" w:hAnsi="Garamond" w:cs="Arial"/>
                <w:lang w:val="en-US" w:eastAsia="en-US" w:bidi="en-US"/>
              </w:rPr>
            </w:pPr>
          </w:p>
        </w:tc>
        <w:tc>
          <w:tcPr>
            <w:tcW w:w="4252" w:type="dxa"/>
            <w:shd w:val="clear" w:color="auto" w:fill="auto"/>
          </w:tcPr>
          <w:p w:rsidR="00A12B95" w:rsidRPr="00A12B95" w:rsidRDefault="00A12B95" w:rsidP="00A12B95">
            <w:pPr>
              <w:spacing w:line="276" w:lineRule="auto"/>
              <w:rPr>
                <w:rFonts w:ascii="Garamond" w:hAnsi="Garamond" w:cs="Arial"/>
                <w:lang w:val="en-US" w:eastAsia="en-US" w:bidi="en-US"/>
              </w:rPr>
            </w:pPr>
          </w:p>
        </w:tc>
        <w:tc>
          <w:tcPr>
            <w:tcW w:w="3402" w:type="dxa"/>
            <w:shd w:val="clear" w:color="auto" w:fill="auto"/>
          </w:tcPr>
          <w:p w:rsidR="00A12B95" w:rsidRPr="00A12B95" w:rsidRDefault="00A12B95" w:rsidP="00A12B95">
            <w:pPr>
              <w:spacing w:line="276" w:lineRule="auto"/>
              <w:rPr>
                <w:rFonts w:ascii="Garamond" w:hAnsi="Garamond" w:cs="Arial"/>
                <w:lang w:val="en-US" w:eastAsia="en-US" w:bidi="en-US"/>
              </w:rPr>
            </w:pPr>
          </w:p>
        </w:tc>
      </w:tr>
      <w:tr w:rsidR="00A12B95" w:rsidRPr="00A12B95" w:rsidTr="00161407">
        <w:trPr>
          <w:jc w:val="center"/>
        </w:trPr>
        <w:tc>
          <w:tcPr>
            <w:tcW w:w="567" w:type="dxa"/>
            <w:shd w:val="clear" w:color="auto" w:fill="auto"/>
          </w:tcPr>
          <w:p w:rsidR="00A12B95" w:rsidRPr="00A12B95" w:rsidRDefault="00A12B95" w:rsidP="00A12B95">
            <w:pPr>
              <w:spacing w:line="276" w:lineRule="auto"/>
              <w:rPr>
                <w:rFonts w:ascii="Garamond" w:hAnsi="Garamond" w:cs="Arial"/>
                <w:lang w:val="en-US" w:eastAsia="en-US" w:bidi="en-US"/>
              </w:rPr>
            </w:pPr>
          </w:p>
        </w:tc>
        <w:tc>
          <w:tcPr>
            <w:tcW w:w="4252" w:type="dxa"/>
            <w:shd w:val="clear" w:color="auto" w:fill="auto"/>
          </w:tcPr>
          <w:p w:rsidR="00A12B95" w:rsidRPr="00A12B95" w:rsidRDefault="00A12B95" w:rsidP="00A12B95">
            <w:pPr>
              <w:spacing w:line="276" w:lineRule="auto"/>
              <w:rPr>
                <w:rFonts w:ascii="Garamond" w:hAnsi="Garamond" w:cs="Arial"/>
                <w:lang w:val="en-US" w:eastAsia="en-US" w:bidi="en-US"/>
              </w:rPr>
            </w:pPr>
          </w:p>
        </w:tc>
        <w:tc>
          <w:tcPr>
            <w:tcW w:w="3402" w:type="dxa"/>
            <w:shd w:val="clear" w:color="auto" w:fill="auto"/>
          </w:tcPr>
          <w:p w:rsidR="00A12B95" w:rsidRPr="00A12B95" w:rsidRDefault="00A12B95" w:rsidP="00A12B95">
            <w:pPr>
              <w:spacing w:line="276" w:lineRule="auto"/>
              <w:rPr>
                <w:rFonts w:ascii="Garamond" w:hAnsi="Garamond" w:cs="Arial"/>
                <w:lang w:val="en-US" w:eastAsia="en-US" w:bidi="en-US"/>
              </w:rPr>
            </w:pPr>
          </w:p>
        </w:tc>
      </w:tr>
    </w:tbl>
    <w:p w:rsidR="00A12B95" w:rsidRPr="00A12B95" w:rsidRDefault="00A12B95" w:rsidP="00A12B95">
      <w:pPr>
        <w:widowControl w:val="0"/>
        <w:autoSpaceDE w:val="0"/>
        <w:autoSpaceDN w:val="0"/>
        <w:adjustRightInd w:val="0"/>
        <w:ind w:left="397"/>
        <w:jc w:val="both"/>
        <w:rPr>
          <w:rFonts w:ascii="Garamond" w:hAnsi="Garamond" w:cs="Arial"/>
          <w:color w:val="000000"/>
          <w:sz w:val="16"/>
          <w:szCs w:val="16"/>
        </w:rPr>
      </w:pPr>
    </w:p>
    <w:p w:rsidR="00A12B95" w:rsidRPr="00A12B95" w:rsidRDefault="00A12B95" w:rsidP="00A12B95">
      <w:pPr>
        <w:widowControl w:val="0"/>
        <w:autoSpaceDE w:val="0"/>
        <w:autoSpaceDN w:val="0"/>
        <w:adjustRightInd w:val="0"/>
        <w:jc w:val="both"/>
        <w:rPr>
          <w:rFonts w:ascii="Garamond" w:hAnsi="Garamond" w:cs="Arial"/>
          <w:i/>
          <w:color w:val="000000"/>
          <w:sz w:val="20"/>
          <w:szCs w:val="20"/>
        </w:rPr>
      </w:pPr>
      <w:r w:rsidRPr="00A12B95">
        <w:rPr>
          <w:rFonts w:ascii="Garamond" w:hAnsi="Garamond" w:cs="Arial"/>
          <w:i/>
          <w:color w:val="000000"/>
          <w:sz w:val="20"/>
          <w:szCs w:val="20"/>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A12B95" w:rsidRPr="00A12B95" w:rsidRDefault="00A12B95" w:rsidP="00A12B95">
      <w:pPr>
        <w:widowControl w:val="0"/>
        <w:autoSpaceDE w:val="0"/>
        <w:autoSpaceDN w:val="0"/>
        <w:adjustRightInd w:val="0"/>
        <w:ind w:left="397"/>
        <w:jc w:val="both"/>
        <w:rPr>
          <w:rFonts w:ascii="Garamond" w:hAnsi="Garamond" w:cs="Arial"/>
          <w:color w:val="000000"/>
          <w:sz w:val="16"/>
          <w:szCs w:val="16"/>
        </w:rPr>
      </w:pPr>
    </w:p>
    <w:p w:rsidR="00A12B95" w:rsidRPr="00BD22E8" w:rsidRDefault="00A12B95" w:rsidP="00A12B95">
      <w:pPr>
        <w:jc w:val="both"/>
        <w:rPr>
          <w:rFonts w:ascii="Garamond" w:hAnsi="Garamond" w:cs="Arial"/>
          <w:b/>
          <w:bCs/>
        </w:rPr>
      </w:pPr>
      <w:r w:rsidRPr="00BD22E8">
        <w:rPr>
          <w:rFonts w:ascii="Garamond" w:hAnsi="Garamond" w:cs="Arial"/>
        </w:rPr>
        <w:t xml:space="preserve">3.Oferujemy wykonanie przedmiotu zamówienia w terminie </w:t>
      </w:r>
      <w:r w:rsidRPr="00BD22E8">
        <w:rPr>
          <w:rFonts w:ascii="Garamond" w:hAnsi="Garamond" w:cs="Arial"/>
          <w:b/>
        </w:rPr>
        <w:t>do</w:t>
      </w:r>
      <w:r w:rsidR="00BD22E8" w:rsidRPr="00BD22E8">
        <w:rPr>
          <w:rFonts w:ascii="Garamond" w:hAnsi="Garamond" w:cs="Arial"/>
          <w:b/>
        </w:rPr>
        <w:t xml:space="preserve"> dnia</w:t>
      </w:r>
      <w:r w:rsidRPr="00BD22E8">
        <w:rPr>
          <w:rFonts w:ascii="Garamond" w:hAnsi="Garamond" w:cs="Arial"/>
          <w:b/>
        </w:rPr>
        <w:t xml:space="preserve"> </w:t>
      </w:r>
      <w:r w:rsidR="00731A4A" w:rsidRPr="00BD22E8">
        <w:rPr>
          <w:rFonts w:ascii="Garamond" w:hAnsi="Garamond" w:cs="Arial"/>
          <w:b/>
        </w:rPr>
        <w:t>30</w:t>
      </w:r>
      <w:r w:rsidRPr="00BD22E8">
        <w:rPr>
          <w:rFonts w:ascii="Garamond" w:hAnsi="Garamond" w:cs="Arial"/>
          <w:b/>
        </w:rPr>
        <w:t xml:space="preserve"> </w:t>
      </w:r>
      <w:r w:rsidR="00731A4A" w:rsidRPr="00BD22E8">
        <w:rPr>
          <w:rFonts w:ascii="Garamond" w:hAnsi="Garamond" w:cs="Arial"/>
          <w:b/>
        </w:rPr>
        <w:t>września</w:t>
      </w:r>
      <w:r w:rsidRPr="00BD22E8">
        <w:rPr>
          <w:rFonts w:ascii="Garamond" w:hAnsi="Garamond" w:cs="Arial"/>
          <w:b/>
        </w:rPr>
        <w:t xml:space="preserve"> 20</w:t>
      </w:r>
      <w:r w:rsidR="00731A4A" w:rsidRPr="00BD22E8">
        <w:rPr>
          <w:rFonts w:ascii="Garamond" w:hAnsi="Garamond" w:cs="Arial"/>
          <w:b/>
        </w:rPr>
        <w:t>20</w:t>
      </w:r>
      <w:r w:rsidRPr="00BD22E8">
        <w:rPr>
          <w:rFonts w:ascii="Garamond" w:hAnsi="Garamond" w:cs="Arial"/>
          <w:b/>
        </w:rPr>
        <w:t xml:space="preserve"> r.</w:t>
      </w:r>
      <w:r w:rsidRPr="00A12B95">
        <w:rPr>
          <w:rFonts w:ascii="Garamond" w:hAnsi="Garamond" w:cs="Arial"/>
        </w:rPr>
        <w:t xml:space="preserve"> od dnia podpisania umowy</w:t>
      </w:r>
      <w:r w:rsidRPr="00BD22E8">
        <w:rPr>
          <w:rFonts w:ascii="Garamond" w:hAnsi="Garamond" w:cs="Arial"/>
          <w:b/>
          <w:bCs/>
        </w:rPr>
        <w:t>, w tym:</w:t>
      </w:r>
    </w:p>
    <w:p w:rsidR="00FE03E7" w:rsidRDefault="00FE03E7" w:rsidP="00A12B95">
      <w:pPr>
        <w:tabs>
          <w:tab w:val="left" w:pos="9514"/>
          <w:tab w:val="left" w:pos="9940"/>
        </w:tabs>
        <w:jc w:val="both"/>
        <w:rPr>
          <w:rFonts w:ascii="Garamond" w:hAnsi="Garamond" w:cs="Arial"/>
        </w:rPr>
      </w:pPr>
    </w:p>
    <w:p w:rsidR="001C1EA9" w:rsidRPr="008B4018" w:rsidRDefault="001C1EA9" w:rsidP="001C1EA9">
      <w:pPr>
        <w:jc w:val="both"/>
        <w:rPr>
          <w:rFonts w:ascii="Garamond" w:hAnsi="Garamond" w:cs="Arial"/>
          <w:b/>
        </w:rPr>
      </w:pPr>
      <w:r w:rsidRPr="008B4018">
        <w:rPr>
          <w:rFonts w:ascii="Garamond" w:hAnsi="Garamond" w:cs="Arial"/>
          <w:b/>
          <w:szCs w:val="28"/>
        </w:rPr>
        <w:t>-</w:t>
      </w:r>
      <w:r w:rsidRPr="008B4018">
        <w:rPr>
          <w:rFonts w:ascii="Garamond" w:hAnsi="Garamond" w:cs="Arial"/>
          <w:bCs/>
        </w:rPr>
        <w:t xml:space="preserve"> I </w:t>
      </w:r>
      <w:r w:rsidRPr="008B4018">
        <w:rPr>
          <w:rFonts w:ascii="Garamond" w:hAnsi="Garamond" w:cs="Arial"/>
          <w:b/>
          <w:bCs/>
        </w:rPr>
        <w:t>etap, obejmujący:</w:t>
      </w:r>
      <w:r w:rsidRPr="008B4018">
        <w:rPr>
          <w:rFonts w:ascii="Garamond" w:hAnsi="Garamond" w:cs="Arial"/>
          <w:bCs/>
        </w:rPr>
        <w:t xml:space="preserve"> wycinanie podszytów i podrostów oraz gatunków obcych</w:t>
      </w:r>
      <w:r w:rsidR="00E13752" w:rsidRPr="008B4018">
        <w:rPr>
          <w:rFonts w:ascii="Garamond" w:hAnsi="Garamond" w:cs="Arial"/>
          <w:bCs/>
        </w:rPr>
        <w:t xml:space="preserve"> (</w:t>
      </w:r>
      <w:r w:rsidRPr="008B4018">
        <w:rPr>
          <w:rFonts w:ascii="Garamond" w:hAnsi="Garamond" w:cs="Arial"/>
          <w:bCs/>
        </w:rPr>
        <w:t>dz.</w:t>
      </w:r>
      <w:r w:rsidR="00CC2C3A" w:rsidRPr="008B4018">
        <w:rPr>
          <w:rFonts w:ascii="Garamond" w:hAnsi="Garamond" w:cs="Arial"/>
          <w:bCs/>
        </w:rPr>
        <w:t xml:space="preserve"> </w:t>
      </w:r>
      <w:proofErr w:type="spellStart"/>
      <w:r w:rsidR="00CC2C3A" w:rsidRPr="008B4018">
        <w:rPr>
          <w:rFonts w:ascii="Garamond" w:hAnsi="Garamond" w:cs="Arial"/>
          <w:bCs/>
        </w:rPr>
        <w:t>ozn</w:t>
      </w:r>
      <w:proofErr w:type="spellEnd"/>
      <w:r w:rsidR="00CC2C3A" w:rsidRPr="008B4018">
        <w:rPr>
          <w:rFonts w:ascii="Garamond" w:hAnsi="Garamond" w:cs="Arial"/>
          <w:bCs/>
        </w:rPr>
        <w:t>.</w:t>
      </w:r>
      <w:r w:rsidRPr="008B4018">
        <w:rPr>
          <w:rFonts w:ascii="Garamond" w:hAnsi="Garamond" w:cs="Arial"/>
          <w:bCs/>
        </w:rPr>
        <w:t xml:space="preserve"> nr </w:t>
      </w:r>
      <w:proofErr w:type="spellStart"/>
      <w:r w:rsidR="00CC2C3A" w:rsidRPr="008B4018">
        <w:rPr>
          <w:rFonts w:ascii="Garamond" w:hAnsi="Garamond" w:cs="Arial"/>
          <w:bCs/>
        </w:rPr>
        <w:t>ewid</w:t>
      </w:r>
      <w:proofErr w:type="spellEnd"/>
      <w:r w:rsidR="00CC2C3A" w:rsidRPr="008B4018">
        <w:rPr>
          <w:rFonts w:ascii="Garamond" w:hAnsi="Garamond" w:cs="Arial"/>
          <w:bCs/>
        </w:rPr>
        <w:t xml:space="preserve">. 579, 600, 617 – obręb wsi Tarnów </w:t>
      </w:r>
      <w:proofErr w:type="spellStart"/>
      <w:r w:rsidR="00CC2C3A" w:rsidRPr="008B4018">
        <w:rPr>
          <w:rFonts w:ascii="Garamond" w:hAnsi="Garamond" w:cs="Arial"/>
          <w:bCs/>
        </w:rPr>
        <w:t>Bycki</w:t>
      </w:r>
      <w:proofErr w:type="spellEnd"/>
      <w:r w:rsidR="00CC2C3A" w:rsidRPr="008B4018">
        <w:rPr>
          <w:rFonts w:ascii="Garamond" w:hAnsi="Garamond" w:cs="Arial"/>
          <w:bCs/>
        </w:rPr>
        <w:t>)</w:t>
      </w:r>
      <w:r w:rsidRPr="008B4018">
        <w:rPr>
          <w:rFonts w:ascii="Garamond" w:hAnsi="Garamond" w:cs="Arial"/>
          <w:bCs/>
        </w:rPr>
        <w:t xml:space="preserve"> , w terminie </w:t>
      </w:r>
      <w:r w:rsidRPr="008B4018">
        <w:rPr>
          <w:rFonts w:ascii="Garamond" w:hAnsi="Garamond" w:cs="Arial"/>
          <w:b/>
          <w:bCs/>
        </w:rPr>
        <w:t>do dnia 28 lutego 2019 r.</w:t>
      </w:r>
    </w:p>
    <w:p w:rsidR="001C1EA9" w:rsidRPr="008B4018" w:rsidRDefault="001C1EA9" w:rsidP="001C1EA9">
      <w:pPr>
        <w:tabs>
          <w:tab w:val="left" w:pos="9514"/>
          <w:tab w:val="left" w:pos="9940"/>
        </w:tabs>
        <w:jc w:val="both"/>
        <w:rPr>
          <w:rFonts w:ascii="Garamond" w:hAnsi="Garamond" w:cs="Arial"/>
          <w:b/>
        </w:rPr>
      </w:pPr>
      <w:r w:rsidRPr="008B4018">
        <w:rPr>
          <w:rFonts w:ascii="Garamond" w:hAnsi="Garamond" w:cs="Arial"/>
          <w:b/>
        </w:rPr>
        <w:t>- II etap, obejmujący:</w:t>
      </w:r>
      <w:r w:rsidRPr="008B4018">
        <w:rPr>
          <w:rFonts w:ascii="Garamond" w:hAnsi="Garamond" w:cs="Arial"/>
        </w:rPr>
        <w:t xml:space="preserve"> wycinanie podszytów i podrostów oraz gatunków obcych na </w:t>
      </w:r>
      <w:r w:rsidR="00CC2C3A" w:rsidRPr="008B4018">
        <w:rPr>
          <w:rFonts w:ascii="Garamond" w:hAnsi="Garamond" w:cs="Arial"/>
        </w:rPr>
        <w:t xml:space="preserve">pozostałych </w:t>
      </w:r>
      <w:r w:rsidRPr="008B4018">
        <w:rPr>
          <w:rFonts w:ascii="Garamond" w:hAnsi="Garamond" w:cs="Arial"/>
        </w:rPr>
        <w:t>dz</w:t>
      </w:r>
      <w:r w:rsidR="00CC2C3A" w:rsidRPr="008B4018">
        <w:rPr>
          <w:rFonts w:ascii="Garamond" w:hAnsi="Garamond" w:cs="Arial"/>
        </w:rPr>
        <w:t xml:space="preserve">iałkach, w terminie </w:t>
      </w:r>
      <w:r w:rsidR="00CC2C3A" w:rsidRPr="008B4018">
        <w:rPr>
          <w:rFonts w:ascii="Garamond" w:hAnsi="Garamond" w:cs="Arial"/>
          <w:b/>
        </w:rPr>
        <w:t xml:space="preserve">do </w:t>
      </w:r>
      <w:r w:rsidR="00BD22E8" w:rsidRPr="008B4018">
        <w:rPr>
          <w:rFonts w:ascii="Garamond" w:hAnsi="Garamond" w:cs="Arial"/>
          <w:b/>
        </w:rPr>
        <w:t xml:space="preserve">dnia </w:t>
      </w:r>
      <w:r w:rsidR="00CC2C3A" w:rsidRPr="008B4018">
        <w:rPr>
          <w:rFonts w:ascii="Garamond" w:hAnsi="Garamond" w:cs="Arial"/>
          <w:b/>
        </w:rPr>
        <w:t>15 grudnia 2019 r.</w:t>
      </w:r>
    </w:p>
    <w:p w:rsidR="001C1EA9" w:rsidRPr="008B4018" w:rsidRDefault="001C1EA9" w:rsidP="001C1EA9">
      <w:pPr>
        <w:tabs>
          <w:tab w:val="left" w:pos="9514"/>
          <w:tab w:val="left" w:pos="9940"/>
        </w:tabs>
        <w:jc w:val="both"/>
        <w:rPr>
          <w:rFonts w:ascii="Garamond" w:hAnsi="Garamond" w:cs="Arial"/>
        </w:rPr>
      </w:pPr>
      <w:r w:rsidRPr="008B4018">
        <w:rPr>
          <w:rFonts w:ascii="Garamond" w:hAnsi="Garamond" w:cs="Arial"/>
          <w:b/>
        </w:rPr>
        <w:t>- III etap, obejmujący:</w:t>
      </w:r>
      <w:r w:rsidRPr="008B4018">
        <w:rPr>
          <w:rFonts w:ascii="Garamond" w:hAnsi="Garamond" w:cs="Arial"/>
        </w:rPr>
        <w:t xml:space="preserve"> wykaszanie łąk </w:t>
      </w:r>
      <w:proofErr w:type="spellStart"/>
      <w:r w:rsidRPr="008B4018">
        <w:rPr>
          <w:rFonts w:ascii="Garamond" w:hAnsi="Garamond" w:cs="Arial"/>
        </w:rPr>
        <w:t>selernicowych</w:t>
      </w:r>
      <w:proofErr w:type="spellEnd"/>
      <w:r w:rsidRPr="008B4018">
        <w:rPr>
          <w:rFonts w:ascii="Garamond" w:hAnsi="Garamond" w:cs="Arial"/>
        </w:rPr>
        <w:t xml:space="preserve">, w terminie </w:t>
      </w:r>
      <w:r w:rsidRPr="008B4018">
        <w:rPr>
          <w:rFonts w:ascii="Garamond" w:hAnsi="Garamond" w:cs="Arial"/>
          <w:b/>
        </w:rPr>
        <w:t xml:space="preserve">do dnia </w:t>
      </w:r>
      <w:r w:rsidR="006F0EA7" w:rsidRPr="008B4018">
        <w:rPr>
          <w:rFonts w:ascii="Garamond" w:hAnsi="Garamond" w:cs="Arial"/>
          <w:b/>
        </w:rPr>
        <w:t xml:space="preserve">30 października </w:t>
      </w:r>
      <w:r w:rsidRPr="008B4018">
        <w:rPr>
          <w:rFonts w:ascii="Garamond" w:hAnsi="Garamond" w:cs="Arial"/>
          <w:b/>
        </w:rPr>
        <w:t>20</w:t>
      </w:r>
      <w:r w:rsidR="006F0EA7" w:rsidRPr="008B4018">
        <w:rPr>
          <w:rFonts w:ascii="Garamond" w:hAnsi="Garamond" w:cs="Arial"/>
          <w:b/>
        </w:rPr>
        <w:t>19</w:t>
      </w:r>
      <w:r w:rsidRPr="008B4018">
        <w:rPr>
          <w:rFonts w:ascii="Garamond" w:hAnsi="Garamond" w:cs="Arial"/>
          <w:b/>
        </w:rPr>
        <w:t>r.</w:t>
      </w:r>
      <w:r w:rsidRPr="008B4018">
        <w:rPr>
          <w:rFonts w:ascii="Garamond" w:hAnsi="Garamond" w:cs="Arial"/>
        </w:rPr>
        <w:t xml:space="preserve"> na pow. </w:t>
      </w:r>
      <w:r w:rsidR="006F0EA7" w:rsidRPr="008B4018">
        <w:rPr>
          <w:rFonts w:ascii="Garamond" w:hAnsi="Garamond" w:cs="Arial"/>
        </w:rPr>
        <w:t xml:space="preserve">1,00 </w:t>
      </w:r>
      <w:r w:rsidRPr="008B4018">
        <w:rPr>
          <w:rFonts w:ascii="Garamond" w:hAnsi="Garamond" w:cs="Arial"/>
        </w:rPr>
        <w:t>ha</w:t>
      </w:r>
      <w:r w:rsidR="00CC2C3A" w:rsidRPr="008B4018">
        <w:rPr>
          <w:rFonts w:ascii="Garamond" w:hAnsi="Garamond" w:cs="Arial"/>
        </w:rPr>
        <w:t xml:space="preserve"> </w:t>
      </w:r>
      <w:r w:rsidR="00AC0541" w:rsidRPr="008B4018">
        <w:rPr>
          <w:rFonts w:ascii="Garamond" w:hAnsi="Garamond" w:cs="Arial"/>
        </w:rPr>
        <w:t>tj.</w:t>
      </w:r>
      <w:r w:rsidR="00CC2C3A" w:rsidRPr="008B4018">
        <w:rPr>
          <w:rFonts w:ascii="Garamond" w:hAnsi="Garamond" w:cs="Arial"/>
        </w:rPr>
        <w:t xml:space="preserve"> 50% powierzchni przeznaczonej do skoszenia</w:t>
      </w:r>
    </w:p>
    <w:p w:rsidR="001C1EA9" w:rsidRPr="008B4018" w:rsidRDefault="001C1EA9" w:rsidP="001C1EA9">
      <w:pPr>
        <w:tabs>
          <w:tab w:val="left" w:pos="9514"/>
          <w:tab w:val="left" w:pos="9940"/>
        </w:tabs>
        <w:jc w:val="both"/>
        <w:rPr>
          <w:rFonts w:ascii="Garamond" w:hAnsi="Garamond" w:cs="Arial"/>
        </w:rPr>
      </w:pPr>
      <w:r w:rsidRPr="008B4018">
        <w:rPr>
          <w:rFonts w:ascii="Garamond" w:hAnsi="Garamond" w:cs="Arial"/>
          <w:b/>
        </w:rPr>
        <w:lastRenderedPageBreak/>
        <w:t>-IV etap, obejmujący:</w:t>
      </w:r>
      <w:r w:rsidRPr="008B4018">
        <w:rPr>
          <w:rFonts w:ascii="Garamond" w:hAnsi="Garamond" w:cs="Arial"/>
        </w:rPr>
        <w:t xml:space="preserve"> wykaszanie łąk </w:t>
      </w:r>
      <w:proofErr w:type="spellStart"/>
      <w:r w:rsidRPr="008B4018">
        <w:rPr>
          <w:rFonts w:ascii="Garamond" w:hAnsi="Garamond" w:cs="Arial"/>
        </w:rPr>
        <w:t>selernicowych</w:t>
      </w:r>
      <w:proofErr w:type="spellEnd"/>
      <w:r w:rsidRPr="008B4018">
        <w:rPr>
          <w:rFonts w:ascii="Garamond" w:hAnsi="Garamond" w:cs="Arial"/>
        </w:rPr>
        <w:t xml:space="preserve">, w terminie </w:t>
      </w:r>
      <w:r w:rsidRPr="008B4018">
        <w:rPr>
          <w:rFonts w:ascii="Garamond" w:hAnsi="Garamond" w:cs="Arial"/>
          <w:b/>
        </w:rPr>
        <w:t>do dnia 30 września 2020 r.</w:t>
      </w:r>
      <w:r w:rsidRPr="008B4018">
        <w:rPr>
          <w:rFonts w:ascii="Garamond" w:hAnsi="Garamond" w:cs="Arial"/>
        </w:rPr>
        <w:t xml:space="preserve"> na pow. </w:t>
      </w:r>
      <w:r w:rsidR="006F0EA7" w:rsidRPr="008B4018">
        <w:rPr>
          <w:rFonts w:ascii="Garamond" w:hAnsi="Garamond" w:cs="Arial"/>
        </w:rPr>
        <w:t xml:space="preserve">1,00 </w:t>
      </w:r>
      <w:r w:rsidRPr="008B4018">
        <w:rPr>
          <w:rFonts w:ascii="Garamond" w:hAnsi="Garamond" w:cs="Arial"/>
        </w:rPr>
        <w:t>ha</w:t>
      </w:r>
      <w:r w:rsidR="00CC2C3A" w:rsidRPr="008B4018">
        <w:rPr>
          <w:rFonts w:ascii="Garamond" w:hAnsi="Garamond" w:cs="Arial"/>
        </w:rPr>
        <w:t xml:space="preserve"> </w:t>
      </w:r>
      <w:r w:rsidR="00AC0541" w:rsidRPr="008B4018">
        <w:rPr>
          <w:rFonts w:ascii="Garamond" w:hAnsi="Garamond" w:cs="Arial"/>
        </w:rPr>
        <w:t>tj.</w:t>
      </w:r>
      <w:r w:rsidR="00CC2C3A" w:rsidRPr="008B4018">
        <w:rPr>
          <w:rFonts w:ascii="Garamond" w:hAnsi="Garamond" w:cs="Arial"/>
        </w:rPr>
        <w:t xml:space="preserve"> 50 % powierzchni przeznaczonej do skoszenia</w:t>
      </w:r>
      <w:r w:rsidRPr="008B4018">
        <w:rPr>
          <w:rFonts w:ascii="Garamond" w:hAnsi="Garamond" w:cs="Arial"/>
        </w:rPr>
        <w:t xml:space="preserve">. </w:t>
      </w:r>
    </w:p>
    <w:p w:rsidR="00731A4A" w:rsidRDefault="00731A4A" w:rsidP="00A12B95">
      <w:pPr>
        <w:tabs>
          <w:tab w:val="left" w:pos="9514"/>
          <w:tab w:val="left" w:pos="9940"/>
        </w:tabs>
        <w:jc w:val="both"/>
        <w:rPr>
          <w:rFonts w:ascii="Garamond" w:hAnsi="Garamond" w:cs="Arial"/>
        </w:rPr>
      </w:pPr>
    </w:p>
    <w:p w:rsidR="00A12B95" w:rsidRPr="00A12B95" w:rsidRDefault="00A12B95" w:rsidP="00A12B95">
      <w:pPr>
        <w:tabs>
          <w:tab w:val="left" w:pos="9514"/>
          <w:tab w:val="left" w:pos="9940"/>
        </w:tabs>
        <w:jc w:val="both"/>
        <w:rPr>
          <w:rFonts w:ascii="Garamond" w:hAnsi="Garamond" w:cs="Arial"/>
        </w:rPr>
      </w:pPr>
      <w:r w:rsidRPr="00A12B95">
        <w:rPr>
          <w:rFonts w:ascii="Garamond" w:hAnsi="Garamond" w:cs="Arial"/>
        </w:rPr>
        <w:t>4.Oświadczam/y, że do realizacji zamówienia  wyznaczam/y Pana:</w:t>
      </w:r>
    </w:p>
    <w:p w:rsidR="00A12B95" w:rsidRPr="00A12B95" w:rsidRDefault="00A12B95" w:rsidP="00A12B95">
      <w:pPr>
        <w:tabs>
          <w:tab w:val="left" w:pos="9514"/>
          <w:tab w:val="left" w:pos="9940"/>
        </w:tabs>
        <w:jc w:val="both"/>
        <w:rPr>
          <w:rFonts w:ascii="Garamond" w:hAnsi="Garamond" w:cs="Arial"/>
        </w:rPr>
      </w:pPr>
    </w:p>
    <w:p w:rsidR="00A12B95" w:rsidRPr="00A12B95" w:rsidRDefault="00A12B95" w:rsidP="00A12B95">
      <w:pPr>
        <w:tabs>
          <w:tab w:val="left" w:pos="9514"/>
          <w:tab w:val="left" w:pos="9940"/>
        </w:tabs>
        <w:jc w:val="center"/>
        <w:rPr>
          <w:rFonts w:ascii="Garamond" w:hAnsi="Garamond" w:cs="Arial"/>
          <w:b/>
        </w:rPr>
      </w:pPr>
      <w:r w:rsidRPr="00A12B95">
        <w:rPr>
          <w:rFonts w:ascii="Garamond" w:hAnsi="Garamond" w:cs="Arial"/>
          <w:b/>
        </w:rPr>
        <w:t>..............................................................</w:t>
      </w:r>
    </w:p>
    <w:p w:rsidR="00A12B95" w:rsidRPr="00A12B95" w:rsidRDefault="00A12B95" w:rsidP="00A12B95">
      <w:pPr>
        <w:tabs>
          <w:tab w:val="left" w:pos="9514"/>
          <w:tab w:val="left" w:pos="9940"/>
        </w:tabs>
        <w:jc w:val="center"/>
        <w:rPr>
          <w:rFonts w:ascii="Garamond" w:hAnsi="Garamond" w:cs="Arial"/>
          <w:b/>
        </w:rPr>
      </w:pPr>
      <w:r w:rsidRPr="00A12B95">
        <w:rPr>
          <w:rFonts w:ascii="Garamond" w:hAnsi="Garamond" w:cs="Arial"/>
          <w:b/>
        </w:rPr>
        <w:t>(należy wskazać imię i nazwisko)</w:t>
      </w:r>
    </w:p>
    <w:p w:rsidR="00A12B95" w:rsidRPr="00A12B95" w:rsidRDefault="00A12B95" w:rsidP="00A12B95">
      <w:pPr>
        <w:tabs>
          <w:tab w:val="left" w:pos="9514"/>
          <w:tab w:val="left" w:pos="9940"/>
        </w:tabs>
        <w:jc w:val="center"/>
        <w:rPr>
          <w:rFonts w:ascii="Garamond" w:hAnsi="Garamond" w:cs="Arial"/>
          <w:b/>
        </w:rPr>
      </w:pPr>
    </w:p>
    <w:p w:rsidR="00A12B95" w:rsidRPr="00A12B95" w:rsidRDefault="00A12B95" w:rsidP="00A12B95">
      <w:pPr>
        <w:tabs>
          <w:tab w:val="left" w:pos="9514"/>
          <w:tab w:val="left" w:pos="9940"/>
        </w:tabs>
        <w:jc w:val="both"/>
        <w:rPr>
          <w:rFonts w:ascii="Garamond" w:hAnsi="Garamond" w:cs="Arial"/>
        </w:rPr>
      </w:pPr>
      <w:r w:rsidRPr="00A12B95">
        <w:rPr>
          <w:rFonts w:ascii="Garamond" w:hAnsi="Garamond" w:cs="Arial"/>
        </w:rPr>
        <w:t>który posiada doświadczenie zawodowe w pełnieniu funkcji pilarza</w:t>
      </w:r>
      <w:r w:rsidR="003E6A5A">
        <w:rPr>
          <w:rFonts w:ascii="Garamond" w:hAnsi="Garamond" w:cs="Arial"/>
        </w:rPr>
        <w:t>-drwala</w:t>
      </w:r>
      <w:r w:rsidRPr="00A12B95">
        <w:rPr>
          <w:rFonts w:ascii="Garamond" w:hAnsi="Garamond" w:cs="Arial"/>
        </w:rPr>
        <w:t>:</w:t>
      </w:r>
    </w:p>
    <w:p w:rsidR="00A12B95" w:rsidRPr="00A12B95" w:rsidRDefault="00A12B95" w:rsidP="00A12B95">
      <w:pPr>
        <w:tabs>
          <w:tab w:val="left" w:pos="9514"/>
          <w:tab w:val="left" w:pos="9940"/>
        </w:tabs>
        <w:jc w:val="both"/>
        <w:rPr>
          <w:rFonts w:ascii="Garamond" w:hAnsi="Garamond" w:cs="Arial"/>
        </w:rPr>
      </w:pPr>
    </w:p>
    <w:p w:rsidR="00A12B95" w:rsidRPr="00A12B95" w:rsidRDefault="00A12B95" w:rsidP="00A12B95">
      <w:pPr>
        <w:tabs>
          <w:tab w:val="left" w:pos="9514"/>
          <w:tab w:val="left" w:pos="9940"/>
        </w:tabs>
        <w:jc w:val="center"/>
        <w:rPr>
          <w:rFonts w:ascii="Garamond" w:hAnsi="Garamond" w:cs="Arial"/>
          <w:b/>
        </w:rPr>
      </w:pPr>
      <w:r w:rsidRPr="00A12B95">
        <w:rPr>
          <w:rFonts w:ascii="Garamond" w:hAnsi="Garamond" w:cs="Arial"/>
          <w:b/>
        </w:rPr>
        <w:t>............................................... zadaniach</w:t>
      </w:r>
    </w:p>
    <w:p w:rsidR="00A12B95" w:rsidRPr="00A12B95" w:rsidRDefault="00A12B95" w:rsidP="00A12B95">
      <w:pPr>
        <w:tabs>
          <w:tab w:val="left" w:pos="9514"/>
          <w:tab w:val="left" w:pos="9940"/>
        </w:tabs>
        <w:rPr>
          <w:rFonts w:ascii="Garamond" w:hAnsi="Garamond" w:cs="Arial"/>
          <w:b/>
        </w:rPr>
      </w:pPr>
      <w:r w:rsidRPr="00A12B95">
        <w:rPr>
          <w:rFonts w:ascii="Garamond" w:hAnsi="Garamond" w:cs="Arial"/>
          <w:b/>
        </w:rPr>
        <w:t xml:space="preserve">                                                (należy podać ilość zadań)</w:t>
      </w:r>
    </w:p>
    <w:p w:rsidR="00A12B95" w:rsidRPr="00A12B95" w:rsidRDefault="00A12B95" w:rsidP="00A12B95">
      <w:pPr>
        <w:tabs>
          <w:tab w:val="left" w:pos="9514"/>
          <w:tab w:val="left" w:pos="9940"/>
        </w:tabs>
        <w:jc w:val="both"/>
        <w:rPr>
          <w:rFonts w:ascii="Garamond" w:hAnsi="Garamond" w:cs="Arial"/>
        </w:rPr>
      </w:pPr>
    </w:p>
    <w:p w:rsidR="00A12B95" w:rsidRPr="00A12B95" w:rsidRDefault="00A12B95" w:rsidP="00A12B95">
      <w:pPr>
        <w:tabs>
          <w:tab w:val="left" w:pos="9514"/>
          <w:tab w:val="left" w:pos="9940"/>
        </w:tabs>
        <w:jc w:val="both"/>
        <w:rPr>
          <w:rFonts w:ascii="Garamond" w:hAnsi="Garamond" w:cs="Arial"/>
        </w:rPr>
      </w:pPr>
      <w:r w:rsidRPr="00A12B95">
        <w:rPr>
          <w:rFonts w:ascii="Garamond" w:hAnsi="Garamond" w:cs="Arial"/>
        </w:rPr>
        <w:t xml:space="preserve">spełniających wymogi określone w </w:t>
      </w:r>
      <w:r w:rsidRPr="00481112">
        <w:rPr>
          <w:rFonts w:ascii="Garamond" w:hAnsi="Garamond" w:cs="Arial"/>
        </w:rPr>
        <w:t>pkt 11.1.3. SIWZ</w:t>
      </w:r>
      <w:r w:rsidRPr="00A12B95">
        <w:rPr>
          <w:rFonts w:ascii="Garamond" w:hAnsi="Garamond" w:cs="Arial"/>
        </w:rPr>
        <w:t xml:space="preserve"> – zgodnie z poniższym zestawieniem:</w:t>
      </w:r>
    </w:p>
    <w:p w:rsidR="00A12B95" w:rsidRPr="00A12B95" w:rsidRDefault="00A12B95" w:rsidP="00A12B95">
      <w:pPr>
        <w:tabs>
          <w:tab w:val="left" w:pos="9514"/>
          <w:tab w:val="left" w:pos="9940"/>
        </w:tabs>
        <w:jc w:val="both"/>
        <w:rPr>
          <w:rFonts w:ascii="Garamond" w:hAnsi="Garamond" w:cs="Arial"/>
        </w:rPr>
      </w:pPr>
    </w:p>
    <w:p w:rsidR="00A12B95" w:rsidRPr="00A12B95" w:rsidRDefault="00A12B95" w:rsidP="00A12B95">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410"/>
        <w:gridCol w:w="1973"/>
        <w:gridCol w:w="1973"/>
        <w:gridCol w:w="1973"/>
      </w:tblGrid>
      <w:tr w:rsidR="00A12B95" w:rsidRPr="00A12B95" w:rsidTr="00161407">
        <w:tc>
          <w:tcPr>
            <w:tcW w:w="534" w:type="dxa"/>
            <w:shd w:val="clear" w:color="auto" w:fill="auto"/>
          </w:tcPr>
          <w:p w:rsidR="00A12B95" w:rsidRPr="00A12B95" w:rsidRDefault="00A12B95" w:rsidP="00A12B95">
            <w:pPr>
              <w:tabs>
                <w:tab w:val="left" w:pos="9514"/>
                <w:tab w:val="left" w:pos="9940"/>
              </w:tabs>
              <w:jc w:val="both"/>
              <w:rPr>
                <w:rFonts w:ascii="Garamond" w:hAnsi="Garamond" w:cs="Arial"/>
                <w:b/>
              </w:rPr>
            </w:pPr>
            <w:r w:rsidRPr="00A12B95">
              <w:rPr>
                <w:rFonts w:ascii="Garamond" w:hAnsi="Garamond" w:cs="Arial"/>
                <w:b/>
              </w:rPr>
              <w:t>Lp.</w:t>
            </w:r>
          </w:p>
        </w:tc>
        <w:tc>
          <w:tcPr>
            <w:tcW w:w="3410" w:type="dxa"/>
            <w:shd w:val="clear" w:color="auto" w:fill="auto"/>
          </w:tcPr>
          <w:p w:rsidR="00A12B95" w:rsidRPr="00A12B95" w:rsidRDefault="00A12B95" w:rsidP="00A12B95">
            <w:pPr>
              <w:tabs>
                <w:tab w:val="left" w:pos="9514"/>
                <w:tab w:val="left" w:pos="9940"/>
              </w:tabs>
              <w:jc w:val="center"/>
              <w:rPr>
                <w:rFonts w:ascii="Garamond" w:hAnsi="Garamond" w:cs="Arial"/>
                <w:b/>
                <w:sz w:val="18"/>
                <w:szCs w:val="18"/>
              </w:rPr>
            </w:pPr>
            <w:r w:rsidRPr="00A12B95">
              <w:rPr>
                <w:rFonts w:ascii="Garamond" w:hAnsi="Garamond" w:cs="Arial"/>
                <w:b/>
                <w:sz w:val="18"/>
                <w:szCs w:val="18"/>
              </w:rPr>
              <w:t xml:space="preserve">Należy określić informacje istotne dla dokonania oceny wg kryterium doświadczenie pilarza </w:t>
            </w:r>
          </w:p>
        </w:tc>
        <w:tc>
          <w:tcPr>
            <w:tcW w:w="1973" w:type="dxa"/>
            <w:shd w:val="clear" w:color="auto" w:fill="auto"/>
          </w:tcPr>
          <w:p w:rsidR="00A12B95" w:rsidRPr="00A12B95" w:rsidRDefault="00A12B95" w:rsidP="00A12B95">
            <w:pPr>
              <w:tabs>
                <w:tab w:val="left" w:pos="9514"/>
                <w:tab w:val="left" w:pos="9940"/>
              </w:tabs>
              <w:jc w:val="center"/>
              <w:rPr>
                <w:rFonts w:ascii="Garamond" w:hAnsi="Garamond" w:cs="Arial"/>
                <w:b/>
                <w:sz w:val="18"/>
                <w:szCs w:val="18"/>
              </w:rPr>
            </w:pPr>
            <w:r w:rsidRPr="00A12B95">
              <w:rPr>
                <w:rFonts w:ascii="Garamond" w:hAnsi="Garamond" w:cs="Arial"/>
                <w:b/>
                <w:sz w:val="18"/>
                <w:szCs w:val="18"/>
              </w:rPr>
              <w:t>Pełniona funkcja</w:t>
            </w:r>
          </w:p>
        </w:tc>
        <w:tc>
          <w:tcPr>
            <w:tcW w:w="1973" w:type="dxa"/>
            <w:shd w:val="clear" w:color="auto" w:fill="auto"/>
          </w:tcPr>
          <w:p w:rsidR="00A12B95" w:rsidRPr="00A12B95" w:rsidRDefault="00A12B95" w:rsidP="00A12B95">
            <w:pPr>
              <w:tabs>
                <w:tab w:val="left" w:pos="9514"/>
                <w:tab w:val="left" w:pos="9940"/>
              </w:tabs>
              <w:jc w:val="center"/>
              <w:rPr>
                <w:rFonts w:ascii="Garamond" w:hAnsi="Garamond" w:cs="Arial"/>
                <w:b/>
                <w:sz w:val="18"/>
                <w:szCs w:val="18"/>
              </w:rPr>
            </w:pPr>
            <w:r w:rsidRPr="00A12B95">
              <w:rPr>
                <w:rFonts w:ascii="Garamond" w:hAnsi="Garamond" w:cs="Arial"/>
                <w:b/>
                <w:sz w:val="18"/>
                <w:szCs w:val="18"/>
              </w:rPr>
              <w:t>Termin realizacji zadania( m-c i rok rozpoczęcia i zakończenia zadania)</w:t>
            </w:r>
          </w:p>
        </w:tc>
        <w:tc>
          <w:tcPr>
            <w:tcW w:w="1973" w:type="dxa"/>
            <w:shd w:val="clear" w:color="auto" w:fill="auto"/>
          </w:tcPr>
          <w:p w:rsidR="00A12B95" w:rsidRPr="00A12B95" w:rsidRDefault="00A12B95" w:rsidP="00A12B95">
            <w:pPr>
              <w:tabs>
                <w:tab w:val="left" w:pos="9514"/>
                <w:tab w:val="left" w:pos="9940"/>
              </w:tabs>
              <w:jc w:val="center"/>
              <w:rPr>
                <w:rFonts w:ascii="Garamond" w:hAnsi="Garamond" w:cs="Arial"/>
                <w:b/>
                <w:sz w:val="18"/>
                <w:szCs w:val="18"/>
              </w:rPr>
            </w:pPr>
            <w:r w:rsidRPr="00A12B95">
              <w:rPr>
                <w:rFonts w:ascii="Garamond" w:hAnsi="Garamond" w:cs="Arial"/>
                <w:b/>
                <w:sz w:val="18"/>
                <w:szCs w:val="18"/>
              </w:rPr>
              <w:t>Nazwa/adres zleceniodawcy</w:t>
            </w:r>
          </w:p>
        </w:tc>
      </w:tr>
      <w:tr w:rsidR="00A12B95" w:rsidRPr="00A12B95" w:rsidTr="00161407">
        <w:tc>
          <w:tcPr>
            <w:tcW w:w="534" w:type="dxa"/>
            <w:shd w:val="clear" w:color="auto" w:fill="auto"/>
          </w:tcPr>
          <w:p w:rsidR="00A12B95" w:rsidRPr="00A12B95" w:rsidRDefault="00A12B95" w:rsidP="00A12B95">
            <w:pPr>
              <w:tabs>
                <w:tab w:val="left" w:pos="9514"/>
                <w:tab w:val="left" w:pos="9940"/>
              </w:tabs>
              <w:jc w:val="both"/>
              <w:rPr>
                <w:rFonts w:ascii="Garamond" w:hAnsi="Garamond" w:cs="Arial"/>
                <w:b/>
              </w:rPr>
            </w:pPr>
            <w:r w:rsidRPr="00A12B95">
              <w:rPr>
                <w:rFonts w:ascii="Garamond" w:hAnsi="Garamond" w:cs="Arial"/>
                <w:b/>
              </w:rPr>
              <w:t>1.</w:t>
            </w:r>
          </w:p>
        </w:tc>
        <w:tc>
          <w:tcPr>
            <w:tcW w:w="3410" w:type="dxa"/>
            <w:shd w:val="clear" w:color="auto" w:fill="auto"/>
          </w:tcPr>
          <w:p w:rsidR="00A12B95" w:rsidRPr="00A12B95" w:rsidRDefault="00A12B95" w:rsidP="00A12B95">
            <w:pPr>
              <w:tabs>
                <w:tab w:val="left" w:pos="9514"/>
                <w:tab w:val="left" w:pos="9940"/>
              </w:tabs>
              <w:jc w:val="both"/>
              <w:rPr>
                <w:rFonts w:ascii="Garamond" w:hAnsi="Garamond" w:cs="Arial"/>
                <w:sz w:val="16"/>
                <w:szCs w:val="16"/>
              </w:rPr>
            </w:pPr>
            <w:r w:rsidRPr="00A12B95">
              <w:rPr>
                <w:rFonts w:ascii="Garamond" w:hAnsi="Garamond" w:cs="Arial"/>
                <w:sz w:val="16"/>
                <w:szCs w:val="16"/>
              </w:rPr>
              <w:t>- charakterystyka zadania (opis, lokalizacja),</w:t>
            </w:r>
          </w:p>
          <w:p w:rsidR="00A12B95" w:rsidRPr="00A12B95" w:rsidRDefault="00A12B95" w:rsidP="00A12B95">
            <w:pPr>
              <w:tabs>
                <w:tab w:val="left" w:pos="9514"/>
                <w:tab w:val="left" w:pos="9940"/>
              </w:tabs>
              <w:jc w:val="both"/>
              <w:rPr>
                <w:rFonts w:ascii="Garamond" w:hAnsi="Garamond" w:cs="Arial"/>
                <w:b/>
                <w:sz w:val="16"/>
                <w:szCs w:val="16"/>
              </w:rPr>
            </w:pPr>
            <w:r w:rsidRPr="00A12B95">
              <w:rPr>
                <w:rFonts w:ascii="Garamond" w:hAnsi="Garamond" w:cs="Arial"/>
                <w:sz w:val="16"/>
                <w:szCs w:val="16"/>
              </w:rPr>
              <w:t xml:space="preserve">- </w:t>
            </w:r>
            <w:r w:rsidRPr="00A12B95">
              <w:rPr>
                <w:rFonts w:ascii="Garamond" w:hAnsi="Garamond" w:cs="Arial"/>
                <w:b/>
                <w:sz w:val="16"/>
                <w:szCs w:val="16"/>
              </w:rPr>
              <w:t xml:space="preserve">powierzchnia terenu na którym były usuwane (ścinane) drzewa, </w:t>
            </w:r>
          </w:p>
          <w:p w:rsidR="00A12B95" w:rsidRPr="00A12B95" w:rsidRDefault="00A12B95" w:rsidP="00A12B95">
            <w:pPr>
              <w:tabs>
                <w:tab w:val="left" w:pos="9514"/>
                <w:tab w:val="left" w:pos="9940"/>
              </w:tabs>
              <w:jc w:val="both"/>
              <w:rPr>
                <w:rFonts w:ascii="Garamond" w:hAnsi="Garamond" w:cs="Arial"/>
                <w:sz w:val="16"/>
                <w:szCs w:val="16"/>
              </w:rPr>
            </w:pPr>
            <w:r w:rsidRPr="00A12B95">
              <w:rPr>
                <w:rFonts w:ascii="Garamond" w:hAnsi="Garamond" w:cs="Arial"/>
                <w:sz w:val="16"/>
                <w:szCs w:val="16"/>
              </w:rPr>
              <w:t>- pełniona funkcja przy realizacji zadania,</w:t>
            </w:r>
          </w:p>
          <w:p w:rsidR="00A12B95" w:rsidRPr="00A12B95" w:rsidRDefault="00A12B95" w:rsidP="00A12B95">
            <w:pPr>
              <w:tabs>
                <w:tab w:val="left" w:pos="9514"/>
                <w:tab w:val="left" w:pos="9940"/>
              </w:tabs>
              <w:jc w:val="both"/>
              <w:rPr>
                <w:rFonts w:ascii="Garamond" w:hAnsi="Garamond" w:cs="Arial"/>
                <w:sz w:val="16"/>
                <w:szCs w:val="16"/>
              </w:rPr>
            </w:pPr>
            <w:r w:rsidRPr="00A12B95">
              <w:rPr>
                <w:rFonts w:ascii="Garamond" w:hAnsi="Garamond" w:cs="Arial"/>
                <w:sz w:val="16"/>
                <w:szCs w:val="16"/>
              </w:rPr>
              <w:t>- termin realizacji zadania (m-c i rok rozpoczęcia i zakończenia),</w:t>
            </w:r>
          </w:p>
          <w:p w:rsidR="00A12B95" w:rsidRPr="00A12B95" w:rsidRDefault="00A12B95" w:rsidP="00A12B95">
            <w:pPr>
              <w:tabs>
                <w:tab w:val="left" w:pos="9514"/>
                <w:tab w:val="left" w:pos="9940"/>
              </w:tabs>
              <w:jc w:val="both"/>
              <w:rPr>
                <w:rFonts w:ascii="Garamond" w:hAnsi="Garamond" w:cs="Arial"/>
                <w:sz w:val="16"/>
                <w:szCs w:val="16"/>
              </w:rPr>
            </w:pPr>
            <w:r w:rsidRPr="00A12B95">
              <w:rPr>
                <w:rFonts w:ascii="Garamond" w:hAnsi="Garamond" w:cs="Arial"/>
                <w:sz w:val="16"/>
                <w:szCs w:val="16"/>
              </w:rPr>
              <w:t>- zamawiający</w:t>
            </w: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r>
      <w:tr w:rsidR="00A12B95" w:rsidRPr="00A12B95" w:rsidTr="00161407">
        <w:tc>
          <w:tcPr>
            <w:tcW w:w="534" w:type="dxa"/>
            <w:shd w:val="clear" w:color="auto" w:fill="auto"/>
          </w:tcPr>
          <w:p w:rsidR="00A12B95" w:rsidRPr="00A12B95" w:rsidRDefault="00A12B95" w:rsidP="00A12B95">
            <w:pPr>
              <w:tabs>
                <w:tab w:val="left" w:pos="9514"/>
                <w:tab w:val="left" w:pos="9940"/>
              </w:tabs>
              <w:jc w:val="both"/>
              <w:rPr>
                <w:rFonts w:ascii="Garamond" w:hAnsi="Garamond" w:cs="Arial"/>
                <w:b/>
              </w:rPr>
            </w:pPr>
            <w:r w:rsidRPr="00A12B95">
              <w:rPr>
                <w:rFonts w:ascii="Garamond" w:hAnsi="Garamond" w:cs="Arial"/>
                <w:b/>
              </w:rPr>
              <w:t>2.</w:t>
            </w:r>
          </w:p>
        </w:tc>
        <w:tc>
          <w:tcPr>
            <w:tcW w:w="3410" w:type="dxa"/>
            <w:shd w:val="clear" w:color="auto" w:fill="auto"/>
          </w:tcPr>
          <w:p w:rsidR="00A12B95" w:rsidRPr="00A12B95" w:rsidRDefault="00A12B95" w:rsidP="00A12B95">
            <w:pPr>
              <w:tabs>
                <w:tab w:val="left" w:pos="9514"/>
                <w:tab w:val="left" w:pos="9940"/>
              </w:tabs>
              <w:jc w:val="both"/>
              <w:rPr>
                <w:rFonts w:ascii="Garamond" w:hAnsi="Garamond" w:cs="Arial"/>
                <w:b/>
              </w:rPr>
            </w:pPr>
          </w:p>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r>
      <w:tr w:rsidR="00A12B95" w:rsidRPr="00A12B95" w:rsidTr="00161407">
        <w:tc>
          <w:tcPr>
            <w:tcW w:w="534" w:type="dxa"/>
            <w:shd w:val="clear" w:color="auto" w:fill="auto"/>
          </w:tcPr>
          <w:p w:rsidR="00A12B95" w:rsidRPr="00A12B95" w:rsidRDefault="00A12B95" w:rsidP="00A12B95">
            <w:pPr>
              <w:tabs>
                <w:tab w:val="left" w:pos="9514"/>
                <w:tab w:val="left" w:pos="9940"/>
              </w:tabs>
              <w:jc w:val="both"/>
              <w:rPr>
                <w:rFonts w:ascii="Garamond" w:hAnsi="Garamond" w:cs="Arial"/>
                <w:b/>
              </w:rPr>
            </w:pPr>
            <w:r w:rsidRPr="00A12B95">
              <w:rPr>
                <w:rFonts w:ascii="Garamond" w:hAnsi="Garamond" w:cs="Arial"/>
                <w:b/>
              </w:rPr>
              <w:t>3.</w:t>
            </w:r>
          </w:p>
        </w:tc>
        <w:tc>
          <w:tcPr>
            <w:tcW w:w="3410" w:type="dxa"/>
            <w:shd w:val="clear" w:color="auto" w:fill="auto"/>
          </w:tcPr>
          <w:p w:rsidR="00A12B95" w:rsidRPr="00A12B95" w:rsidRDefault="00A12B95" w:rsidP="00A12B95">
            <w:pPr>
              <w:tabs>
                <w:tab w:val="left" w:pos="9514"/>
                <w:tab w:val="left" w:pos="9940"/>
              </w:tabs>
              <w:jc w:val="both"/>
              <w:rPr>
                <w:rFonts w:ascii="Garamond" w:hAnsi="Garamond" w:cs="Arial"/>
                <w:b/>
              </w:rPr>
            </w:pPr>
          </w:p>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c>
          <w:tcPr>
            <w:tcW w:w="1973" w:type="dxa"/>
            <w:shd w:val="clear" w:color="auto" w:fill="auto"/>
          </w:tcPr>
          <w:p w:rsidR="00A12B95" w:rsidRPr="00A12B95" w:rsidRDefault="00A12B95" w:rsidP="00A12B95">
            <w:pPr>
              <w:tabs>
                <w:tab w:val="left" w:pos="9514"/>
                <w:tab w:val="left" w:pos="9940"/>
              </w:tabs>
              <w:jc w:val="both"/>
              <w:rPr>
                <w:rFonts w:ascii="Garamond" w:hAnsi="Garamond" w:cs="Arial"/>
                <w:b/>
              </w:rPr>
            </w:pPr>
          </w:p>
        </w:tc>
      </w:tr>
    </w:tbl>
    <w:p w:rsidR="00A12B95" w:rsidRPr="00A12B95" w:rsidRDefault="00A12B95" w:rsidP="00A12B95">
      <w:pPr>
        <w:tabs>
          <w:tab w:val="left" w:pos="9514"/>
          <w:tab w:val="left" w:pos="9940"/>
        </w:tabs>
        <w:jc w:val="both"/>
        <w:rPr>
          <w:rFonts w:ascii="Garamond" w:hAnsi="Garamond" w:cs="Arial"/>
          <w:sz w:val="16"/>
          <w:szCs w:val="16"/>
        </w:rPr>
      </w:pPr>
    </w:p>
    <w:p w:rsidR="00A12B95" w:rsidRPr="00A12B95" w:rsidRDefault="00A12B95" w:rsidP="00A12B95">
      <w:pPr>
        <w:tabs>
          <w:tab w:val="left" w:pos="9514"/>
          <w:tab w:val="left" w:pos="9940"/>
        </w:tabs>
        <w:jc w:val="both"/>
        <w:rPr>
          <w:rFonts w:ascii="Garamond" w:hAnsi="Garamond" w:cs="Arial"/>
        </w:rPr>
      </w:pPr>
    </w:p>
    <w:p w:rsidR="00A12B95" w:rsidRPr="00A12B95" w:rsidRDefault="00A12B95" w:rsidP="00A12B95">
      <w:pPr>
        <w:widowControl w:val="0"/>
        <w:autoSpaceDE w:val="0"/>
        <w:autoSpaceDN w:val="0"/>
        <w:adjustRightInd w:val="0"/>
        <w:spacing w:line="480" w:lineRule="auto"/>
        <w:jc w:val="both"/>
        <w:rPr>
          <w:rFonts w:ascii="Garamond" w:hAnsi="Garamond" w:cs="Arial"/>
          <w:color w:val="000000"/>
        </w:rPr>
      </w:pPr>
      <w:r w:rsidRPr="00A12B95">
        <w:rPr>
          <w:rFonts w:ascii="Garamond" w:hAnsi="Garamond" w:cs="Arial"/>
        </w:rPr>
        <w:t xml:space="preserve">5.Wadium w wysokości </w:t>
      </w:r>
      <w:r w:rsidRPr="00776162">
        <w:rPr>
          <w:rFonts w:ascii="Garamond" w:hAnsi="Garamond" w:cs="Arial"/>
          <w:b/>
        </w:rPr>
        <w:t>1.5</w:t>
      </w:r>
      <w:r w:rsidRPr="00776162">
        <w:rPr>
          <w:rFonts w:ascii="Garamond" w:hAnsi="Garamond" w:cs="Arial"/>
          <w:b/>
          <w:color w:val="000000"/>
        </w:rPr>
        <w:t>00,00</w:t>
      </w:r>
      <w:r w:rsidRPr="00776162">
        <w:rPr>
          <w:rFonts w:ascii="Garamond" w:hAnsi="Garamond" w:cs="Arial"/>
          <w:b/>
        </w:rPr>
        <w:t xml:space="preserve"> PLN</w:t>
      </w:r>
      <w:r w:rsidRPr="00A12B95">
        <w:rPr>
          <w:rFonts w:ascii="Garamond" w:hAnsi="Garamond" w:cs="Arial"/>
        </w:rPr>
        <w:t xml:space="preserve"> wnieśliśmy w dniu ............................. w formie</w:t>
      </w:r>
      <w:r w:rsidRPr="00A12B95">
        <w:rPr>
          <w:rFonts w:ascii="Garamond" w:hAnsi="Garamond" w:cs="Arial"/>
          <w:color w:val="000000"/>
        </w:rPr>
        <w:t xml:space="preserve"> .........................................................................................................................................................................</w:t>
      </w:r>
    </w:p>
    <w:p w:rsidR="00A12B95" w:rsidRPr="00A12B95" w:rsidRDefault="00A12B95" w:rsidP="00A12B95">
      <w:pPr>
        <w:widowControl w:val="0"/>
        <w:autoSpaceDE w:val="0"/>
        <w:autoSpaceDN w:val="0"/>
        <w:adjustRightInd w:val="0"/>
        <w:spacing w:line="480" w:lineRule="auto"/>
        <w:jc w:val="both"/>
        <w:rPr>
          <w:rFonts w:ascii="Garamond" w:hAnsi="Garamond" w:cs="Arial"/>
          <w:color w:val="000000"/>
        </w:rPr>
      </w:pPr>
      <w:r w:rsidRPr="00A12B95">
        <w:rPr>
          <w:rFonts w:ascii="Garamond" w:hAnsi="Garamond" w:cs="Arial"/>
          <w:color w:val="000000"/>
        </w:rPr>
        <w:t>6.Wadium wniesione w formie pieniężnej należy zwrócić na rachunek nr ......................……............................……....………………………………………...............……………</w:t>
      </w:r>
    </w:p>
    <w:p w:rsidR="00A12B95" w:rsidRPr="00A12B95" w:rsidRDefault="00A12B95" w:rsidP="00A12B95">
      <w:pPr>
        <w:tabs>
          <w:tab w:val="left" w:pos="9514"/>
          <w:tab w:val="left" w:pos="9940"/>
        </w:tabs>
        <w:jc w:val="both"/>
        <w:rPr>
          <w:rFonts w:ascii="Garamond" w:hAnsi="Garamond" w:cs="Arial"/>
        </w:rPr>
      </w:pPr>
      <w:r w:rsidRPr="00A12B95">
        <w:rPr>
          <w:rFonts w:ascii="Garamond" w:hAnsi="Garamond" w:cs="Arial"/>
        </w:rPr>
        <w:t>7.Akceptujemy warunki płatności określone przez zamawiającego w istotnych dla stron postanowieniach, które zostaną wprowadzone do treści umowy.</w:t>
      </w:r>
    </w:p>
    <w:p w:rsidR="00A12B95" w:rsidRPr="00A12B95" w:rsidRDefault="00A12B95" w:rsidP="00A12B95">
      <w:pPr>
        <w:widowControl w:val="0"/>
        <w:autoSpaceDE w:val="0"/>
        <w:autoSpaceDN w:val="0"/>
        <w:adjustRightInd w:val="0"/>
        <w:jc w:val="both"/>
        <w:rPr>
          <w:rFonts w:ascii="Garamond" w:hAnsi="Garamond" w:cs="Arial"/>
          <w:color w:val="000000"/>
        </w:rPr>
      </w:pP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8.Oświadczamy, że uważamy się za związanych niniejszą ofertą przez okres 30 dni od upływu terminu składania ofert.</w:t>
      </w:r>
    </w:p>
    <w:p w:rsidR="00A12B95" w:rsidRPr="00A12B95" w:rsidRDefault="00A12B95" w:rsidP="00A12B95">
      <w:pPr>
        <w:widowControl w:val="0"/>
        <w:autoSpaceDE w:val="0"/>
        <w:autoSpaceDN w:val="0"/>
        <w:adjustRightInd w:val="0"/>
        <w:jc w:val="both"/>
        <w:rPr>
          <w:rFonts w:ascii="Garamond" w:hAnsi="Garamond" w:cs="Arial"/>
          <w:sz w:val="28"/>
        </w:rPr>
      </w:pP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9.Oświadczamy, że zapoznaliśmy się ze specyfikacją istotnych warunków zamówienia i nie wnosimy do niej zastrzeżeń oraz zdobyliśmy informacje konieczne do przygotowania oferty.</w:t>
      </w:r>
    </w:p>
    <w:p w:rsidR="00A12B95" w:rsidRPr="00A12B95" w:rsidRDefault="00A12B95" w:rsidP="00A12B95">
      <w:pPr>
        <w:widowControl w:val="0"/>
        <w:autoSpaceDE w:val="0"/>
        <w:autoSpaceDN w:val="0"/>
        <w:adjustRightInd w:val="0"/>
        <w:jc w:val="both"/>
        <w:rPr>
          <w:rFonts w:ascii="Garamond" w:hAnsi="Garamond" w:cs="Arial"/>
          <w:sz w:val="28"/>
        </w:rPr>
      </w:pPr>
    </w:p>
    <w:p w:rsidR="00A12B95" w:rsidRPr="00A12B95" w:rsidRDefault="00A12B95" w:rsidP="00A12B95">
      <w:pPr>
        <w:widowControl w:val="0"/>
        <w:autoSpaceDE w:val="0"/>
        <w:autoSpaceDN w:val="0"/>
        <w:adjustRightInd w:val="0"/>
        <w:jc w:val="both"/>
        <w:rPr>
          <w:rFonts w:ascii="Garamond" w:hAnsi="Garamond" w:cs="Arial"/>
          <w:color w:val="000000"/>
        </w:rPr>
      </w:pPr>
      <w:r w:rsidRPr="00A12B95">
        <w:rPr>
          <w:rFonts w:ascii="Garamond" w:hAnsi="Garamond" w:cs="Arial"/>
          <w:color w:val="000000"/>
        </w:rPr>
        <w:t>10.Oświadczamy, że akceptujemy bez zastrzeżeń istotne dla stron postanowienia, które zostaną wprowadzone do treści umowy, stanowiące rozdział II SIWZ i w razie wybrania naszej oferty zobowiązujemy się do podpisania umowy na warunkach zawartych w Specyfikacji Istotnych Warunków Zamówienia, w miejscu i terminie wskazanym przez zamawiającego.</w:t>
      </w:r>
    </w:p>
    <w:p w:rsidR="00A12B95" w:rsidRPr="00A12B95" w:rsidRDefault="00A12B95" w:rsidP="00A12B95">
      <w:pPr>
        <w:ind w:right="84"/>
        <w:jc w:val="both"/>
        <w:rPr>
          <w:rFonts w:ascii="Garamond" w:hAnsi="Garamond" w:cs="Arial"/>
        </w:rPr>
      </w:pPr>
    </w:p>
    <w:p w:rsidR="00A12B95" w:rsidRPr="00A12B95" w:rsidRDefault="00A12B95" w:rsidP="00A12B95">
      <w:pPr>
        <w:ind w:right="84"/>
        <w:jc w:val="both"/>
        <w:rPr>
          <w:rFonts w:ascii="Garamond" w:hAnsi="Garamond" w:cs="Arial"/>
          <w:sz w:val="16"/>
          <w:szCs w:val="16"/>
        </w:rPr>
      </w:pPr>
      <w:r w:rsidRPr="00A12B95">
        <w:rPr>
          <w:rFonts w:ascii="Garamond" w:hAnsi="Garamond" w:cs="Arial"/>
        </w:rPr>
        <w:t>11.Zobowiązujemy się zrealizować zamówienie w całości siłami własnymi</w:t>
      </w:r>
      <w:r w:rsidRPr="00A12B95">
        <w:rPr>
          <w:rFonts w:ascii="Garamond" w:hAnsi="Garamond" w:cs="Arial"/>
          <w:sz w:val="16"/>
          <w:szCs w:val="16"/>
        </w:rPr>
        <w:t>.*/niepotrzebne skreślić</w:t>
      </w:r>
    </w:p>
    <w:p w:rsidR="00A12B95" w:rsidRPr="00A12B95" w:rsidRDefault="00A12B95" w:rsidP="00A12B95">
      <w:pPr>
        <w:widowControl w:val="0"/>
        <w:autoSpaceDE w:val="0"/>
        <w:autoSpaceDN w:val="0"/>
        <w:adjustRightInd w:val="0"/>
        <w:jc w:val="both"/>
        <w:rPr>
          <w:rFonts w:ascii="Garamond" w:hAnsi="Garamond" w:cs="Arial"/>
          <w:color w:val="000000"/>
          <w:sz w:val="16"/>
          <w:szCs w:val="16"/>
        </w:rPr>
      </w:pPr>
      <w:r w:rsidRPr="00A12B95">
        <w:rPr>
          <w:rFonts w:ascii="Garamond" w:hAnsi="Garamond" w:cs="Arial"/>
          <w:color w:val="000000"/>
        </w:rPr>
        <w:lastRenderedPageBreak/>
        <w:t>12.Zamówienie wykonamy przy udziale podwykonawców:</w:t>
      </w:r>
      <w:r w:rsidRPr="00A12B95">
        <w:rPr>
          <w:rFonts w:ascii="Garamond" w:hAnsi="Garamond" w:cs="Arial"/>
          <w:color w:val="000000"/>
          <w:sz w:val="16"/>
          <w:szCs w:val="16"/>
        </w:rPr>
        <w:t>*/niepotrzebne skreślić</w:t>
      </w:r>
    </w:p>
    <w:p w:rsidR="00A12B95" w:rsidRPr="00A12B95" w:rsidRDefault="00A12B95" w:rsidP="00A12B95">
      <w:pPr>
        <w:tabs>
          <w:tab w:val="left" w:pos="9514"/>
          <w:tab w:val="left" w:pos="9940"/>
        </w:tabs>
        <w:jc w:val="both"/>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12B95" w:rsidRPr="00A12B95" w:rsidTr="00161407">
        <w:tc>
          <w:tcPr>
            <w:tcW w:w="4931" w:type="dxa"/>
            <w:shd w:val="clear" w:color="auto" w:fill="auto"/>
          </w:tcPr>
          <w:p w:rsidR="00A12B95" w:rsidRPr="00A12B95" w:rsidRDefault="00A12B95" w:rsidP="00A12B95">
            <w:pPr>
              <w:tabs>
                <w:tab w:val="left" w:pos="9514"/>
                <w:tab w:val="left" w:pos="9940"/>
              </w:tabs>
              <w:jc w:val="center"/>
              <w:rPr>
                <w:rFonts w:ascii="Garamond" w:hAnsi="Garamond" w:cs="Arial"/>
                <w:b/>
                <w:sz w:val="22"/>
                <w:szCs w:val="22"/>
              </w:rPr>
            </w:pPr>
            <w:r w:rsidRPr="00A12B95">
              <w:rPr>
                <w:rFonts w:ascii="Garamond" w:hAnsi="Garamond" w:cs="Arial"/>
                <w:b/>
                <w:sz w:val="22"/>
                <w:szCs w:val="22"/>
              </w:rPr>
              <w:t>Zakres powierzonych do wykonania usług Podwykonawcy oraz wartość lub procentowa część zamówienia</w:t>
            </w:r>
          </w:p>
        </w:tc>
        <w:tc>
          <w:tcPr>
            <w:tcW w:w="4932" w:type="dxa"/>
            <w:shd w:val="clear" w:color="auto" w:fill="auto"/>
          </w:tcPr>
          <w:p w:rsidR="00A12B95" w:rsidRPr="00A12B95" w:rsidRDefault="00A12B95" w:rsidP="00A12B95">
            <w:pPr>
              <w:tabs>
                <w:tab w:val="left" w:pos="9514"/>
                <w:tab w:val="left" w:pos="9940"/>
              </w:tabs>
              <w:jc w:val="center"/>
              <w:rPr>
                <w:rFonts w:ascii="Garamond" w:hAnsi="Garamond" w:cs="Arial"/>
                <w:b/>
                <w:sz w:val="22"/>
                <w:szCs w:val="22"/>
              </w:rPr>
            </w:pPr>
            <w:r w:rsidRPr="00A12B95">
              <w:rPr>
                <w:rFonts w:ascii="Garamond" w:hAnsi="Garamond" w:cs="Arial"/>
                <w:b/>
                <w:sz w:val="22"/>
                <w:szCs w:val="22"/>
              </w:rPr>
              <w:t>Nazwa i Adres Podwykonawcy</w:t>
            </w:r>
          </w:p>
        </w:tc>
      </w:tr>
      <w:tr w:rsidR="00A12B95" w:rsidRPr="00A12B95" w:rsidTr="00161407">
        <w:tc>
          <w:tcPr>
            <w:tcW w:w="4931" w:type="dxa"/>
            <w:shd w:val="clear" w:color="auto" w:fill="auto"/>
          </w:tcPr>
          <w:p w:rsidR="00A12B95" w:rsidRPr="00A12B95" w:rsidRDefault="00A12B95" w:rsidP="00A12B95">
            <w:pPr>
              <w:tabs>
                <w:tab w:val="left" w:pos="9514"/>
                <w:tab w:val="left" w:pos="9940"/>
              </w:tabs>
              <w:jc w:val="both"/>
              <w:rPr>
                <w:rFonts w:ascii="Garamond" w:hAnsi="Garamond" w:cs="Arial"/>
                <w:b/>
                <w:sz w:val="22"/>
                <w:szCs w:val="22"/>
              </w:rPr>
            </w:pPr>
          </w:p>
        </w:tc>
        <w:tc>
          <w:tcPr>
            <w:tcW w:w="4932" w:type="dxa"/>
            <w:shd w:val="clear" w:color="auto" w:fill="auto"/>
          </w:tcPr>
          <w:p w:rsidR="00A12B95" w:rsidRPr="00A12B95" w:rsidRDefault="00A12B95" w:rsidP="00A12B95">
            <w:pPr>
              <w:tabs>
                <w:tab w:val="left" w:pos="9514"/>
                <w:tab w:val="left" w:pos="9940"/>
              </w:tabs>
              <w:jc w:val="both"/>
              <w:rPr>
                <w:rFonts w:ascii="Garamond" w:hAnsi="Garamond" w:cs="Arial"/>
                <w:b/>
                <w:sz w:val="22"/>
                <w:szCs w:val="22"/>
              </w:rPr>
            </w:pPr>
          </w:p>
          <w:p w:rsidR="00A12B95" w:rsidRPr="00A12B95" w:rsidRDefault="00A12B95" w:rsidP="00A12B95">
            <w:pPr>
              <w:tabs>
                <w:tab w:val="left" w:pos="9514"/>
                <w:tab w:val="left" w:pos="9940"/>
              </w:tabs>
              <w:jc w:val="both"/>
              <w:rPr>
                <w:rFonts w:ascii="Garamond" w:hAnsi="Garamond" w:cs="Arial"/>
                <w:b/>
                <w:sz w:val="22"/>
                <w:szCs w:val="22"/>
              </w:rPr>
            </w:pPr>
          </w:p>
          <w:p w:rsidR="00A12B95" w:rsidRPr="00A12B95" w:rsidRDefault="00A12B95" w:rsidP="00A12B95">
            <w:pPr>
              <w:tabs>
                <w:tab w:val="left" w:pos="9514"/>
                <w:tab w:val="left" w:pos="9940"/>
              </w:tabs>
              <w:jc w:val="both"/>
              <w:rPr>
                <w:rFonts w:ascii="Garamond" w:hAnsi="Garamond" w:cs="Arial"/>
                <w:b/>
                <w:sz w:val="22"/>
                <w:szCs w:val="22"/>
              </w:rPr>
            </w:pPr>
          </w:p>
        </w:tc>
      </w:tr>
    </w:tbl>
    <w:p w:rsidR="00A12B95" w:rsidRPr="00A12B95" w:rsidRDefault="00A12B95" w:rsidP="00A12B95">
      <w:pPr>
        <w:widowControl w:val="0"/>
        <w:autoSpaceDE w:val="0"/>
        <w:autoSpaceDN w:val="0"/>
        <w:adjustRightInd w:val="0"/>
        <w:jc w:val="both"/>
        <w:rPr>
          <w:rFonts w:ascii="Garamond" w:hAnsi="Garamond" w:cs="Arial"/>
          <w:b/>
          <w:i/>
          <w:sz w:val="20"/>
          <w:szCs w:val="20"/>
        </w:rPr>
      </w:pPr>
      <w:r w:rsidRPr="00A12B95">
        <w:rPr>
          <w:rFonts w:ascii="Garamond" w:hAnsi="Garamond" w:cs="Arial"/>
          <w:b/>
          <w:i/>
          <w:sz w:val="20"/>
          <w:szCs w:val="20"/>
        </w:rPr>
        <w:t>W przypadku braku wskazania części zamówienia, której wykonanie będzie powierzone podwykonawcom, przyjmuje się, że całość zamówienia zostanie zrealizowana siłami</w:t>
      </w:r>
      <w:r w:rsidRPr="00A12B95">
        <w:rPr>
          <w:rFonts w:ascii="Garamond" w:hAnsi="Garamond" w:cs="Arial"/>
          <w:i/>
          <w:sz w:val="20"/>
          <w:szCs w:val="20"/>
        </w:rPr>
        <w:t xml:space="preserve"> </w:t>
      </w:r>
      <w:r w:rsidRPr="00A12B95">
        <w:rPr>
          <w:rFonts w:ascii="Garamond" w:hAnsi="Garamond" w:cs="Arial"/>
          <w:b/>
          <w:i/>
          <w:sz w:val="20"/>
          <w:szCs w:val="20"/>
        </w:rPr>
        <w:t>własnymi wykonawcy.</w:t>
      </w:r>
    </w:p>
    <w:p w:rsidR="00A12B95" w:rsidRPr="00A12B95" w:rsidRDefault="00A12B95" w:rsidP="00A12B95">
      <w:pPr>
        <w:spacing w:line="276" w:lineRule="auto"/>
        <w:contextualSpacing/>
        <w:jc w:val="both"/>
        <w:rPr>
          <w:rFonts w:ascii="Garamond" w:hAnsi="Garamond" w:cs="Tahoma"/>
        </w:rPr>
      </w:pPr>
    </w:p>
    <w:p w:rsidR="00A12B95" w:rsidRPr="00A12B95" w:rsidRDefault="00A12B95" w:rsidP="00A12B95">
      <w:pPr>
        <w:spacing w:line="276" w:lineRule="auto"/>
        <w:contextualSpacing/>
        <w:jc w:val="both"/>
        <w:rPr>
          <w:rFonts w:ascii="Garamond" w:hAnsi="Garamond" w:cs="Tahoma"/>
        </w:rPr>
      </w:pPr>
      <w:r w:rsidRPr="00A12B95">
        <w:rPr>
          <w:rFonts w:ascii="Garamond" w:hAnsi="Garamond" w:cs="Tahoma"/>
        </w:rPr>
        <w:t>Oświadczamy, że pozostałe części przedmiotu zamówienia wykonamy siłami własnymi.</w:t>
      </w:r>
    </w:p>
    <w:p w:rsidR="00A12B95" w:rsidRPr="00A12B95" w:rsidRDefault="00A12B95" w:rsidP="00A12B95">
      <w:pPr>
        <w:jc w:val="both"/>
        <w:rPr>
          <w:rFonts w:ascii="Garamond" w:hAnsi="Garamond" w:cs="Arial"/>
          <w:szCs w:val="28"/>
        </w:rPr>
      </w:pPr>
    </w:p>
    <w:p w:rsidR="00A12B95" w:rsidRPr="00A12B95" w:rsidRDefault="00A12B95" w:rsidP="00A12B95">
      <w:pPr>
        <w:jc w:val="both"/>
        <w:rPr>
          <w:rFonts w:ascii="Garamond" w:hAnsi="Garamond" w:cs="Arial"/>
          <w:szCs w:val="28"/>
        </w:rPr>
      </w:pPr>
      <w:r w:rsidRPr="00A12B95">
        <w:rPr>
          <w:rFonts w:ascii="Garamond" w:hAnsi="Garamond" w:cs="Arial"/>
          <w:szCs w:val="28"/>
        </w:rPr>
        <w:t>13.Oświadczamy, iż w celu potwierdzenia spełnienia warunków udziału w postępowaniu, polegamy na zasobach podmiotów trzecich wskazanych poniżej, którym zostanie powierzona realizacja następujących części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2"/>
      </w:tblGrid>
      <w:tr w:rsidR="00A12B95" w:rsidRPr="00A12B95" w:rsidTr="00161407">
        <w:tc>
          <w:tcPr>
            <w:tcW w:w="4931" w:type="dxa"/>
            <w:shd w:val="clear" w:color="auto" w:fill="auto"/>
          </w:tcPr>
          <w:p w:rsidR="00A12B95" w:rsidRPr="00A12B95" w:rsidRDefault="00A12B95" w:rsidP="00A12B95">
            <w:pPr>
              <w:jc w:val="center"/>
              <w:rPr>
                <w:rFonts w:ascii="Garamond" w:hAnsi="Garamond" w:cs="Arial"/>
                <w:b/>
                <w:sz w:val="22"/>
                <w:szCs w:val="22"/>
              </w:rPr>
            </w:pPr>
            <w:r w:rsidRPr="00A12B95">
              <w:rPr>
                <w:rFonts w:ascii="Garamond" w:hAnsi="Garamond" w:cs="Arial"/>
                <w:b/>
                <w:sz w:val="22"/>
                <w:szCs w:val="22"/>
              </w:rPr>
              <w:t>Nazwa i adres Podmiotu Trzeciego</w:t>
            </w:r>
          </w:p>
        </w:tc>
        <w:tc>
          <w:tcPr>
            <w:tcW w:w="4932" w:type="dxa"/>
            <w:shd w:val="clear" w:color="auto" w:fill="auto"/>
          </w:tcPr>
          <w:p w:rsidR="00A12B95" w:rsidRPr="00A12B95" w:rsidRDefault="00A12B95" w:rsidP="00A12B95">
            <w:pPr>
              <w:jc w:val="center"/>
              <w:rPr>
                <w:rFonts w:ascii="Garamond" w:hAnsi="Garamond" w:cs="Arial"/>
                <w:b/>
                <w:sz w:val="22"/>
                <w:szCs w:val="22"/>
              </w:rPr>
            </w:pPr>
            <w:r w:rsidRPr="00A12B95">
              <w:rPr>
                <w:rFonts w:ascii="Garamond" w:hAnsi="Garamond" w:cs="Arial"/>
                <w:b/>
                <w:sz w:val="22"/>
                <w:szCs w:val="22"/>
              </w:rPr>
              <w:t>Zakres udostępnionych zasobów</w:t>
            </w:r>
          </w:p>
        </w:tc>
      </w:tr>
      <w:tr w:rsidR="00A12B95" w:rsidRPr="00A12B95" w:rsidTr="00161407">
        <w:tc>
          <w:tcPr>
            <w:tcW w:w="4931" w:type="dxa"/>
            <w:shd w:val="clear" w:color="auto" w:fill="auto"/>
          </w:tcPr>
          <w:p w:rsidR="00A12B95" w:rsidRPr="00A12B95" w:rsidRDefault="00A12B95" w:rsidP="00A12B95">
            <w:pPr>
              <w:jc w:val="both"/>
              <w:rPr>
                <w:rFonts w:ascii="Garamond" w:hAnsi="Garamond" w:cs="Arial"/>
                <w:szCs w:val="28"/>
              </w:rPr>
            </w:pPr>
          </w:p>
        </w:tc>
        <w:tc>
          <w:tcPr>
            <w:tcW w:w="4932" w:type="dxa"/>
            <w:shd w:val="clear" w:color="auto" w:fill="auto"/>
          </w:tcPr>
          <w:p w:rsidR="00A12B95" w:rsidRPr="00A12B95" w:rsidRDefault="00A12B95" w:rsidP="00A12B95">
            <w:pPr>
              <w:jc w:val="both"/>
              <w:rPr>
                <w:rFonts w:ascii="Garamond" w:hAnsi="Garamond" w:cs="Arial"/>
                <w:szCs w:val="28"/>
              </w:rPr>
            </w:pPr>
          </w:p>
          <w:p w:rsidR="00A12B95" w:rsidRPr="00A12B95" w:rsidRDefault="00A12B95" w:rsidP="00A12B95">
            <w:pPr>
              <w:jc w:val="both"/>
              <w:rPr>
                <w:rFonts w:ascii="Garamond" w:hAnsi="Garamond" w:cs="Arial"/>
                <w:szCs w:val="28"/>
              </w:rPr>
            </w:pPr>
          </w:p>
          <w:p w:rsidR="00A12B95" w:rsidRPr="00A12B95" w:rsidRDefault="00A12B95" w:rsidP="00A12B95">
            <w:pPr>
              <w:jc w:val="both"/>
              <w:rPr>
                <w:rFonts w:ascii="Garamond" w:hAnsi="Garamond" w:cs="Arial"/>
                <w:szCs w:val="28"/>
              </w:rPr>
            </w:pPr>
          </w:p>
        </w:tc>
      </w:tr>
    </w:tbl>
    <w:p w:rsidR="00A12B95" w:rsidRPr="00A12B95" w:rsidRDefault="00A12B95" w:rsidP="00A12B95">
      <w:pPr>
        <w:jc w:val="both"/>
        <w:rPr>
          <w:rFonts w:ascii="Garamond" w:hAnsi="Garamond" w:cs="Arial"/>
          <w:szCs w:val="28"/>
        </w:rPr>
      </w:pPr>
    </w:p>
    <w:p w:rsidR="00A12B95" w:rsidRPr="00A12B95" w:rsidRDefault="00A12B95" w:rsidP="00A12B95">
      <w:pPr>
        <w:jc w:val="both"/>
        <w:rPr>
          <w:rFonts w:ascii="Garamond" w:eastAsia="Calibri" w:hAnsi="Garamond" w:cs="Arial"/>
          <w:szCs w:val="22"/>
        </w:rPr>
      </w:pPr>
      <w:r w:rsidRPr="00A12B95">
        <w:rPr>
          <w:rFonts w:ascii="Garamond" w:hAnsi="Garamond" w:cs="Arial"/>
          <w:szCs w:val="28"/>
        </w:rPr>
        <w:t>14.</w:t>
      </w:r>
      <w:r w:rsidRPr="00A12B95">
        <w:rPr>
          <w:rFonts w:ascii="Garamond" w:eastAsia="Calibri" w:hAnsi="Garamond" w:cs="Arial"/>
          <w:color w:val="000000"/>
          <w:szCs w:val="22"/>
        </w:rPr>
        <w:t>Oświadczam, że wypełniłem obowiązki informacyjne przewidziane w art. 13 lub art. 14 RODO</w:t>
      </w:r>
      <w:r w:rsidRPr="00A12B95">
        <w:rPr>
          <w:rFonts w:ascii="Garamond" w:eastAsia="Calibri" w:hAnsi="Garamond" w:cs="Arial"/>
          <w:color w:val="000000"/>
          <w:szCs w:val="22"/>
          <w:vertAlign w:val="superscript"/>
        </w:rPr>
        <w:t>1)</w:t>
      </w:r>
      <w:r w:rsidRPr="00A12B95">
        <w:rPr>
          <w:rFonts w:ascii="Garamond" w:eastAsia="Calibri" w:hAnsi="Garamond" w:cs="Arial"/>
          <w:color w:val="000000"/>
          <w:szCs w:val="22"/>
        </w:rPr>
        <w:t xml:space="preserve"> wobec osób fizycznych, </w:t>
      </w:r>
      <w:r w:rsidRPr="00A12B95">
        <w:rPr>
          <w:rFonts w:ascii="Garamond" w:eastAsia="Calibri" w:hAnsi="Garamond" w:cs="Arial"/>
          <w:szCs w:val="22"/>
        </w:rPr>
        <w:t>od których dane osobowe bezpośrednio lub pośrednio pozyskałem</w:t>
      </w:r>
      <w:r w:rsidRPr="00A12B95">
        <w:rPr>
          <w:rFonts w:ascii="Garamond" w:eastAsia="Calibri" w:hAnsi="Garamond" w:cs="Arial"/>
          <w:color w:val="000000"/>
          <w:szCs w:val="22"/>
        </w:rPr>
        <w:t xml:space="preserve"> w celu ubiegania się o udzielenie zamówienia publicznego w niniejszym postępowaniu*</w:t>
      </w:r>
      <w:r w:rsidRPr="00A12B95">
        <w:rPr>
          <w:rFonts w:ascii="Garamond" w:eastAsia="Calibri" w:hAnsi="Garamond" w:cs="Arial"/>
          <w:szCs w:val="22"/>
        </w:rPr>
        <w:t>.</w:t>
      </w:r>
    </w:p>
    <w:p w:rsidR="00A12B95" w:rsidRPr="00A12B95" w:rsidRDefault="00A12B95" w:rsidP="00A12B95">
      <w:pPr>
        <w:jc w:val="both"/>
        <w:rPr>
          <w:rFonts w:ascii="Garamond" w:hAnsi="Garamond" w:cs="Arial"/>
          <w:szCs w:val="28"/>
        </w:rPr>
      </w:pPr>
    </w:p>
    <w:p w:rsidR="00A12B95" w:rsidRPr="00A12B95" w:rsidRDefault="00A12B95" w:rsidP="00A12B95">
      <w:pPr>
        <w:jc w:val="both"/>
        <w:rPr>
          <w:rFonts w:ascii="Garamond" w:hAnsi="Garamond" w:cs="Arial"/>
        </w:rPr>
      </w:pPr>
      <w:r w:rsidRPr="00A12B95">
        <w:rPr>
          <w:rFonts w:ascii="Garamond" w:hAnsi="Garamond" w:cs="Arial"/>
          <w:szCs w:val="28"/>
        </w:rPr>
        <w:t>15.Integralną część oferty stanowią</w:t>
      </w:r>
      <w:r w:rsidRPr="00A12B95">
        <w:rPr>
          <w:rFonts w:ascii="Garamond" w:hAnsi="Garamond" w:cs="Arial"/>
        </w:rPr>
        <w:t xml:space="preserve"> następujące dokumenty:</w:t>
      </w:r>
    </w:p>
    <w:p w:rsidR="00A12B95" w:rsidRPr="00A12B95" w:rsidRDefault="00A12B95" w:rsidP="00A12B95">
      <w:pPr>
        <w:tabs>
          <w:tab w:val="left" w:pos="9514"/>
          <w:tab w:val="left" w:pos="9940"/>
        </w:tabs>
        <w:spacing w:line="360" w:lineRule="auto"/>
        <w:jc w:val="both"/>
        <w:rPr>
          <w:rFonts w:ascii="Garamond" w:hAnsi="Garamond" w:cs="Arial"/>
          <w:sz w:val="16"/>
        </w:rPr>
      </w:pPr>
    </w:p>
    <w:p w:rsidR="00A12B95" w:rsidRPr="00A12B95" w:rsidRDefault="00A12B95" w:rsidP="00A12B95">
      <w:pPr>
        <w:spacing w:line="480" w:lineRule="auto"/>
        <w:jc w:val="both"/>
        <w:rPr>
          <w:rFonts w:ascii="Garamond" w:hAnsi="Garamond" w:cs="Arial"/>
          <w:lang w:val="x-none" w:eastAsia="x-none"/>
        </w:rPr>
      </w:pPr>
      <w:r w:rsidRPr="00A12B95">
        <w:rPr>
          <w:rFonts w:ascii="Garamond" w:hAnsi="Garamond" w:cs="Arial"/>
          <w:lang w:val="x-none" w:eastAsia="x-none"/>
        </w:rPr>
        <w:t>(1)</w:t>
      </w:r>
      <w:r w:rsidRPr="00A12B95">
        <w:rPr>
          <w:rFonts w:ascii="Garamond" w:hAnsi="Garamond" w:cs="Arial"/>
          <w:lang w:val="x-none" w:eastAsia="x-none"/>
        </w:rPr>
        <w:tab/>
        <w:t>...................................................................................</w:t>
      </w:r>
    </w:p>
    <w:p w:rsidR="00A12B95" w:rsidRPr="00A12B95" w:rsidRDefault="00A12B95" w:rsidP="00A12B95">
      <w:pPr>
        <w:numPr>
          <w:ilvl w:val="0"/>
          <w:numId w:val="8"/>
        </w:numPr>
        <w:spacing w:line="480" w:lineRule="auto"/>
        <w:ind w:hanging="1410"/>
        <w:jc w:val="both"/>
        <w:rPr>
          <w:rFonts w:ascii="Garamond" w:hAnsi="Garamond" w:cs="Arial"/>
        </w:rPr>
      </w:pPr>
      <w:r w:rsidRPr="00A12B95">
        <w:rPr>
          <w:rFonts w:ascii="Garamond" w:hAnsi="Garamond" w:cs="Arial"/>
        </w:rPr>
        <w:t>...................................................................................</w:t>
      </w:r>
    </w:p>
    <w:p w:rsidR="00A12B95" w:rsidRPr="00A12B95" w:rsidRDefault="00A12B95" w:rsidP="00A12B95">
      <w:pPr>
        <w:numPr>
          <w:ilvl w:val="0"/>
          <w:numId w:val="8"/>
        </w:numPr>
        <w:spacing w:line="480" w:lineRule="auto"/>
        <w:ind w:hanging="1410"/>
        <w:jc w:val="both"/>
        <w:rPr>
          <w:rFonts w:ascii="Garamond" w:hAnsi="Garamond" w:cs="Arial"/>
          <w:lang w:val="x-none" w:eastAsia="x-none"/>
        </w:rPr>
      </w:pPr>
      <w:r w:rsidRPr="00A12B95">
        <w:rPr>
          <w:rFonts w:ascii="Garamond" w:hAnsi="Garamond" w:cs="Arial"/>
          <w:lang w:val="x-none" w:eastAsia="x-none"/>
        </w:rPr>
        <w:t>...................................................................................</w:t>
      </w:r>
    </w:p>
    <w:p w:rsidR="00A12B95" w:rsidRPr="00A12B95" w:rsidRDefault="00A12B95" w:rsidP="00A12B95">
      <w:pPr>
        <w:numPr>
          <w:ilvl w:val="0"/>
          <w:numId w:val="8"/>
        </w:numPr>
        <w:spacing w:line="480" w:lineRule="auto"/>
        <w:ind w:hanging="1410"/>
        <w:jc w:val="both"/>
        <w:rPr>
          <w:rFonts w:ascii="Garamond" w:hAnsi="Garamond" w:cs="Arial"/>
        </w:rPr>
      </w:pPr>
      <w:r w:rsidRPr="00A12B95">
        <w:rPr>
          <w:rFonts w:ascii="Garamond" w:hAnsi="Garamond" w:cs="Arial"/>
        </w:rPr>
        <w:t>...................................................................................</w:t>
      </w:r>
    </w:p>
    <w:p w:rsidR="00A12B95" w:rsidRPr="00A12B95" w:rsidRDefault="00A12B95" w:rsidP="00A12B95">
      <w:pPr>
        <w:ind w:left="4962" w:hanging="4962"/>
        <w:jc w:val="center"/>
        <w:rPr>
          <w:rFonts w:ascii="Garamond" w:hAnsi="Garamond" w:cs="Arial"/>
          <w:sz w:val="22"/>
        </w:rPr>
      </w:pPr>
      <w:r w:rsidRPr="00A12B95">
        <w:rPr>
          <w:rFonts w:ascii="Garamond" w:hAnsi="Garamond" w:cs="Arial"/>
          <w:sz w:val="22"/>
        </w:rPr>
        <w:t>……………………………………………</w:t>
      </w:r>
      <w:r w:rsidRPr="00A12B95">
        <w:rPr>
          <w:rFonts w:ascii="Garamond" w:hAnsi="Garamond" w:cs="Arial"/>
          <w:sz w:val="22"/>
        </w:rPr>
        <w:tab/>
        <w:t>………………………………………………</w:t>
      </w:r>
    </w:p>
    <w:p w:rsidR="00A12B95" w:rsidRPr="00A12B95" w:rsidRDefault="00A12B95" w:rsidP="00A12B95">
      <w:pPr>
        <w:ind w:left="3545" w:hanging="3545"/>
        <w:jc w:val="center"/>
        <w:rPr>
          <w:rFonts w:ascii="Garamond" w:hAnsi="Garamond" w:cs="Arial"/>
          <w:sz w:val="16"/>
          <w:szCs w:val="16"/>
        </w:rPr>
      </w:pPr>
      <w:r w:rsidRPr="00A12B95">
        <w:rPr>
          <w:rFonts w:ascii="Garamond" w:hAnsi="Garamond" w:cs="Arial"/>
          <w:sz w:val="20"/>
          <w:szCs w:val="20"/>
        </w:rPr>
        <w:t xml:space="preserve">Miejscowość, data </w:t>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16"/>
          <w:szCs w:val="16"/>
        </w:rPr>
        <w:t xml:space="preserve">Czytelnie imię i nazwisko bądź pieczątka imienna oraz podpis </w:t>
      </w:r>
    </w:p>
    <w:p w:rsidR="00A12B95" w:rsidRPr="00A12B95" w:rsidRDefault="00A12B95" w:rsidP="00A12B95">
      <w:pPr>
        <w:ind w:left="3545" w:hanging="3545"/>
        <w:jc w:val="center"/>
        <w:rPr>
          <w:rFonts w:ascii="Garamond" w:hAnsi="Garamond" w:cs="Arial"/>
          <w:sz w:val="16"/>
          <w:szCs w:val="16"/>
        </w:rPr>
      </w:pPr>
      <w:r w:rsidRPr="00A12B95">
        <w:rPr>
          <w:rFonts w:ascii="Garamond" w:hAnsi="Garamond" w:cs="Arial"/>
          <w:sz w:val="16"/>
          <w:szCs w:val="16"/>
        </w:rPr>
        <w:t xml:space="preserve">                                                                                                                          lub parafa</w:t>
      </w:r>
    </w:p>
    <w:p w:rsidR="00A12B95" w:rsidRPr="00A12B95" w:rsidRDefault="00A12B95" w:rsidP="00A12B95">
      <w:pPr>
        <w:ind w:left="3545" w:hanging="3545"/>
        <w:jc w:val="center"/>
        <w:rPr>
          <w:rFonts w:ascii="Garamond" w:hAnsi="Garamond" w:cs="Arial"/>
          <w:sz w:val="16"/>
          <w:szCs w:val="16"/>
        </w:rPr>
      </w:pPr>
    </w:p>
    <w:p w:rsidR="00A12B95" w:rsidRPr="00A12B95" w:rsidRDefault="00A12B95" w:rsidP="00A12B95">
      <w:pPr>
        <w:spacing w:after="160" w:line="259" w:lineRule="auto"/>
        <w:jc w:val="both"/>
        <w:rPr>
          <w:rFonts w:ascii="Garamond" w:eastAsia="Calibri" w:hAnsi="Garamond" w:cs="Arial"/>
          <w:color w:val="000000"/>
          <w:sz w:val="22"/>
          <w:szCs w:val="22"/>
          <w:vertAlign w:val="superscript"/>
          <w:lang w:eastAsia="en-US"/>
        </w:rPr>
      </w:pPr>
    </w:p>
    <w:p w:rsidR="00A12B95" w:rsidRPr="00A12B95" w:rsidRDefault="00A12B95" w:rsidP="00A12B95">
      <w:pPr>
        <w:spacing w:after="160" w:line="259" w:lineRule="auto"/>
        <w:jc w:val="both"/>
        <w:rPr>
          <w:rFonts w:ascii="Garamond" w:eastAsia="Calibri" w:hAnsi="Garamond" w:cs="Arial"/>
          <w:color w:val="000000"/>
          <w:sz w:val="22"/>
          <w:szCs w:val="22"/>
          <w:vertAlign w:val="superscript"/>
          <w:lang w:eastAsia="en-US"/>
        </w:rPr>
      </w:pPr>
    </w:p>
    <w:p w:rsidR="00A12B95" w:rsidRPr="00A12B95" w:rsidRDefault="00A12B95" w:rsidP="00A12B95">
      <w:pPr>
        <w:spacing w:after="160" w:line="259" w:lineRule="auto"/>
        <w:jc w:val="both"/>
        <w:rPr>
          <w:rFonts w:ascii="Garamond" w:eastAsia="Calibri" w:hAnsi="Garamond" w:cs="Arial"/>
          <w:color w:val="000000"/>
          <w:sz w:val="22"/>
          <w:szCs w:val="22"/>
          <w:vertAlign w:val="superscript"/>
          <w:lang w:eastAsia="en-US"/>
        </w:rPr>
      </w:pPr>
    </w:p>
    <w:p w:rsidR="00A12B95" w:rsidRPr="00A12B95" w:rsidRDefault="00A12B95" w:rsidP="00A12B95">
      <w:pPr>
        <w:spacing w:after="160" w:line="259" w:lineRule="auto"/>
        <w:jc w:val="both"/>
        <w:rPr>
          <w:rFonts w:ascii="Garamond" w:eastAsia="Calibri" w:hAnsi="Garamond" w:cs="Arial"/>
          <w:color w:val="000000"/>
          <w:sz w:val="22"/>
          <w:szCs w:val="22"/>
          <w:vertAlign w:val="superscript"/>
          <w:lang w:eastAsia="en-US"/>
        </w:rPr>
      </w:pPr>
    </w:p>
    <w:p w:rsidR="00A12B95" w:rsidRPr="00A12B95" w:rsidRDefault="00A12B95" w:rsidP="00A12B95">
      <w:pPr>
        <w:spacing w:after="160" w:line="259" w:lineRule="auto"/>
        <w:jc w:val="both"/>
        <w:rPr>
          <w:rFonts w:ascii="Garamond" w:eastAsia="Calibri" w:hAnsi="Garamond" w:cs="Arial"/>
          <w:color w:val="000000"/>
          <w:sz w:val="22"/>
          <w:szCs w:val="22"/>
          <w:vertAlign w:val="superscript"/>
          <w:lang w:eastAsia="en-US"/>
        </w:rPr>
      </w:pPr>
    </w:p>
    <w:p w:rsidR="00A12B95" w:rsidRPr="00A12B95" w:rsidRDefault="00A12B95" w:rsidP="00A12B95">
      <w:pPr>
        <w:spacing w:after="160" w:line="259" w:lineRule="auto"/>
        <w:jc w:val="both"/>
        <w:rPr>
          <w:rFonts w:ascii="Garamond" w:eastAsia="Calibri" w:hAnsi="Garamond" w:cs="Arial"/>
          <w:sz w:val="16"/>
          <w:szCs w:val="16"/>
          <w:lang w:eastAsia="en-US"/>
        </w:rPr>
      </w:pPr>
      <w:r w:rsidRPr="00A12B95">
        <w:rPr>
          <w:rFonts w:ascii="Garamond" w:eastAsia="Calibri" w:hAnsi="Garamond" w:cs="Arial"/>
          <w:color w:val="000000"/>
          <w:sz w:val="22"/>
          <w:szCs w:val="22"/>
          <w:vertAlign w:val="superscript"/>
          <w:lang w:eastAsia="en-US"/>
        </w:rPr>
        <w:t xml:space="preserve">1) </w:t>
      </w:r>
      <w:r w:rsidRPr="00A12B95">
        <w:rPr>
          <w:rFonts w:ascii="Garamond" w:eastAsia="Calibri" w:hAnsi="Garamond"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12B95" w:rsidRPr="00A12B95" w:rsidRDefault="00A12B95" w:rsidP="00A12B95">
      <w:pPr>
        <w:spacing w:line="276" w:lineRule="auto"/>
        <w:ind w:left="142" w:hanging="142"/>
        <w:jc w:val="both"/>
        <w:rPr>
          <w:rFonts w:ascii="Garamond" w:hAnsi="Garamond" w:cs="Arial"/>
          <w:b/>
          <w:bCs/>
          <w:sz w:val="16"/>
          <w:szCs w:val="16"/>
        </w:rPr>
      </w:pPr>
      <w:r w:rsidRPr="00A12B95">
        <w:rPr>
          <w:rFonts w:ascii="Garamond" w:eastAsia="Calibri" w:hAnsi="Garamond" w:cs="Arial"/>
          <w:color w:val="000000"/>
          <w:sz w:val="16"/>
          <w:szCs w:val="16"/>
        </w:rPr>
        <w:t xml:space="preserve">* W przypadku gdy wykonawca </w:t>
      </w:r>
      <w:r w:rsidRPr="00A12B95">
        <w:rPr>
          <w:rFonts w:ascii="Garamond" w:eastAsia="Calibri" w:hAnsi="Garamond"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12B95" w:rsidRPr="00A12B95" w:rsidRDefault="00A12B95" w:rsidP="00A12B95">
      <w:pPr>
        <w:tabs>
          <w:tab w:val="center" w:pos="4536"/>
          <w:tab w:val="right" w:pos="9072"/>
        </w:tabs>
        <w:spacing w:line="340" w:lineRule="auto"/>
        <w:jc w:val="right"/>
        <w:rPr>
          <w:rFonts w:ascii="Garamond" w:eastAsia="Arial Narrow" w:hAnsi="Garamond" w:cs="Arial"/>
          <w:b/>
          <w:sz w:val="20"/>
          <w:szCs w:val="20"/>
        </w:rPr>
      </w:pPr>
      <w:r w:rsidRPr="00A12B95">
        <w:rPr>
          <w:rFonts w:ascii="Garamond" w:eastAsia="Arial Narrow" w:hAnsi="Garamond" w:cs="Arial"/>
          <w:b/>
          <w:sz w:val="20"/>
          <w:szCs w:val="20"/>
        </w:rPr>
        <w:br w:type="page"/>
      </w:r>
      <w:r w:rsidRPr="00A12B95">
        <w:rPr>
          <w:rFonts w:ascii="Garamond" w:eastAsia="Arial Narrow" w:hAnsi="Garamond" w:cs="Arial"/>
          <w:b/>
          <w:sz w:val="20"/>
          <w:szCs w:val="20"/>
        </w:rPr>
        <w:lastRenderedPageBreak/>
        <w:t>Załącznik Nr 2</w:t>
      </w:r>
    </w:p>
    <w:tbl>
      <w:tblPr>
        <w:tblpPr w:leftFromText="141" w:rightFromText="141" w:vertAnchor="text" w:tblpX="142"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tblGrid>
      <w:tr w:rsidR="00A12B95" w:rsidRPr="00A12B95" w:rsidTr="00161407">
        <w:trPr>
          <w:trHeight w:val="1144"/>
        </w:trPr>
        <w:tc>
          <w:tcPr>
            <w:tcW w:w="2905" w:type="dxa"/>
          </w:tcPr>
          <w:p w:rsidR="00A12B95" w:rsidRPr="00A12B95" w:rsidRDefault="00A12B95" w:rsidP="00A12B95">
            <w:pPr>
              <w:tabs>
                <w:tab w:val="center" w:pos="4536"/>
                <w:tab w:val="right" w:pos="9072"/>
              </w:tabs>
              <w:spacing w:line="340" w:lineRule="auto"/>
              <w:rPr>
                <w:rFonts w:ascii="Garamond" w:eastAsia="Arial Narrow" w:hAnsi="Garamond" w:cs="Arial"/>
                <w:b/>
                <w:sz w:val="20"/>
                <w:szCs w:val="20"/>
              </w:rPr>
            </w:pPr>
          </w:p>
          <w:p w:rsidR="00A12B95" w:rsidRPr="00A12B95" w:rsidRDefault="00A12B95" w:rsidP="00A12B95">
            <w:pPr>
              <w:tabs>
                <w:tab w:val="center" w:pos="4536"/>
                <w:tab w:val="right" w:pos="9072"/>
              </w:tabs>
              <w:spacing w:line="340" w:lineRule="auto"/>
              <w:rPr>
                <w:rFonts w:ascii="Garamond" w:eastAsia="Arial Narrow" w:hAnsi="Garamond" w:cs="Arial"/>
                <w:b/>
                <w:sz w:val="20"/>
                <w:szCs w:val="20"/>
              </w:rPr>
            </w:pPr>
          </w:p>
          <w:p w:rsidR="00A12B95" w:rsidRPr="00A12B95" w:rsidRDefault="00A12B95" w:rsidP="00A12B95">
            <w:pPr>
              <w:tabs>
                <w:tab w:val="center" w:pos="4536"/>
                <w:tab w:val="right" w:pos="9072"/>
              </w:tabs>
              <w:spacing w:line="340" w:lineRule="auto"/>
              <w:rPr>
                <w:rFonts w:ascii="Garamond" w:eastAsia="Arial Narrow" w:hAnsi="Garamond" w:cs="Arial"/>
                <w:b/>
                <w:sz w:val="20"/>
                <w:szCs w:val="20"/>
              </w:rPr>
            </w:pPr>
            <w:r w:rsidRPr="00A12B95">
              <w:rPr>
                <w:rFonts w:ascii="Garamond" w:eastAsia="Arial Narrow" w:hAnsi="Garamond" w:cs="Arial"/>
                <w:b/>
                <w:sz w:val="20"/>
                <w:szCs w:val="20"/>
              </w:rPr>
              <w:t>Pieczęć Wykonawcy</w:t>
            </w:r>
          </w:p>
        </w:tc>
      </w:tr>
    </w:tbl>
    <w:p w:rsidR="00A12B95" w:rsidRPr="00A12B95" w:rsidRDefault="00A12B95" w:rsidP="00A12B95">
      <w:pPr>
        <w:tabs>
          <w:tab w:val="center" w:pos="4536"/>
          <w:tab w:val="right" w:pos="9072"/>
        </w:tabs>
        <w:spacing w:line="340" w:lineRule="auto"/>
        <w:rPr>
          <w:rFonts w:ascii="Garamond" w:eastAsia="Arial Narrow" w:hAnsi="Garamond" w:cs="Arial"/>
          <w:b/>
          <w:sz w:val="20"/>
          <w:szCs w:val="20"/>
        </w:rPr>
      </w:pPr>
    </w:p>
    <w:p w:rsidR="00A12B95" w:rsidRPr="00A12B95" w:rsidRDefault="00A12B95" w:rsidP="00A12B95">
      <w:pPr>
        <w:rPr>
          <w:rFonts w:ascii="Garamond" w:hAnsi="Garamond" w:cs="Arial"/>
          <w:sz w:val="20"/>
          <w:szCs w:val="20"/>
          <w:u w:val="single"/>
        </w:rPr>
      </w:pPr>
    </w:p>
    <w:p w:rsidR="00A12B95" w:rsidRPr="00A12B95" w:rsidRDefault="00A12B95" w:rsidP="00A12B95">
      <w:pPr>
        <w:spacing w:line="480" w:lineRule="auto"/>
        <w:ind w:left="5246" w:firstLine="708"/>
        <w:jc w:val="right"/>
        <w:rPr>
          <w:rFonts w:ascii="Garamond" w:hAnsi="Garamond" w:cs="Arial"/>
          <w:b/>
          <w:sz w:val="21"/>
          <w:szCs w:val="21"/>
        </w:rPr>
      </w:pPr>
    </w:p>
    <w:p w:rsidR="00A12B95" w:rsidRPr="00A12B95" w:rsidRDefault="00A12B95" w:rsidP="00A12B95">
      <w:pPr>
        <w:spacing w:after="120" w:line="360" w:lineRule="auto"/>
        <w:jc w:val="center"/>
        <w:rPr>
          <w:rFonts w:ascii="Garamond" w:hAnsi="Garamond" w:cs="Arial"/>
          <w:b/>
          <w:u w:val="single"/>
        </w:rPr>
      </w:pPr>
    </w:p>
    <w:p w:rsidR="00A12B95" w:rsidRPr="00A12B95" w:rsidRDefault="00A12B95" w:rsidP="00A12B95">
      <w:pPr>
        <w:jc w:val="center"/>
        <w:rPr>
          <w:rFonts w:ascii="Garamond" w:hAnsi="Garamond" w:cs="Arial"/>
          <w:b/>
          <w:u w:val="single"/>
        </w:rPr>
      </w:pPr>
      <w:r w:rsidRPr="00A12B95">
        <w:rPr>
          <w:rFonts w:ascii="Garamond" w:hAnsi="Garamond" w:cs="Arial"/>
          <w:b/>
          <w:u w:val="single"/>
        </w:rPr>
        <w:t xml:space="preserve">Oświadczenie wykonawcy </w:t>
      </w:r>
    </w:p>
    <w:p w:rsidR="00A12B95" w:rsidRPr="00A12B95" w:rsidRDefault="00A12B95" w:rsidP="00A12B95">
      <w:pPr>
        <w:jc w:val="center"/>
        <w:rPr>
          <w:rFonts w:ascii="Garamond" w:hAnsi="Garamond" w:cs="Arial"/>
          <w:b/>
          <w:sz w:val="21"/>
          <w:szCs w:val="21"/>
        </w:rPr>
      </w:pPr>
      <w:r w:rsidRPr="00A12B95">
        <w:rPr>
          <w:rFonts w:ascii="Garamond" w:hAnsi="Garamond" w:cs="Arial"/>
          <w:b/>
          <w:sz w:val="21"/>
          <w:szCs w:val="21"/>
        </w:rPr>
        <w:t xml:space="preserve">składane na podstawie art. 25a ust. 1 ustawy z dnia 29 stycznia 2004 r. </w:t>
      </w:r>
    </w:p>
    <w:p w:rsidR="00A12B95" w:rsidRPr="00A12B95" w:rsidRDefault="00A12B95" w:rsidP="00A12B95">
      <w:pPr>
        <w:jc w:val="center"/>
        <w:rPr>
          <w:rFonts w:ascii="Garamond" w:hAnsi="Garamond" w:cs="Arial"/>
          <w:b/>
          <w:sz w:val="21"/>
          <w:szCs w:val="21"/>
        </w:rPr>
      </w:pPr>
      <w:r w:rsidRPr="00A12B95">
        <w:rPr>
          <w:rFonts w:ascii="Garamond" w:hAnsi="Garamond" w:cs="Arial"/>
          <w:b/>
          <w:sz w:val="21"/>
          <w:szCs w:val="21"/>
        </w:rPr>
        <w:t xml:space="preserve">Prawo zamówień publicznych (dalej jako: ustawa </w:t>
      </w:r>
      <w:proofErr w:type="spellStart"/>
      <w:r w:rsidRPr="00A12B95">
        <w:rPr>
          <w:rFonts w:ascii="Garamond" w:hAnsi="Garamond" w:cs="Arial"/>
          <w:b/>
          <w:sz w:val="21"/>
          <w:szCs w:val="21"/>
        </w:rPr>
        <w:t>Pzp</w:t>
      </w:r>
      <w:proofErr w:type="spellEnd"/>
      <w:r w:rsidRPr="00A12B95">
        <w:rPr>
          <w:rFonts w:ascii="Garamond" w:hAnsi="Garamond" w:cs="Arial"/>
          <w:b/>
          <w:sz w:val="21"/>
          <w:szCs w:val="21"/>
        </w:rPr>
        <w:t xml:space="preserve">), </w:t>
      </w:r>
    </w:p>
    <w:p w:rsidR="00A12B95" w:rsidRPr="00A12B95" w:rsidRDefault="00A12B95" w:rsidP="00A12B95">
      <w:pPr>
        <w:spacing w:before="120" w:line="360" w:lineRule="auto"/>
        <w:jc w:val="center"/>
        <w:rPr>
          <w:rFonts w:ascii="Garamond" w:hAnsi="Garamond" w:cs="Arial"/>
          <w:sz w:val="21"/>
          <w:szCs w:val="21"/>
        </w:rPr>
      </w:pPr>
      <w:r w:rsidRPr="00A12B95">
        <w:rPr>
          <w:rFonts w:ascii="Garamond" w:hAnsi="Garamond" w:cs="Arial"/>
          <w:b/>
          <w:sz w:val="21"/>
          <w:szCs w:val="21"/>
          <w:u w:val="single"/>
        </w:rPr>
        <w:t xml:space="preserve">DOTYCZĄCE SPEŁNIANIA WARUNKÓW UDZIAŁU W POSTĘPOWANIU </w:t>
      </w:r>
      <w:r w:rsidRPr="00A12B95">
        <w:rPr>
          <w:rFonts w:ascii="Garamond" w:hAnsi="Garamond" w:cs="Arial"/>
          <w:b/>
          <w:sz w:val="21"/>
          <w:szCs w:val="21"/>
          <w:u w:val="single"/>
        </w:rPr>
        <w:br/>
      </w:r>
    </w:p>
    <w:p w:rsidR="00A12B95" w:rsidRPr="00A12B95" w:rsidRDefault="00A12B95" w:rsidP="00A12B95">
      <w:pPr>
        <w:spacing w:line="360" w:lineRule="auto"/>
        <w:ind w:firstLine="709"/>
        <w:jc w:val="both"/>
        <w:rPr>
          <w:rFonts w:ascii="Garamond" w:hAnsi="Garamond" w:cs="Arial"/>
          <w:sz w:val="21"/>
          <w:szCs w:val="21"/>
        </w:rPr>
      </w:pPr>
      <w:r w:rsidRPr="00A12B95">
        <w:rPr>
          <w:rFonts w:ascii="Garamond" w:hAnsi="Garamond" w:cs="Arial"/>
          <w:sz w:val="21"/>
          <w:szCs w:val="21"/>
        </w:rPr>
        <w:t xml:space="preserve">Na potrzeby postępowania o udzielenie zamówienia publicznego pn. </w:t>
      </w:r>
      <w:r w:rsidRPr="00A12B95">
        <w:rPr>
          <w:rFonts w:ascii="Garamond" w:hAnsi="Garamond" w:cs="Arial"/>
          <w:b/>
          <w:bCs/>
          <w:color w:val="000000"/>
        </w:rPr>
        <w:t>„</w:t>
      </w:r>
      <w:r w:rsidRPr="00A12B95">
        <w:rPr>
          <w:rFonts w:ascii="Garamond" w:hAnsi="Garamond" w:cs="Arial"/>
          <w:b/>
          <w:bCs/>
        </w:rPr>
        <w:t xml:space="preserve">Ochrona Obszaru Natura 2000 – Gmina Bytom Odrzański – Usuwanie gatunków obcych, podszytu i podrostu, koszenie łąk </w:t>
      </w:r>
      <w:proofErr w:type="spellStart"/>
      <w:r w:rsidRPr="00A12B95">
        <w:rPr>
          <w:rFonts w:ascii="Garamond" w:hAnsi="Garamond" w:cs="Arial"/>
          <w:b/>
          <w:bCs/>
        </w:rPr>
        <w:t>selernicowych</w:t>
      </w:r>
      <w:proofErr w:type="spellEnd"/>
      <w:r w:rsidRPr="00A12B95">
        <w:rPr>
          <w:rFonts w:ascii="Garamond" w:hAnsi="Garamond" w:cs="Arial"/>
          <w:b/>
          <w:bCs/>
          <w:i/>
        </w:rPr>
        <w:t>”</w:t>
      </w:r>
      <w:r w:rsidRPr="00A12B95">
        <w:rPr>
          <w:rFonts w:ascii="Garamond" w:hAnsi="Garamond" w:cs="Arial"/>
          <w:bCs/>
          <w:color w:val="000000"/>
        </w:rPr>
        <w:t>,</w:t>
      </w:r>
      <w:r w:rsidRPr="00A12B95">
        <w:rPr>
          <w:rFonts w:ascii="Garamond" w:hAnsi="Garamond" w:cs="Arial"/>
          <w:sz w:val="21"/>
          <w:szCs w:val="21"/>
        </w:rPr>
        <w:t xml:space="preserve"> prowadzonego przez GMINĘ BYTOM ODRZAŃSKI</w:t>
      </w:r>
      <w:r w:rsidRPr="00A12B95">
        <w:rPr>
          <w:rFonts w:ascii="Garamond" w:hAnsi="Garamond" w:cs="Arial"/>
          <w:i/>
          <w:sz w:val="16"/>
          <w:szCs w:val="16"/>
        </w:rPr>
        <w:t xml:space="preserve">, </w:t>
      </w:r>
      <w:r w:rsidRPr="00A12B95">
        <w:rPr>
          <w:rFonts w:ascii="Garamond" w:hAnsi="Garamond" w:cs="Arial"/>
          <w:sz w:val="21"/>
          <w:szCs w:val="21"/>
        </w:rPr>
        <w:t>oświadczam, co następuje:</w:t>
      </w:r>
    </w:p>
    <w:p w:rsidR="00A12B95" w:rsidRPr="00A12B95" w:rsidRDefault="00A12B95" w:rsidP="00A12B95">
      <w:pPr>
        <w:spacing w:line="360" w:lineRule="auto"/>
        <w:ind w:firstLine="709"/>
        <w:jc w:val="both"/>
        <w:rPr>
          <w:rFonts w:ascii="Garamond" w:hAnsi="Garamond" w:cs="Arial"/>
          <w:sz w:val="21"/>
          <w:szCs w:val="21"/>
        </w:rPr>
      </w:pPr>
    </w:p>
    <w:p w:rsidR="00A12B95" w:rsidRPr="00A12B95" w:rsidRDefault="00A12B95" w:rsidP="00A12B95">
      <w:pPr>
        <w:shd w:val="clear" w:color="auto" w:fill="BFBFBF"/>
        <w:spacing w:line="360" w:lineRule="auto"/>
        <w:jc w:val="both"/>
        <w:rPr>
          <w:rFonts w:ascii="Garamond" w:hAnsi="Garamond" w:cs="Arial"/>
          <w:b/>
          <w:sz w:val="21"/>
          <w:szCs w:val="21"/>
        </w:rPr>
      </w:pPr>
      <w:r w:rsidRPr="00A12B95">
        <w:rPr>
          <w:rFonts w:ascii="Garamond" w:hAnsi="Garamond" w:cs="Arial"/>
          <w:b/>
          <w:sz w:val="21"/>
          <w:szCs w:val="21"/>
        </w:rPr>
        <w:t>INFORMACJA DOTYCZĄCA WYKONAWCY:</w:t>
      </w:r>
    </w:p>
    <w:p w:rsidR="00A12B95" w:rsidRPr="00A12B95" w:rsidRDefault="00A12B95" w:rsidP="00A12B95">
      <w:pPr>
        <w:spacing w:line="360" w:lineRule="auto"/>
        <w:jc w:val="both"/>
        <w:rPr>
          <w:rFonts w:ascii="Garamond" w:hAnsi="Garamond" w:cs="Arial"/>
          <w:sz w:val="21"/>
          <w:szCs w:val="21"/>
        </w:rPr>
      </w:pP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t>Oświadczam, że spełniamy warunki udziału w postępowaniu określone przez zamawiającego w pkt. 11.1 specyfikacji istotnych warunków zamówienia.</w:t>
      </w:r>
    </w:p>
    <w:p w:rsidR="00A12B95" w:rsidRPr="00A12B95" w:rsidRDefault="00A12B95" w:rsidP="00A12B95">
      <w:pPr>
        <w:spacing w:line="360" w:lineRule="auto"/>
        <w:jc w:val="both"/>
        <w:rPr>
          <w:rFonts w:ascii="Garamond" w:hAnsi="Garamond" w:cs="Arial"/>
          <w:i/>
          <w:sz w:val="16"/>
          <w:szCs w:val="16"/>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i/>
          <w:sz w:val="16"/>
          <w:szCs w:val="16"/>
        </w:rPr>
        <w:t xml:space="preserve"> (miejscowość),</w:t>
      </w:r>
      <w:r w:rsidRPr="00A12B95">
        <w:rPr>
          <w:rFonts w:ascii="Garamond" w:hAnsi="Garamond" w:cs="Arial"/>
          <w:i/>
          <w:sz w:val="18"/>
          <w:szCs w:val="18"/>
        </w:rPr>
        <w:t xml:space="preserve"> </w:t>
      </w:r>
      <w:r w:rsidRPr="00A12B95">
        <w:rPr>
          <w:rFonts w:ascii="Garamond" w:hAnsi="Garamond" w:cs="Arial"/>
          <w:sz w:val="16"/>
          <w:szCs w:val="16"/>
        </w:rPr>
        <w:t>dnia</w:t>
      </w:r>
      <w:r w:rsidRPr="00A12B95">
        <w:rPr>
          <w:rFonts w:ascii="Garamond" w:hAnsi="Garamond" w:cs="Arial"/>
          <w:sz w:val="20"/>
          <w:szCs w:val="20"/>
        </w:rPr>
        <w:t xml:space="preserve"> ………….……. r. </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       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jc w:val="both"/>
        <w:rPr>
          <w:rFonts w:ascii="Garamond" w:hAnsi="Garamond" w:cs="Arial"/>
          <w:sz w:val="16"/>
          <w:szCs w:val="16"/>
        </w:rPr>
      </w:pPr>
    </w:p>
    <w:p w:rsidR="00A12B95" w:rsidRPr="00A12B95" w:rsidRDefault="00A12B95" w:rsidP="00A12B95">
      <w:pPr>
        <w:shd w:val="clear" w:color="auto" w:fill="BFBFBF"/>
        <w:spacing w:line="360" w:lineRule="auto"/>
        <w:jc w:val="both"/>
        <w:rPr>
          <w:rFonts w:ascii="Garamond" w:hAnsi="Garamond" w:cs="Arial"/>
          <w:sz w:val="21"/>
          <w:szCs w:val="21"/>
        </w:rPr>
      </w:pPr>
      <w:r w:rsidRPr="00A12B95">
        <w:rPr>
          <w:rFonts w:ascii="Garamond" w:hAnsi="Garamond" w:cs="Arial"/>
          <w:b/>
          <w:sz w:val="21"/>
          <w:szCs w:val="21"/>
        </w:rPr>
        <w:t>INFORMACJA W ZWIĄZKU Z POLEGANIEM NA ZASOBACH INNYCH PODMIOTÓW</w:t>
      </w:r>
      <w:r w:rsidRPr="00A12B95">
        <w:rPr>
          <w:rFonts w:ascii="Garamond" w:hAnsi="Garamond" w:cs="Arial"/>
          <w:sz w:val="21"/>
          <w:szCs w:val="21"/>
        </w:rPr>
        <w:t xml:space="preserve">: </w:t>
      </w: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t xml:space="preserve">Oświadczam, że w celu wykazania spełniania warunków udziału w postępowaniu, określonych przez zamawiającego w specyfikacji istotnych warunków zamówienia ………………………...……….. </w:t>
      </w:r>
      <w:r w:rsidRPr="00A12B95">
        <w:rPr>
          <w:rFonts w:ascii="Garamond" w:hAnsi="Garamond" w:cs="Arial"/>
          <w:i/>
          <w:sz w:val="16"/>
          <w:szCs w:val="16"/>
        </w:rPr>
        <w:t>(wskazać  właściwą jednostkę redakcyjną dokumentu, w której określono warunki udziału w postępowaniu),</w:t>
      </w:r>
      <w:r w:rsidRPr="00A12B95">
        <w:rPr>
          <w:rFonts w:ascii="Garamond" w:hAnsi="Garamond" w:cs="Arial"/>
          <w:sz w:val="21"/>
          <w:szCs w:val="21"/>
        </w:rPr>
        <w:t xml:space="preserve"> polegam na zasobach następującego/</w:t>
      </w:r>
      <w:proofErr w:type="spellStart"/>
      <w:r w:rsidRPr="00A12B95">
        <w:rPr>
          <w:rFonts w:ascii="Garamond" w:hAnsi="Garamond" w:cs="Arial"/>
          <w:sz w:val="21"/>
          <w:szCs w:val="21"/>
        </w:rPr>
        <w:t>ych</w:t>
      </w:r>
      <w:proofErr w:type="spellEnd"/>
      <w:r w:rsidRPr="00A12B95">
        <w:rPr>
          <w:rFonts w:ascii="Garamond" w:hAnsi="Garamond" w:cs="Arial"/>
          <w:sz w:val="21"/>
          <w:szCs w:val="21"/>
        </w:rPr>
        <w:t xml:space="preserve"> podmiotu/ów: ………………………………………………………………………………….</w:t>
      </w: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t>.………………………………………………………………………………………………………………….……., w następującym zakresie: …………………………………………………….……………………………………</w:t>
      </w: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t xml:space="preserve">…………………………………………………………………………………………….…………………………… </w:t>
      </w:r>
      <w:r w:rsidRPr="00A12B95">
        <w:rPr>
          <w:rFonts w:ascii="Garamond" w:hAnsi="Garamond" w:cs="Arial"/>
          <w:i/>
          <w:sz w:val="16"/>
          <w:szCs w:val="16"/>
        </w:rPr>
        <w:t xml:space="preserve">(wskazać podmiot i określić odpowiedni zakres dla wskazanego podmiotu). </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16"/>
          <w:szCs w:val="16"/>
        </w:rPr>
      </w:pPr>
      <w:r w:rsidRPr="00A12B95">
        <w:rPr>
          <w:rFonts w:ascii="Garamond" w:hAnsi="Garamond" w:cs="Arial"/>
          <w:sz w:val="20"/>
          <w:szCs w:val="20"/>
        </w:rPr>
        <w:t xml:space="preserve">…………….……. </w:t>
      </w:r>
      <w:r w:rsidRPr="00A12B95">
        <w:rPr>
          <w:rFonts w:ascii="Garamond" w:hAnsi="Garamond" w:cs="Arial"/>
          <w:i/>
          <w:sz w:val="16"/>
          <w:szCs w:val="16"/>
        </w:rPr>
        <w:t>(miejscowość),</w:t>
      </w:r>
      <w:r w:rsidRPr="00A12B95">
        <w:rPr>
          <w:rFonts w:ascii="Garamond" w:hAnsi="Garamond" w:cs="Arial"/>
          <w:i/>
          <w:sz w:val="18"/>
          <w:szCs w:val="18"/>
        </w:rPr>
        <w:t xml:space="preserve"> </w:t>
      </w:r>
      <w:r w:rsidRPr="00A12B95">
        <w:rPr>
          <w:rFonts w:ascii="Garamond" w:hAnsi="Garamond" w:cs="Arial"/>
          <w:sz w:val="16"/>
          <w:szCs w:val="16"/>
        </w:rPr>
        <w:t xml:space="preserve">dnia ………….……. r. </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jc w:val="both"/>
        <w:rPr>
          <w:rFonts w:ascii="Garamond" w:hAnsi="Garamond" w:cs="Arial"/>
          <w:b/>
          <w:bCs/>
          <w:color w:val="000000"/>
          <w:sz w:val="22"/>
          <w:szCs w:val="22"/>
        </w:rPr>
      </w:pP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shd w:val="clear" w:color="auto" w:fill="BFBFBF"/>
        <w:spacing w:line="360" w:lineRule="auto"/>
        <w:jc w:val="both"/>
        <w:rPr>
          <w:rFonts w:ascii="Garamond" w:hAnsi="Garamond" w:cs="Arial"/>
          <w:b/>
          <w:sz w:val="21"/>
          <w:szCs w:val="21"/>
        </w:rPr>
      </w:pPr>
      <w:r w:rsidRPr="00A12B95">
        <w:rPr>
          <w:rFonts w:ascii="Garamond" w:hAnsi="Garamond" w:cs="Arial"/>
          <w:b/>
          <w:sz w:val="21"/>
          <w:szCs w:val="21"/>
        </w:rPr>
        <w:lastRenderedPageBreak/>
        <w:t>OŚWIADCZENIE DOTYCZĄCE PODANYCH INFORMACJI:</w:t>
      </w:r>
    </w:p>
    <w:p w:rsidR="00A12B95" w:rsidRPr="00A12B95" w:rsidRDefault="00A12B95" w:rsidP="00A12B95">
      <w:pPr>
        <w:spacing w:line="360" w:lineRule="auto"/>
        <w:jc w:val="both"/>
        <w:rPr>
          <w:rFonts w:ascii="Garamond" w:hAnsi="Garamond" w:cs="Arial"/>
          <w:sz w:val="21"/>
          <w:szCs w:val="21"/>
        </w:rPr>
      </w:pP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t xml:space="preserve">Oświadczam, że wszystkie informacje podane w powyższych oświadczeniach są aktualne </w:t>
      </w:r>
      <w:r w:rsidRPr="00A12B95">
        <w:rPr>
          <w:rFonts w:ascii="Garamond" w:hAnsi="Garamond" w:cs="Arial"/>
          <w:sz w:val="21"/>
          <w:szCs w:val="21"/>
        </w:rPr>
        <w:br/>
        <w:t>i zgodne z prawdą oraz zostały przedstawione z pełną świadomością konsekwencji wprowadzenia zamawiającego w błąd przy przedstawianiu informacji.</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 xml:space="preserve">…………….……. </w:t>
      </w:r>
      <w:r w:rsidRPr="00A12B95">
        <w:rPr>
          <w:rFonts w:ascii="Garamond" w:hAnsi="Garamond" w:cs="Arial"/>
          <w:i/>
          <w:sz w:val="16"/>
          <w:szCs w:val="16"/>
        </w:rPr>
        <w:t>(miejscowość),</w:t>
      </w:r>
      <w:r w:rsidRPr="00A12B95">
        <w:rPr>
          <w:rFonts w:ascii="Garamond" w:hAnsi="Garamond" w:cs="Arial"/>
          <w:i/>
          <w:sz w:val="18"/>
          <w:szCs w:val="18"/>
        </w:rPr>
        <w:t xml:space="preserve"> </w:t>
      </w:r>
      <w:r w:rsidRPr="00A12B95">
        <w:rPr>
          <w:rFonts w:ascii="Garamond" w:hAnsi="Garamond" w:cs="Arial"/>
          <w:sz w:val="20"/>
          <w:szCs w:val="20"/>
        </w:rPr>
        <w:t xml:space="preserve">dnia ………….……. r. </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jc w:val="both"/>
        <w:rPr>
          <w:rFonts w:ascii="Garamond" w:hAnsi="Garamond" w:cs="Arial"/>
          <w:b/>
          <w:bCs/>
          <w:color w:val="000000"/>
          <w:sz w:val="22"/>
          <w:szCs w:val="22"/>
        </w:rPr>
      </w:pPr>
    </w:p>
    <w:p w:rsidR="00A12B95" w:rsidRPr="00A12B95" w:rsidRDefault="00A12B95" w:rsidP="00A12B95">
      <w:pPr>
        <w:ind w:left="5246" w:firstLine="708"/>
        <w:jc w:val="right"/>
        <w:rPr>
          <w:rFonts w:ascii="Garamond" w:hAnsi="Garamond" w:cs="Arial"/>
          <w:b/>
          <w:sz w:val="20"/>
          <w:szCs w:val="20"/>
        </w:rPr>
      </w:pPr>
      <w:r w:rsidRPr="00A12B95">
        <w:rPr>
          <w:rFonts w:ascii="Garamond" w:hAnsi="Garamond" w:cs="Arial"/>
          <w:b/>
          <w:sz w:val="20"/>
          <w:szCs w:val="20"/>
        </w:rPr>
        <w:br w:type="page"/>
      </w:r>
      <w:r w:rsidRPr="00A12B95">
        <w:rPr>
          <w:rFonts w:ascii="Garamond" w:hAnsi="Garamond" w:cs="Arial"/>
          <w:b/>
          <w:sz w:val="20"/>
          <w:szCs w:val="20"/>
        </w:rPr>
        <w:lastRenderedPageBreak/>
        <w:t>Załącznik Nr 3</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87"/>
      </w:tblGrid>
      <w:tr w:rsidR="00A12B95" w:rsidRPr="00A12B95" w:rsidTr="00161407">
        <w:trPr>
          <w:trHeight w:val="953"/>
        </w:trPr>
        <w:tc>
          <w:tcPr>
            <w:tcW w:w="2987" w:type="dxa"/>
          </w:tcPr>
          <w:p w:rsidR="00A12B95" w:rsidRPr="00A12B95" w:rsidRDefault="00A12B95" w:rsidP="00A12B95">
            <w:pPr>
              <w:rPr>
                <w:rFonts w:ascii="Garamond" w:hAnsi="Garamond" w:cs="Arial"/>
                <w:b/>
                <w:sz w:val="20"/>
                <w:szCs w:val="20"/>
              </w:rPr>
            </w:pPr>
          </w:p>
          <w:p w:rsidR="00A12B95" w:rsidRPr="00A12B95" w:rsidRDefault="00A12B95" w:rsidP="00A12B95">
            <w:pPr>
              <w:tabs>
                <w:tab w:val="center" w:pos="4536"/>
                <w:tab w:val="right" w:pos="9072"/>
              </w:tabs>
              <w:spacing w:line="340" w:lineRule="auto"/>
              <w:rPr>
                <w:rFonts w:ascii="Garamond" w:eastAsia="Arial Narrow" w:hAnsi="Garamond" w:cs="Arial"/>
                <w:b/>
                <w:sz w:val="20"/>
                <w:szCs w:val="20"/>
              </w:rPr>
            </w:pPr>
          </w:p>
          <w:p w:rsidR="00A12B95" w:rsidRPr="00A12B95" w:rsidRDefault="00A12B95" w:rsidP="00A12B95">
            <w:pPr>
              <w:tabs>
                <w:tab w:val="center" w:pos="4536"/>
                <w:tab w:val="right" w:pos="9072"/>
              </w:tabs>
              <w:spacing w:line="340" w:lineRule="auto"/>
              <w:rPr>
                <w:rFonts w:ascii="Garamond" w:eastAsia="Arial Narrow" w:hAnsi="Garamond" w:cs="Arial"/>
                <w:b/>
                <w:sz w:val="20"/>
                <w:szCs w:val="20"/>
              </w:rPr>
            </w:pPr>
          </w:p>
          <w:p w:rsidR="00A12B95" w:rsidRPr="00A12B95" w:rsidRDefault="00A12B95" w:rsidP="00A12B95">
            <w:pPr>
              <w:tabs>
                <w:tab w:val="center" w:pos="4536"/>
                <w:tab w:val="right" w:pos="9072"/>
              </w:tabs>
              <w:spacing w:line="340" w:lineRule="auto"/>
              <w:jc w:val="center"/>
              <w:rPr>
                <w:rFonts w:ascii="Garamond" w:eastAsia="Arial Narrow" w:hAnsi="Garamond" w:cs="Arial"/>
                <w:b/>
                <w:sz w:val="20"/>
                <w:szCs w:val="20"/>
              </w:rPr>
            </w:pPr>
            <w:r w:rsidRPr="00A12B95">
              <w:rPr>
                <w:rFonts w:ascii="Garamond" w:eastAsia="Arial Narrow" w:hAnsi="Garamond" w:cs="Arial"/>
                <w:b/>
                <w:sz w:val="20"/>
                <w:szCs w:val="20"/>
              </w:rPr>
              <w:t>Pieczęć Wykonawcy</w:t>
            </w:r>
          </w:p>
        </w:tc>
      </w:tr>
    </w:tbl>
    <w:p w:rsidR="00A12B95" w:rsidRPr="00A12B95" w:rsidRDefault="00A12B95" w:rsidP="00A12B95">
      <w:pPr>
        <w:ind w:left="5246" w:firstLine="708"/>
        <w:rPr>
          <w:rFonts w:ascii="Garamond" w:hAnsi="Garamond" w:cs="Arial"/>
          <w:b/>
          <w:sz w:val="20"/>
          <w:szCs w:val="20"/>
        </w:rPr>
      </w:pPr>
    </w:p>
    <w:p w:rsidR="00A12B95" w:rsidRPr="00A12B95" w:rsidRDefault="00A12B95" w:rsidP="00A12B95">
      <w:pPr>
        <w:spacing w:after="120" w:line="360" w:lineRule="auto"/>
        <w:jc w:val="center"/>
        <w:rPr>
          <w:rFonts w:ascii="Garamond" w:hAnsi="Garamond" w:cs="Arial"/>
          <w:b/>
          <w:u w:val="single"/>
        </w:rPr>
      </w:pPr>
      <w:r w:rsidRPr="00A12B95">
        <w:rPr>
          <w:rFonts w:ascii="Garamond" w:hAnsi="Garamond" w:cs="Arial"/>
          <w:b/>
          <w:u w:val="single"/>
        </w:rPr>
        <w:t xml:space="preserve">Oświadczenie wykonawcy </w:t>
      </w:r>
    </w:p>
    <w:p w:rsidR="00A12B95" w:rsidRPr="00A12B95" w:rsidRDefault="00A12B95" w:rsidP="00A12B95">
      <w:pPr>
        <w:spacing w:line="360" w:lineRule="auto"/>
        <w:jc w:val="center"/>
        <w:rPr>
          <w:rFonts w:ascii="Garamond" w:hAnsi="Garamond" w:cs="Arial"/>
          <w:b/>
          <w:sz w:val="20"/>
          <w:szCs w:val="20"/>
        </w:rPr>
      </w:pPr>
      <w:r w:rsidRPr="00A12B95">
        <w:rPr>
          <w:rFonts w:ascii="Garamond" w:hAnsi="Garamond" w:cs="Arial"/>
          <w:b/>
          <w:sz w:val="20"/>
          <w:szCs w:val="20"/>
        </w:rPr>
        <w:t xml:space="preserve">składane na podstawie art. 25a ust. 1 ustawy z dnia 29 stycznia 2004 r. </w:t>
      </w:r>
    </w:p>
    <w:p w:rsidR="00A12B95" w:rsidRPr="00A12B95" w:rsidRDefault="00A12B95" w:rsidP="00A12B95">
      <w:pPr>
        <w:spacing w:line="360" w:lineRule="auto"/>
        <w:jc w:val="center"/>
        <w:rPr>
          <w:rFonts w:ascii="Garamond" w:hAnsi="Garamond" w:cs="Arial"/>
          <w:b/>
          <w:sz w:val="20"/>
          <w:szCs w:val="20"/>
        </w:rPr>
      </w:pPr>
      <w:r w:rsidRPr="00A12B95">
        <w:rPr>
          <w:rFonts w:ascii="Garamond" w:hAnsi="Garamond" w:cs="Arial"/>
          <w:b/>
          <w:sz w:val="20"/>
          <w:szCs w:val="20"/>
        </w:rPr>
        <w:t xml:space="preserve">Prawo zamówień publicznych (dalej jako: ustawa </w:t>
      </w:r>
      <w:proofErr w:type="spellStart"/>
      <w:r w:rsidRPr="00A12B95">
        <w:rPr>
          <w:rFonts w:ascii="Garamond" w:hAnsi="Garamond" w:cs="Arial"/>
          <w:b/>
          <w:sz w:val="20"/>
          <w:szCs w:val="20"/>
        </w:rPr>
        <w:t>Pzp</w:t>
      </w:r>
      <w:proofErr w:type="spellEnd"/>
      <w:r w:rsidRPr="00A12B95">
        <w:rPr>
          <w:rFonts w:ascii="Garamond" w:hAnsi="Garamond" w:cs="Arial"/>
          <w:b/>
          <w:sz w:val="20"/>
          <w:szCs w:val="20"/>
        </w:rPr>
        <w:t xml:space="preserve">), </w:t>
      </w:r>
    </w:p>
    <w:p w:rsidR="00A12B95" w:rsidRPr="00A12B95" w:rsidRDefault="00A12B95" w:rsidP="00A12B95">
      <w:pPr>
        <w:spacing w:before="120" w:line="360" w:lineRule="auto"/>
        <w:jc w:val="center"/>
        <w:rPr>
          <w:rFonts w:ascii="Garamond" w:hAnsi="Garamond" w:cs="Arial"/>
          <w:b/>
          <w:u w:val="single"/>
        </w:rPr>
      </w:pPr>
      <w:r w:rsidRPr="00A12B95">
        <w:rPr>
          <w:rFonts w:ascii="Garamond" w:hAnsi="Garamond" w:cs="Arial"/>
          <w:b/>
          <w:u w:val="single"/>
        </w:rPr>
        <w:t>DOTYCZĄCE PRZESŁANEK WYKLUCZENIA Z POSTĘPOWANIA</w:t>
      </w:r>
    </w:p>
    <w:p w:rsidR="00A12B95" w:rsidRPr="00A12B95" w:rsidRDefault="00A12B95" w:rsidP="00A12B95">
      <w:pPr>
        <w:spacing w:line="360" w:lineRule="auto"/>
        <w:jc w:val="both"/>
        <w:rPr>
          <w:rFonts w:ascii="Garamond" w:hAnsi="Garamond" w:cs="Arial"/>
          <w:sz w:val="21"/>
          <w:szCs w:val="21"/>
        </w:rPr>
      </w:pPr>
    </w:p>
    <w:p w:rsidR="00A12B95" w:rsidRPr="00A12B95" w:rsidRDefault="00A12B95" w:rsidP="00A12B95">
      <w:pPr>
        <w:rPr>
          <w:rFonts w:ascii="Garamond" w:hAnsi="Garamond" w:cs="Arial"/>
          <w:sz w:val="20"/>
          <w:szCs w:val="20"/>
          <w:u w:val="single"/>
        </w:rPr>
      </w:pPr>
    </w:p>
    <w:p w:rsidR="00A12B95" w:rsidRPr="00A12B95" w:rsidRDefault="00A12B95" w:rsidP="00A12B95">
      <w:pPr>
        <w:spacing w:line="360" w:lineRule="auto"/>
        <w:ind w:firstLine="708"/>
        <w:jc w:val="both"/>
        <w:rPr>
          <w:rFonts w:ascii="Garamond" w:hAnsi="Garamond" w:cs="Arial"/>
          <w:sz w:val="20"/>
          <w:szCs w:val="20"/>
        </w:rPr>
      </w:pPr>
      <w:r w:rsidRPr="00A12B95">
        <w:rPr>
          <w:rFonts w:ascii="Garamond" w:hAnsi="Garamond" w:cs="Arial"/>
          <w:sz w:val="21"/>
          <w:szCs w:val="21"/>
        </w:rPr>
        <w:t xml:space="preserve">Na potrzeby postępowania o udzielenie zamówienia publicznego </w:t>
      </w:r>
      <w:r w:rsidRPr="00A12B95">
        <w:rPr>
          <w:rFonts w:ascii="Garamond" w:hAnsi="Garamond" w:cs="Arial"/>
          <w:sz w:val="21"/>
          <w:szCs w:val="21"/>
        </w:rPr>
        <w:br/>
        <w:t xml:space="preserve">pn. </w:t>
      </w:r>
      <w:r w:rsidRPr="00A12B95">
        <w:rPr>
          <w:rFonts w:ascii="Garamond" w:hAnsi="Garamond" w:cs="Arial"/>
          <w:b/>
          <w:i/>
        </w:rPr>
        <w:t>„</w:t>
      </w:r>
      <w:r w:rsidRPr="00A12B95">
        <w:rPr>
          <w:rFonts w:ascii="Garamond" w:hAnsi="Garamond" w:cs="Arial"/>
          <w:b/>
          <w:bCs/>
        </w:rPr>
        <w:t xml:space="preserve">Ochrona Obszaru Natura 2000 – Gmina Bytom Odrzański – Usuwanie gatunków obcych, podszytu i podrostu, koszenie łąk </w:t>
      </w:r>
      <w:proofErr w:type="spellStart"/>
      <w:r w:rsidRPr="00A12B95">
        <w:rPr>
          <w:rFonts w:ascii="Garamond" w:hAnsi="Garamond" w:cs="Arial"/>
          <w:b/>
          <w:bCs/>
        </w:rPr>
        <w:t>selernicowych</w:t>
      </w:r>
      <w:proofErr w:type="spellEnd"/>
      <w:r w:rsidRPr="00A12B95">
        <w:rPr>
          <w:rFonts w:ascii="Garamond" w:hAnsi="Garamond" w:cs="Arial"/>
          <w:b/>
          <w:bCs/>
          <w:i/>
        </w:rPr>
        <w:t>”</w:t>
      </w:r>
      <w:r w:rsidRPr="00A12B95">
        <w:rPr>
          <w:rFonts w:ascii="Garamond" w:hAnsi="Garamond" w:cs="Arial"/>
          <w:b/>
        </w:rPr>
        <w:t>,</w:t>
      </w:r>
      <w:r w:rsidRPr="00A12B95">
        <w:rPr>
          <w:rFonts w:ascii="Garamond" w:hAnsi="Garamond" w:cs="Arial"/>
          <w:i/>
          <w:sz w:val="20"/>
          <w:szCs w:val="20"/>
        </w:rPr>
        <w:t xml:space="preserve"> </w:t>
      </w:r>
      <w:r w:rsidRPr="00A12B95">
        <w:rPr>
          <w:rFonts w:ascii="Garamond" w:hAnsi="Garamond" w:cs="Arial"/>
          <w:sz w:val="21"/>
          <w:szCs w:val="21"/>
        </w:rPr>
        <w:t>prowadzonego przez GMINĘ BYTOM ODRZAŃSKI</w:t>
      </w:r>
      <w:r w:rsidRPr="00A12B95">
        <w:rPr>
          <w:rFonts w:ascii="Garamond" w:hAnsi="Garamond" w:cs="Arial"/>
          <w:i/>
          <w:sz w:val="16"/>
          <w:szCs w:val="16"/>
        </w:rPr>
        <w:t>,</w:t>
      </w:r>
      <w:r w:rsidRPr="00A12B95">
        <w:rPr>
          <w:rFonts w:ascii="Garamond" w:hAnsi="Garamond" w:cs="Arial"/>
          <w:i/>
          <w:sz w:val="18"/>
          <w:szCs w:val="18"/>
        </w:rPr>
        <w:t xml:space="preserve"> </w:t>
      </w:r>
      <w:r w:rsidRPr="00A12B95">
        <w:rPr>
          <w:rFonts w:ascii="Garamond" w:hAnsi="Garamond" w:cs="Arial"/>
          <w:sz w:val="21"/>
          <w:szCs w:val="21"/>
        </w:rPr>
        <w:t>oświadczam, co następuje:</w:t>
      </w:r>
    </w:p>
    <w:p w:rsidR="00A12B95" w:rsidRPr="00A12B95" w:rsidRDefault="00A12B95" w:rsidP="00A12B95">
      <w:pPr>
        <w:spacing w:line="360" w:lineRule="auto"/>
        <w:jc w:val="both"/>
        <w:rPr>
          <w:rFonts w:ascii="Garamond" w:hAnsi="Garamond" w:cs="Arial"/>
        </w:rPr>
      </w:pPr>
    </w:p>
    <w:p w:rsidR="00A12B95" w:rsidRPr="00A12B95" w:rsidRDefault="00A12B95" w:rsidP="00A12B95">
      <w:pPr>
        <w:shd w:val="clear" w:color="auto" w:fill="BFBFBF"/>
        <w:spacing w:line="360" w:lineRule="auto"/>
        <w:rPr>
          <w:rFonts w:ascii="Garamond" w:hAnsi="Garamond" w:cs="Arial"/>
          <w:b/>
          <w:sz w:val="21"/>
          <w:szCs w:val="21"/>
        </w:rPr>
      </w:pPr>
      <w:r w:rsidRPr="00A12B95">
        <w:rPr>
          <w:rFonts w:ascii="Garamond" w:hAnsi="Garamond" w:cs="Arial"/>
          <w:b/>
          <w:sz w:val="21"/>
          <w:szCs w:val="21"/>
        </w:rPr>
        <w:t>OŚWIADCZENIA DOTYCZĄCE WYKONAWCY:</w:t>
      </w:r>
    </w:p>
    <w:p w:rsidR="00A12B95" w:rsidRPr="00A12B95" w:rsidRDefault="00A12B95" w:rsidP="00A12B95">
      <w:pPr>
        <w:spacing w:line="360" w:lineRule="auto"/>
        <w:ind w:left="708"/>
        <w:jc w:val="both"/>
        <w:rPr>
          <w:rFonts w:ascii="Garamond" w:hAnsi="Garamond" w:cs="Arial"/>
          <w:lang w:val="x-none" w:eastAsia="x-none"/>
        </w:rPr>
      </w:pPr>
    </w:p>
    <w:p w:rsidR="00A12B95" w:rsidRPr="00A12B95" w:rsidRDefault="00A12B95" w:rsidP="00A12B95">
      <w:pPr>
        <w:spacing w:line="360" w:lineRule="auto"/>
        <w:contextualSpacing/>
        <w:jc w:val="both"/>
        <w:rPr>
          <w:rFonts w:ascii="Garamond" w:hAnsi="Garamond" w:cs="Arial"/>
          <w:sz w:val="21"/>
          <w:szCs w:val="21"/>
          <w:lang w:val="x-none" w:eastAsia="x-none"/>
        </w:rPr>
      </w:pPr>
      <w:r w:rsidRPr="00A12B95">
        <w:rPr>
          <w:rFonts w:ascii="Garamond" w:hAnsi="Garamond" w:cs="Arial"/>
          <w:sz w:val="21"/>
          <w:szCs w:val="21"/>
          <w:lang w:eastAsia="x-none"/>
        </w:rPr>
        <w:t>1.</w:t>
      </w:r>
      <w:r w:rsidRPr="00A12B95">
        <w:rPr>
          <w:rFonts w:ascii="Garamond" w:hAnsi="Garamond" w:cs="Arial"/>
          <w:sz w:val="21"/>
          <w:szCs w:val="21"/>
          <w:lang w:val="x-none" w:eastAsia="x-none"/>
        </w:rPr>
        <w:t xml:space="preserve">Oświadczam, że nie podlegam wykluczeniu z postępowania na podstawie </w:t>
      </w:r>
      <w:r w:rsidRPr="00A12B95">
        <w:rPr>
          <w:rFonts w:ascii="Garamond" w:hAnsi="Garamond" w:cs="Arial"/>
          <w:sz w:val="21"/>
          <w:szCs w:val="21"/>
          <w:lang w:val="x-none" w:eastAsia="x-none"/>
        </w:rPr>
        <w:br/>
        <w:t xml:space="preserve">art. 24 ust 1 pkt 12-23 ustawy </w:t>
      </w:r>
      <w:proofErr w:type="spellStart"/>
      <w:r w:rsidRPr="00A12B95">
        <w:rPr>
          <w:rFonts w:ascii="Garamond" w:hAnsi="Garamond" w:cs="Arial"/>
          <w:sz w:val="21"/>
          <w:szCs w:val="21"/>
          <w:lang w:val="x-none" w:eastAsia="x-none"/>
        </w:rPr>
        <w:t>Pzp</w:t>
      </w:r>
      <w:proofErr w:type="spellEnd"/>
      <w:r w:rsidRPr="00A12B95">
        <w:rPr>
          <w:rFonts w:ascii="Garamond" w:hAnsi="Garamond" w:cs="Arial"/>
          <w:sz w:val="21"/>
          <w:szCs w:val="21"/>
          <w:lang w:val="x-none" w:eastAsia="x-none"/>
        </w:rPr>
        <w:t>.</w:t>
      </w:r>
    </w:p>
    <w:p w:rsidR="00A12B95" w:rsidRPr="00A12B95" w:rsidRDefault="00A12B95" w:rsidP="00A12B95">
      <w:pPr>
        <w:rPr>
          <w:rFonts w:ascii="Garamond" w:hAnsi="Garamond" w:cs="Arial"/>
          <w:sz w:val="20"/>
          <w:szCs w:val="20"/>
          <w:u w:val="single"/>
        </w:rPr>
      </w:pPr>
      <w:r w:rsidRPr="00A12B95">
        <w:rPr>
          <w:rFonts w:ascii="Garamond" w:hAnsi="Garamond" w:cs="Arial"/>
          <w:sz w:val="21"/>
          <w:szCs w:val="21"/>
        </w:rPr>
        <w:t xml:space="preserve">2.Oświadczam, że nie podlegam wykluczeniu z postępowania na podstawie art. 24 ust. 5 pkt 1 i 8 ustawy </w:t>
      </w:r>
      <w:proofErr w:type="spellStart"/>
      <w:r w:rsidRPr="00A12B95">
        <w:rPr>
          <w:rFonts w:ascii="Garamond" w:hAnsi="Garamond" w:cs="Arial"/>
          <w:sz w:val="21"/>
          <w:szCs w:val="21"/>
        </w:rPr>
        <w:t>Pzp</w:t>
      </w:r>
      <w:proofErr w:type="spellEnd"/>
      <w:r w:rsidRPr="00A12B95">
        <w:rPr>
          <w:rFonts w:ascii="Garamond" w:hAnsi="Garamond" w:cs="Arial"/>
          <w:sz w:val="20"/>
          <w:szCs w:val="20"/>
        </w:rPr>
        <w:t xml:space="preserve">  </w:t>
      </w:r>
    </w:p>
    <w:p w:rsidR="00A12B95" w:rsidRPr="00A12B95" w:rsidRDefault="00A12B95" w:rsidP="00A12B95">
      <w:pPr>
        <w:rPr>
          <w:rFonts w:ascii="Garamond" w:hAnsi="Garamond" w:cs="Arial"/>
          <w:sz w:val="20"/>
          <w:szCs w:val="20"/>
          <w:u w:val="single"/>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 xml:space="preserve">…………….……. </w:t>
      </w:r>
      <w:r w:rsidRPr="00A12B95">
        <w:rPr>
          <w:rFonts w:ascii="Garamond" w:hAnsi="Garamond" w:cs="Arial"/>
          <w:i/>
          <w:sz w:val="16"/>
          <w:szCs w:val="16"/>
        </w:rPr>
        <w:t>(miejscowość),</w:t>
      </w:r>
      <w:r w:rsidRPr="00A12B95">
        <w:rPr>
          <w:rFonts w:ascii="Garamond" w:hAnsi="Garamond" w:cs="Arial"/>
          <w:i/>
          <w:sz w:val="18"/>
          <w:szCs w:val="18"/>
        </w:rPr>
        <w:t xml:space="preserve"> </w:t>
      </w:r>
      <w:r w:rsidRPr="00A12B95">
        <w:rPr>
          <w:rFonts w:ascii="Garamond" w:hAnsi="Garamond" w:cs="Arial"/>
          <w:sz w:val="16"/>
          <w:szCs w:val="16"/>
        </w:rPr>
        <w:t>dnia</w:t>
      </w:r>
      <w:r w:rsidRPr="00A12B95">
        <w:rPr>
          <w:rFonts w:ascii="Garamond" w:hAnsi="Garamond" w:cs="Arial"/>
          <w:sz w:val="20"/>
          <w:szCs w:val="20"/>
        </w:rPr>
        <w:t xml:space="preserve"> ………….……. r. </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bCs/>
          <w:sz w:val="16"/>
          <w:szCs w:val="16"/>
        </w:rPr>
        <w:t>i</w:t>
      </w:r>
      <w:r w:rsidRPr="00A12B95">
        <w:rPr>
          <w:rFonts w:ascii="Garamond" w:hAnsi="Garamond" w:cs="Arial"/>
          <w:sz w:val="16"/>
          <w:szCs w:val="16"/>
        </w:rPr>
        <w:t>mienna oraz podpis lub parafa</w:t>
      </w:r>
    </w:p>
    <w:p w:rsidR="00A12B95" w:rsidRPr="00A12B95" w:rsidRDefault="00A12B95" w:rsidP="00A12B95">
      <w:pPr>
        <w:jc w:val="both"/>
        <w:rPr>
          <w:rFonts w:ascii="Garamond" w:hAnsi="Garamond" w:cs="Arial"/>
          <w:b/>
          <w:bCs/>
          <w:color w:val="000000"/>
          <w:sz w:val="22"/>
          <w:szCs w:val="22"/>
        </w:rPr>
      </w:pP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1"/>
          <w:szCs w:val="21"/>
        </w:rPr>
        <w:t xml:space="preserve">Oświadczam, że zachodzą w stosunku do mnie podstawy wykluczenia z postępowania na podstawie art. …………. ustawy </w:t>
      </w:r>
      <w:proofErr w:type="spellStart"/>
      <w:r w:rsidRPr="00A12B95">
        <w:rPr>
          <w:rFonts w:ascii="Garamond" w:hAnsi="Garamond" w:cs="Arial"/>
          <w:sz w:val="21"/>
          <w:szCs w:val="21"/>
        </w:rPr>
        <w:t>Pzp</w:t>
      </w:r>
      <w:proofErr w:type="spellEnd"/>
      <w:r w:rsidRPr="00A12B95">
        <w:rPr>
          <w:rFonts w:ascii="Garamond" w:hAnsi="Garamond" w:cs="Arial"/>
          <w:sz w:val="20"/>
          <w:szCs w:val="20"/>
        </w:rPr>
        <w:t xml:space="preserve"> </w:t>
      </w:r>
      <w:r w:rsidRPr="00A12B95">
        <w:rPr>
          <w:rFonts w:ascii="Garamond" w:hAnsi="Garamond" w:cs="Arial"/>
          <w:i/>
          <w:sz w:val="16"/>
          <w:szCs w:val="16"/>
        </w:rPr>
        <w:t xml:space="preserve">(podać mającą zastosowanie podstawę wykluczenia spośród wymienionych w art. 24 ust. 1 pkt 13-14, 16-20 lub art. 24 ust. 5 pkt 1, pkt 8 ustawy </w:t>
      </w:r>
      <w:proofErr w:type="spellStart"/>
      <w:r w:rsidRPr="00A12B95">
        <w:rPr>
          <w:rFonts w:ascii="Garamond" w:hAnsi="Garamond" w:cs="Arial"/>
          <w:i/>
          <w:sz w:val="16"/>
          <w:szCs w:val="16"/>
        </w:rPr>
        <w:t>Pzp</w:t>
      </w:r>
      <w:proofErr w:type="spellEnd"/>
      <w:r w:rsidRPr="00A12B95">
        <w:rPr>
          <w:rFonts w:ascii="Garamond" w:hAnsi="Garamond" w:cs="Arial"/>
          <w:i/>
          <w:sz w:val="16"/>
          <w:szCs w:val="16"/>
        </w:rPr>
        <w:t>).</w:t>
      </w:r>
      <w:r w:rsidRPr="00A12B95">
        <w:rPr>
          <w:rFonts w:ascii="Garamond" w:hAnsi="Garamond" w:cs="Arial"/>
          <w:sz w:val="20"/>
          <w:szCs w:val="20"/>
        </w:rPr>
        <w:t xml:space="preserve"> </w:t>
      </w:r>
      <w:r w:rsidRPr="00A12B95">
        <w:rPr>
          <w:rFonts w:ascii="Garamond" w:hAnsi="Garamond" w:cs="Arial"/>
          <w:sz w:val="21"/>
          <w:szCs w:val="21"/>
        </w:rPr>
        <w:t xml:space="preserve">Jednocześnie oświadczam, że w związku z ww. okolicznością, na podstawie art. 24 ust. 8 ustawy </w:t>
      </w:r>
      <w:proofErr w:type="spellStart"/>
      <w:r w:rsidRPr="00A12B95">
        <w:rPr>
          <w:rFonts w:ascii="Garamond" w:hAnsi="Garamond" w:cs="Arial"/>
          <w:sz w:val="21"/>
          <w:szCs w:val="21"/>
        </w:rPr>
        <w:t>Pzp</w:t>
      </w:r>
      <w:proofErr w:type="spellEnd"/>
      <w:r w:rsidRPr="00A12B95">
        <w:rPr>
          <w:rFonts w:ascii="Garamond" w:hAnsi="Garamond" w:cs="Arial"/>
          <w:sz w:val="21"/>
          <w:szCs w:val="21"/>
        </w:rPr>
        <w:t xml:space="preserve"> podjąłem następujące środki naprawcze: ………………………………………………………………………………</w:t>
      </w:r>
      <w:r w:rsidRPr="00A12B95">
        <w:rPr>
          <w:rFonts w:ascii="Garamond" w:hAnsi="Garamond" w:cs="Arial"/>
          <w:sz w:val="20"/>
          <w:szCs w:val="20"/>
        </w:rPr>
        <w:t>……………………………………………………………………………………………………………………………………………………………………………</w:t>
      </w: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 xml:space="preserve">…………….……. </w:t>
      </w:r>
      <w:r w:rsidRPr="00A12B95">
        <w:rPr>
          <w:rFonts w:ascii="Garamond" w:hAnsi="Garamond" w:cs="Arial"/>
          <w:i/>
          <w:sz w:val="16"/>
          <w:szCs w:val="16"/>
        </w:rPr>
        <w:t>(miejscowość)</w:t>
      </w:r>
      <w:r w:rsidRPr="00A12B95">
        <w:rPr>
          <w:rFonts w:ascii="Garamond" w:hAnsi="Garamond" w:cs="Arial"/>
          <w:i/>
          <w:sz w:val="20"/>
          <w:szCs w:val="20"/>
        </w:rPr>
        <w:t xml:space="preserve">, </w:t>
      </w:r>
      <w:r w:rsidRPr="00A12B95">
        <w:rPr>
          <w:rFonts w:ascii="Garamond" w:hAnsi="Garamond" w:cs="Arial"/>
          <w:sz w:val="16"/>
          <w:szCs w:val="16"/>
        </w:rPr>
        <w:t>dnia</w:t>
      </w:r>
      <w:r w:rsidRPr="00A12B95">
        <w:rPr>
          <w:rFonts w:ascii="Garamond" w:hAnsi="Garamond" w:cs="Arial"/>
          <w:sz w:val="20"/>
          <w:szCs w:val="20"/>
        </w:rPr>
        <w:t xml:space="preserve"> …………………. r. </w:t>
      </w: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                                  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shd w:val="clear" w:color="auto" w:fill="BFBFBF"/>
        <w:spacing w:line="360" w:lineRule="auto"/>
        <w:jc w:val="both"/>
        <w:rPr>
          <w:rFonts w:ascii="Garamond" w:hAnsi="Garamond" w:cs="Arial"/>
          <w:b/>
          <w:sz w:val="21"/>
          <w:szCs w:val="21"/>
        </w:rPr>
      </w:pPr>
      <w:r w:rsidRPr="00A12B95">
        <w:rPr>
          <w:rFonts w:ascii="Garamond" w:hAnsi="Garamond" w:cs="Arial"/>
          <w:b/>
          <w:sz w:val="21"/>
          <w:szCs w:val="21"/>
        </w:rPr>
        <w:t>OŚWIADCZENIE DOTYCZĄCE PODMIOTU, NA KTÓREGO ZASOBY POWOŁUJE SIĘ WYKONAWCA:</w:t>
      </w:r>
    </w:p>
    <w:p w:rsidR="00A12B95" w:rsidRPr="00A12B95" w:rsidRDefault="00A12B95" w:rsidP="00A12B95">
      <w:pPr>
        <w:spacing w:line="360" w:lineRule="auto"/>
        <w:jc w:val="both"/>
        <w:rPr>
          <w:rFonts w:ascii="Garamond" w:hAnsi="Garamond" w:cs="Arial"/>
          <w:b/>
        </w:rPr>
      </w:pP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lastRenderedPageBreak/>
        <w:t>Oświadczam, że w stosunku do następującego/</w:t>
      </w:r>
      <w:proofErr w:type="spellStart"/>
      <w:r w:rsidRPr="00A12B95">
        <w:rPr>
          <w:rFonts w:ascii="Garamond" w:hAnsi="Garamond" w:cs="Arial"/>
          <w:sz w:val="21"/>
          <w:szCs w:val="21"/>
        </w:rPr>
        <w:t>ych</w:t>
      </w:r>
      <w:proofErr w:type="spellEnd"/>
      <w:r w:rsidRPr="00A12B95">
        <w:rPr>
          <w:rFonts w:ascii="Garamond" w:hAnsi="Garamond" w:cs="Arial"/>
          <w:sz w:val="21"/>
          <w:szCs w:val="21"/>
        </w:rPr>
        <w:t xml:space="preserve"> podmiotu/</w:t>
      </w:r>
      <w:proofErr w:type="spellStart"/>
      <w:r w:rsidRPr="00A12B95">
        <w:rPr>
          <w:rFonts w:ascii="Garamond" w:hAnsi="Garamond" w:cs="Arial"/>
          <w:sz w:val="21"/>
          <w:szCs w:val="21"/>
        </w:rPr>
        <w:t>tów</w:t>
      </w:r>
      <w:proofErr w:type="spellEnd"/>
      <w:r w:rsidRPr="00A12B95">
        <w:rPr>
          <w:rFonts w:ascii="Garamond" w:hAnsi="Garamond" w:cs="Arial"/>
          <w:sz w:val="21"/>
          <w:szCs w:val="21"/>
        </w:rPr>
        <w:t>, na którego/</w:t>
      </w:r>
      <w:proofErr w:type="spellStart"/>
      <w:r w:rsidRPr="00A12B95">
        <w:rPr>
          <w:rFonts w:ascii="Garamond" w:hAnsi="Garamond" w:cs="Arial"/>
          <w:sz w:val="21"/>
          <w:szCs w:val="21"/>
        </w:rPr>
        <w:t>ych</w:t>
      </w:r>
      <w:proofErr w:type="spellEnd"/>
      <w:r w:rsidRPr="00A12B95">
        <w:rPr>
          <w:rFonts w:ascii="Garamond" w:hAnsi="Garamond" w:cs="Arial"/>
          <w:sz w:val="21"/>
          <w:szCs w:val="21"/>
        </w:rPr>
        <w:t xml:space="preserve"> zasoby powołuję się w niniejszym postępowaniu, tj.: ……………………………………………………………</w:t>
      </w:r>
      <w:r w:rsidRPr="00A12B95">
        <w:rPr>
          <w:rFonts w:ascii="Garamond" w:hAnsi="Garamond" w:cs="Arial"/>
          <w:sz w:val="20"/>
          <w:szCs w:val="20"/>
        </w:rPr>
        <w:t xml:space="preserve"> </w:t>
      </w:r>
      <w:r w:rsidRPr="00A12B95">
        <w:rPr>
          <w:rFonts w:ascii="Garamond" w:hAnsi="Garamond" w:cs="Arial"/>
          <w:i/>
          <w:sz w:val="16"/>
          <w:szCs w:val="16"/>
        </w:rPr>
        <w:t>(podać pełną nazwę/firmę, adres, a także w zależności od podmiotu: NIP/PESEL, KRS/</w:t>
      </w:r>
      <w:proofErr w:type="spellStart"/>
      <w:r w:rsidRPr="00A12B95">
        <w:rPr>
          <w:rFonts w:ascii="Garamond" w:hAnsi="Garamond" w:cs="Arial"/>
          <w:i/>
          <w:sz w:val="16"/>
          <w:szCs w:val="16"/>
        </w:rPr>
        <w:t>CEiDG</w:t>
      </w:r>
      <w:proofErr w:type="spellEnd"/>
      <w:r w:rsidRPr="00A12B95">
        <w:rPr>
          <w:rFonts w:ascii="Garamond" w:hAnsi="Garamond" w:cs="Arial"/>
          <w:i/>
          <w:sz w:val="16"/>
          <w:szCs w:val="16"/>
        </w:rPr>
        <w:t>)</w:t>
      </w:r>
      <w:r w:rsidRPr="00A12B95">
        <w:rPr>
          <w:rFonts w:ascii="Garamond" w:hAnsi="Garamond" w:cs="Arial"/>
          <w:i/>
          <w:sz w:val="20"/>
          <w:szCs w:val="20"/>
        </w:rPr>
        <w:t xml:space="preserve"> </w:t>
      </w:r>
      <w:r w:rsidRPr="00A12B95">
        <w:rPr>
          <w:rFonts w:ascii="Garamond" w:hAnsi="Garamond" w:cs="Arial"/>
          <w:sz w:val="21"/>
          <w:szCs w:val="21"/>
        </w:rPr>
        <w:t>nie zachodzą podstawy wykluczenia z postępowania o udzielenie zamówienia.</w:t>
      </w:r>
    </w:p>
    <w:p w:rsidR="00A12B95" w:rsidRPr="00A12B95" w:rsidRDefault="00A12B95" w:rsidP="00A12B95">
      <w:pPr>
        <w:spacing w:line="360" w:lineRule="auto"/>
        <w:ind w:firstLine="708"/>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 xml:space="preserve">…………….……. </w:t>
      </w:r>
      <w:r w:rsidRPr="00A12B95">
        <w:rPr>
          <w:rFonts w:ascii="Garamond" w:hAnsi="Garamond" w:cs="Arial"/>
          <w:i/>
          <w:sz w:val="16"/>
          <w:szCs w:val="16"/>
        </w:rPr>
        <w:t>(miejscowość),</w:t>
      </w:r>
      <w:r w:rsidRPr="00A12B95">
        <w:rPr>
          <w:rFonts w:ascii="Garamond" w:hAnsi="Garamond" w:cs="Arial"/>
          <w:i/>
          <w:sz w:val="20"/>
          <w:szCs w:val="20"/>
        </w:rPr>
        <w:t xml:space="preserve"> </w:t>
      </w:r>
      <w:r w:rsidRPr="00A12B95">
        <w:rPr>
          <w:rFonts w:ascii="Garamond" w:hAnsi="Garamond" w:cs="Arial"/>
          <w:sz w:val="16"/>
          <w:szCs w:val="16"/>
        </w:rPr>
        <w:t xml:space="preserve">dnia </w:t>
      </w:r>
      <w:r w:rsidRPr="00A12B95">
        <w:rPr>
          <w:rFonts w:ascii="Garamond" w:hAnsi="Garamond" w:cs="Arial"/>
          <w:sz w:val="21"/>
          <w:szCs w:val="21"/>
        </w:rPr>
        <w:t>…………………. r.</w:t>
      </w:r>
      <w:r w:rsidRPr="00A12B95">
        <w:rPr>
          <w:rFonts w:ascii="Garamond" w:hAnsi="Garamond" w:cs="Arial"/>
          <w:sz w:val="20"/>
          <w:szCs w:val="20"/>
        </w:rPr>
        <w:t xml:space="preserve"> </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      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jc w:val="both"/>
        <w:rPr>
          <w:rFonts w:ascii="Garamond" w:hAnsi="Garamond" w:cs="Arial"/>
          <w:b/>
          <w:bCs/>
          <w:color w:val="000000"/>
          <w:sz w:val="22"/>
          <w:szCs w:val="22"/>
        </w:rPr>
      </w:pP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shd w:val="clear" w:color="auto" w:fill="BFBFBF"/>
        <w:spacing w:line="360" w:lineRule="auto"/>
        <w:jc w:val="both"/>
        <w:rPr>
          <w:rFonts w:ascii="Garamond" w:hAnsi="Garamond" w:cs="Arial"/>
          <w:b/>
          <w:sz w:val="21"/>
          <w:szCs w:val="21"/>
        </w:rPr>
      </w:pPr>
      <w:r w:rsidRPr="00A12B95">
        <w:rPr>
          <w:rFonts w:ascii="Garamond" w:hAnsi="Garamond" w:cs="Arial"/>
          <w:b/>
          <w:sz w:val="21"/>
          <w:szCs w:val="21"/>
        </w:rPr>
        <w:t>OŚWIADCZENIE DOTYCZĄCE PODANYCH INFORMACJI:</w:t>
      </w:r>
    </w:p>
    <w:p w:rsidR="00A12B95" w:rsidRPr="00A12B95" w:rsidRDefault="00A12B95" w:rsidP="00A12B95">
      <w:pPr>
        <w:spacing w:line="360" w:lineRule="auto"/>
        <w:jc w:val="both"/>
        <w:rPr>
          <w:rFonts w:ascii="Garamond" w:hAnsi="Garamond" w:cs="Arial"/>
          <w:b/>
        </w:rPr>
      </w:pPr>
    </w:p>
    <w:p w:rsidR="00A12B95" w:rsidRPr="00A12B95" w:rsidRDefault="00A12B95" w:rsidP="00A12B95">
      <w:pPr>
        <w:spacing w:line="360" w:lineRule="auto"/>
        <w:jc w:val="both"/>
        <w:rPr>
          <w:rFonts w:ascii="Garamond" w:hAnsi="Garamond" w:cs="Arial"/>
          <w:sz w:val="21"/>
          <w:szCs w:val="21"/>
        </w:rPr>
      </w:pPr>
      <w:r w:rsidRPr="00A12B95">
        <w:rPr>
          <w:rFonts w:ascii="Garamond" w:hAnsi="Garamond" w:cs="Arial"/>
          <w:sz w:val="21"/>
          <w:szCs w:val="21"/>
        </w:rPr>
        <w:t xml:space="preserve">Oświadczam, że wszystkie informacje podane w powyższych oświadczeniach są aktualne </w:t>
      </w:r>
      <w:r w:rsidRPr="00A12B95">
        <w:rPr>
          <w:rFonts w:ascii="Garamond" w:hAnsi="Garamond" w:cs="Arial"/>
          <w:sz w:val="21"/>
          <w:szCs w:val="21"/>
        </w:rPr>
        <w:br/>
        <w:t>i zgodne z prawdą oraz zostały przedstawione z pełną świadomością konsekwencji wprowadzenia zamawiającego w błąd przy przedstawianiu informacji.</w:t>
      </w:r>
    </w:p>
    <w:p w:rsidR="00A12B95" w:rsidRPr="00A12B95" w:rsidRDefault="00A12B95" w:rsidP="00A12B95">
      <w:pPr>
        <w:spacing w:line="360" w:lineRule="auto"/>
        <w:jc w:val="both"/>
        <w:rPr>
          <w:rFonts w:ascii="Garamond" w:hAnsi="Garamond" w:cs="Arial"/>
          <w:sz w:val="20"/>
          <w:szCs w:val="20"/>
        </w:rPr>
      </w:pP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 xml:space="preserve">…………….……. </w:t>
      </w:r>
      <w:r w:rsidRPr="00A12B95">
        <w:rPr>
          <w:rFonts w:ascii="Garamond" w:hAnsi="Garamond" w:cs="Arial"/>
          <w:i/>
          <w:sz w:val="16"/>
          <w:szCs w:val="16"/>
        </w:rPr>
        <w:t>(miejscowość),</w:t>
      </w:r>
      <w:r w:rsidRPr="00A12B95">
        <w:rPr>
          <w:rFonts w:ascii="Garamond" w:hAnsi="Garamond" w:cs="Arial"/>
          <w:i/>
          <w:sz w:val="20"/>
          <w:szCs w:val="20"/>
        </w:rPr>
        <w:t xml:space="preserve"> </w:t>
      </w:r>
      <w:r w:rsidRPr="00A12B95">
        <w:rPr>
          <w:rFonts w:ascii="Garamond" w:hAnsi="Garamond" w:cs="Arial"/>
          <w:sz w:val="21"/>
          <w:szCs w:val="21"/>
        </w:rPr>
        <w:t>dnia …………………. r.</w:t>
      </w:r>
      <w:r w:rsidRPr="00A12B95">
        <w:rPr>
          <w:rFonts w:ascii="Garamond" w:hAnsi="Garamond" w:cs="Arial"/>
          <w:sz w:val="20"/>
          <w:szCs w:val="20"/>
        </w:rPr>
        <w:t xml:space="preserve"> </w:t>
      </w:r>
    </w:p>
    <w:p w:rsidR="00A12B95" w:rsidRPr="00A12B95" w:rsidRDefault="00A12B95" w:rsidP="00A12B95">
      <w:pPr>
        <w:spacing w:line="360" w:lineRule="auto"/>
        <w:jc w:val="both"/>
        <w:rPr>
          <w:rFonts w:ascii="Garamond" w:hAnsi="Garamond" w:cs="Arial"/>
          <w:sz w:val="20"/>
          <w:szCs w:val="20"/>
        </w:rPr>
      </w:pP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r>
      <w:r w:rsidRPr="00A12B95">
        <w:rPr>
          <w:rFonts w:ascii="Garamond" w:hAnsi="Garamond" w:cs="Arial"/>
          <w:sz w:val="20"/>
          <w:szCs w:val="20"/>
        </w:rPr>
        <w:tab/>
        <w:t>…………………………………………</w:t>
      </w:r>
    </w:p>
    <w:p w:rsidR="00A12B95" w:rsidRPr="00A12B95" w:rsidRDefault="00A12B95" w:rsidP="00A12B95">
      <w:pPr>
        <w:ind w:left="4254" w:firstLine="709"/>
        <w:jc w:val="both"/>
        <w:rPr>
          <w:rFonts w:ascii="Garamond" w:hAnsi="Garamond" w:cs="Arial"/>
          <w:sz w:val="16"/>
          <w:szCs w:val="16"/>
        </w:rPr>
      </w:pPr>
      <w:r w:rsidRPr="00A12B95">
        <w:rPr>
          <w:rFonts w:ascii="Garamond" w:hAnsi="Garamond" w:cs="Arial"/>
          <w:sz w:val="16"/>
          <w:szCs w:val="16"/>
        </w:rPr>
        <w:t xml:space="preserve">      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spacing w:line="360" w:lineRule="auto"/>
        <w:ind w:left="5664" w:firstLine="708"/>
        <w:jc w:val="both"/>
        <w:rPr>
          <w:rFonts w:ascii="Garamond" w:hAnsi="Garamond" w:cs="Arial"/>
          <w:i/>
          <w:sz w:val="16"/>
          <w:szCs w:val="16"/>
        </w:rPr>
      </w:pPr>
    </w:p>
    <w:p w:rsidR="00A12B95" w:rsidRPr="00A12B95" w:rsidRDefault="00A12B95" w:rsidP="00A12B95">
      <w:pPr>
        <w:rPr>
          <w:rFonts w:ascii="Garamond" w:hAnsi="Garamond" w:cs="Arial"/>
          <w:sz w:val="20"/>
          <w:szCs w:val="20"/>
          <w:u w:val="single"/>
        </w:rPr>
        <w:sectPr w:rsidR="00A12B95" w:rsidRPr="00A12B95" w:rsidSect="00161407">
          <w:headerReference w:type="even" r:id="rId17"/>
          <w:headerReference w:type="default" r:id="rId18"/>
          <w:footerReference w:type="even" r:id="rId19"/>
          <w:footerReference w:type="default" r:id="rId20"/>
          <w:headerReference w:type="first" r:id="rId21"/>
          <w:footerReference w:type="first" r:id="rId22"/>
          <w:pgSz w:w="11906" w:h="16838" w:code="9"/>
          <w:pgMar w:top="1259" w:right="1077" w:bottom="1077" w:left="1106" w:header="709" w:footer="584" w:gutter="0"/>
          <w:pgNumType w:start="1"/>
          <w:cols w:space="708"/>
          <w:docGrid w:linePitch="360"/>
        </w:sectPr>
      </w:pPr>
    </w:p>
    <w:p w:rsidR="00A12B95" w:rsidRPr="00A12B95" w:rsidRDefault="00A12B95" w:rsidP="00A12B95">
      <w:pPr>
        <w:ind w:left="10635" w:firstLine="709"/>
        <w:jc w:val="center"/>
        <w:rPr>
          <w:rFonts w:ascii="Garamond" w:hAnsi="Garamond" w:cs="Arial"/>
          <w:b/>
          <w:bCs/>
          <w:color w:val="000000"/>
          <w:sz w:val="22"/>
          <w:szCs w:val="22"/>
        </w:rPr>
      </w:pPr>
    </w:p>
    <w:p w:rsidR="00A12B95" w:rsidRPr="00A12B95" w:rsidRDefault="00A12B95" w:rsidP="00A12B95">
      <w:pPr>
        <w:ind w:left="10635" w:firstLine="709"/>
        <w:jc w:val="center"/>
        <w:rPr>
          <w:rFonts w:ascii="Garamond" w:hAnsi="Garamond" w:cs="Arial"/>
          <w:b/>
          <w:bCs/>
          <w:color w:val="000000"/>
          <w:sz w:val="22"/>
          <w:szCs w:val="22"/>
        </w:rPr>
      </w:pPr>
      <w:r w:rsidRPr="00A12B95">
        <w:rPr>
          <w:rFonts w:ascii="Garamond" w:hAnsi="Garamond" w:cs="Arial"/>
          <w:b/>
          <w:bCs/>
          <w:color w:val="000000"/>
          <w:sz w:val="22"/>
          <w:szCs w:val="22"/>
        </w:rPr>
        <w:t>Załącznik nr 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12B95" w:rsidRPr="00A12B95" w:rsidTr="00161407">
        <w:tc>
          <w:tcPr>
            <w:tcW w:w="4000" w:type="dxa"/>
            <w:vAlign w:val="center"/>
          </w:tcPr>
          <w:p w:rsidR="00A12B95" w:rsidRPr="00A12B95" w:rsidRDefault="00A12B95" w:rsidP="00A12B95">
            <w:pPr>
              <w:tabs>
                <w:tab w:val="center" w:pos="4536"/>
                <w:tab w:val="right" w:pos="9072"/>
              </w:tabs>
              <w:spacing w:line="340" w:lineRule="auto"/>
              <w:rPr>
                <w:rFonts w:ascii="Garamond" w:eastAsia="Arial Narrow" w:hAnsi="Garamond" w:cs="Arial Narrow"/>
                <w:b/>
                <w:sz w:val="22"/>
                <w:szCs w:val="22"/>
                <w:lang w:val="x-none" w:eastAsia="x-none"/>
              </w:rPr>
            </w:pPr>
          </w:p>
          <w:p w:rsidR="00A12B95" w:rsidRPr="00A12B95" w:rsidRDefault="00A12B95" w:rsidP="00A12B95">
            <w:pPr>
              <w:tabs>
                <w:tab w:val="center" w:pos="4536"/>
                <w:tab w:val="right" w:pos="9072"/>
              </w:tabs>
              <w:spacing w:line="340" w:lineRule="auto"/>
              <w:rPr>
                <w:rFonts w:ascii="Garamond" w:eastAsia="Arial Narrow" w:hAnsi="Garamond" w:cs="Arial Narrow"/>
                <w:b/>
                <w:sz w:val="22"/>
                <w:szCs w:val="22"/>
                <w:lang w:val="x-none" w:eastAsia="x-none"/>
              </w:rPr>
            </w:pPr>
          </w:p>
          <w:p w:rsidR="00A12B95" w:rsidRPr="00A12B95" w:rsidRDefault="00A12B95" w:rsidP="00A12B95">
            <w:pPr>
              <w:tabs>
                <w:tab w:val="center" w:pos="4536"/>
                <w:tab w:val="right" w:pos="9072"/>
              </w:tabs>
              <w:spacing w:line="276" w:lineRule="auto"/>
              <w:jc w:val="center"/>
              <w:rPr>
                <w:rFonts w:ascii="Garamond" w:eastAsia="Arial Narrow" w:hAnsi="Garamond" w:cs="Arial"/>
                <w:b/>
                <w:i/>
                <w:sz w:val="18"/>
                <w:szCs w:val="18"/>
                <w:lang w:val="x-none" w:eastAsia="x-none"/>
              </w:rPr>
            </w:pPr>
            <w:r w:rsidRPr="00A12B95">
              <w:rPr>
                <w:rFonts w:ascii="Garamond" w:eastAsia="Arial Narrow" w:hAnsi="Garamond" w:cs="Arial"/>
                <w:b/>
                <w:i/>
                <w:sz w:val="18"/>
                <w:szCs w:val="18"/>
                <w:lang w:eastAsia="x-none"/>
              </w:rPr>
              <w:t>P</w:t>
            </w:r>
            <w:proofErr w:type="spellStart"/>
            <w:r w:rsidRPr="00A12B95">
              <w:rPr>
                <w:rFonts w:ascii="Garamond" w:eastAsia="Arial Narrow" w:hAnsi="Garamond" w:cs="Arial"/>
                <w:b/>
                <w:i/>
                <w:sz w:val="18"/>
                <w:szCs w:val="18"/>
                <w:lang w:val="x-none" w:eastAsia="x-none"/>
              </w:rPr>
              <w:t>ieczęć</w:t>
            </w:r>
            <w:proofErr w:type="spellEnd"/>
            <w:r w:rsidRPr="00A12B95">
              <w:rPr>
                <w:rFonts w:ascii="Garamond" w:eastAsia="Arial Narrow" w:hAnsi="Garamond" w:cs="Arial"/>
                <w:b/>
                <w:i/>
                <w:sz w:val="18"/>
                <w:szCs w:val="18"/>
                <w:lang w:val="x-none" w:eastAsia="x-none"/>
              </w:rPr>
              <w:t xml:space="preserve"> wykonawcy</w:t>
            </w:r>
          </w:p>
        </w:tc>
      </w:tr>
    </w:tbl>
    <w:p w:rsidR="00A12B95" w:rsidRPr="00A12B95" w:rsidRDefault="00A12B95" w:rsidP="00A12B95">
      <w:pPr>
        <w:numPr>
          <w:ilvl w:val="12"/>
          <w:numId w:val="0"/>
        </w:numPr>
        <w:jc w:val="center"/>
        <w:rPr>
          <w:rFonts w:ascii="Garamond" w:hAnsi="Garamond" w:cs="Arial"/>
          <w:b/>
          <w:color w:val="000000"/>
          <w:sz w:val="28"/>
          <w:lang w:val="x-none" w:eastAsia="x-none"/>
        </w:rPr>
      </w:pPr>
      <w:r w:rsidRPr="00A12B95">
        <w:rPr>
          <w:rFonts w:ascii="Garamond" w:hAnsi="Garamond" w:cs="Arial"/>
          <w:b/>
          <w:color w:val="000000"/>
          <w:sz w:val="28"/>
          <w:lang w:val="x-none" w:eastAsia="x-none"/>
        </w:rPr>
        <w:t xml:space="preserve">Wykaz </w:t>
      </w:r>
      <w:r w:rsidRPr="00A12B95">
        <w:rPr>
          <w:rFonts w:ascii="Garamond" w:hAnsi="Garamond" w:cs="Arial"/>
          <w:b/>
          <w:color w:val="000000"/>
          <w:sz w:val="28"/>
          <w:lang w:eastAsia="x-none"/>
        </w:rPr>
        <w:t>usług</w:t>
      </w:r>
      <w:r w:rsidRPr="00A12B95">
        <w:rPr>
          <w:rFonts w:ascii="Garamond" w:hAnsi="Garamond" w:cs="Arial"/>
          <w:b/>
          <w:color w:val="000000"/>
          <w:sz w:val="28"/>
          <w:lang w:val="x-none" w:eastAsia="x-none"/>
        </w:rPr>
        <w:t xml:space="preserve"> </w:t>
      </w:r>
    </w:p>
    <w:p w:rsidR="00A12B95" w:rsidRPr="00A12B95" w:rsidRDefault="00A12B95" w:rsidP="00A12B95">
      <w:pPr>
        <w:widowControl w:val="0"/>
        <w:autoSpaceDE w:val="0"/>
        <w:autoSpaceDN w:val="0"/>
        <w:adjustRightInd w:val="0"/>
        <w:jc w:val="both"/>
        <w:rPr>
          <w:rFonts w:ascii="Garamond" w:hAnsi="Garamond" w:cs="Arial"/>
          <w:sz w:val="21"/>
          <w:szCs w:val="21"/>
          <w:highlight w:val="green"/>
        </w:rPr>
      </w:pPr>
      <w:r w:rsidRPr="00A12B95">
        <w:rPr>
          <w:rFonts w:ascii="Garamond" w:hAnsi="Garamond" w:cs="Arial"/>
          <w:color w:val="000000"/>
          <w:sz w:val="21"/>
          <w:szCs w:val="21"/>
        </w:rPr>
        <w:t xml:space="preserve">Przystępując do postępowania w sprawie udzielenia zamówienia publicznego p.n.: </w:t>
      </w:r>
      <w:r w:rsidRPr="00A12B95">
        <w:rPr>
          <w:rFonts w:ascii="Garamond" w:hAnsi="Garamond" w:cs="Arial"/>
          <w:b/>
          <w:bCs/>
        </w:rPr>
        <w:t xml:space="preserve">„Ochrona Obszaru Natura 2000 – Gmina Bytom Odrzański – Usuwanie gatunków obcych, podszytu i podrostu, koszenie łąk </w:t>
      </w:r>
      <w:proofErr w:type="spellStart"/>
      <w:r w:rsidRPr="00A12B95">
        <w:rPr>
          <w:rFonts w:ascii="Garamond" w:hAnsi="Garamond" w:cs="Arial"/>
          <w:b/>
          <w:bCs/>
        </w:rPr>
        <w:t>selernicowych</w:t>
      </w:r>
      <w:proofErr w:type="spellEnd"/>
      <w:r w:rsidRPr="00A12B95">
        <w:rPr>
          <w:rFonts w:ascii="Garamond" w:hAnsi="Garamond" w:cs="Arial"/>
          <w:b/>
          <w:bCs/>
        </w:rPr>
        <w:t>”</w:t>
      </w:r>
      <w:r w:rsidRPr="00A12B95">
        <w:rPr>
          <w:rFonts w:ascii="Garamond" w:hAnsi="Garamond" w:cs="Arial"/>
          <w:bCs/>
        </w:rPr>
        <w:t>,</w:t>
      </w:r>
      <w:r w:rsidRPr="00A12B95">
        <w:rPr>
          <w:rFonts w:ascii="Garamond" w:hAnsi="Garamond" w:cs="Arial"/>
          <w:bCs/>
          <w:sz w:val="21"/>
          <w:szCs w:val="21"/>
        </w:rPr>
        <w:t xml:space="preserve"> p</w:t>
      </w:r>
      <w:r w:rsidRPr="00A12B95">
        <w:rPr>
          <w:rFonts w:ascii="Garamond" w:hAnsi="Garamond" w:cs="Arial"/>
          <w:sz w:val="20"/>
          <w:szCs w:val="20"/>
        </w:rPr>
        <w:t xml:space="preserve">oniżej przedstawiam wykaz zrealizowanych robót budowlanych: </w:t>
      </w:r>
    </w:p>
    <w:p w:rsidR="00A12B95" w:rsidRPr="00A12B95" w:rsidRDefault="00A12B95" w:rsidP="00A12B95">
      <w:pPr>
        <w:jc w:val="both"/>
        <w:rPr>
          <w:rFonts w:ascii="Garamond" w:hAnsi="Garamond" w:cs="Arial"/>
          <w:sz w:val="20"/>
          <w:szCs w:val="20"/>
        </w:rPr>
      </w:pPr>
    </w:p>
    <w:tbl>
      <w:tblPr>
        <w:tblW w:w="13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4049"/>
        <w:gridCol w:w="2409"/>
        <w:gridCol w:w="3374"/>
        <w:gridCol w:w="3081"/>
      </w:tblGrid>
      <w:tr w:rsidR="00A12B95" w:rsidRPr="00A12B95" w:rsidTr="00161407">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12B95" w:rsidRPr="00A12B95" w:rsidRDefault="00A12B95" w:rsidP="00A12B95">
            <w:pPr>
              <w:jc w:val="center"/>
              <w:rPr>
                <w:rFonts w:ascii="Garamond" w:hAnsi="Garamond" w:cs="Arial"/>
                <w:b/>
                <w:color w:val="000000"/>
                <w:sz w:val="22"/>
              </w:rPr>
            </w:pPr>
            <w:r w:rsidRPr="00A12B95">
              <w:rPr>
                <w:rFonts w:ascii="Garamond" w:hAnsi="Garamond" w:cs="Arial"/>
                <w:b/>
                <w:bCs/>
                <w:color w:val="000000"/>
                <w:sz w:val="20"/>
              </w:rPr>
              <w:t>l.p.</w:t>
            </w:r>
          </w:p>
        </w:tc>
        <w:tc>
          <w:tcPr>
            <w:tcW w:w="4049" w:type="dxa"/>
            <w:tcBorders>
              <w:top w:val="single" w:sz="4" w:space="0" w:color="auto"/>
              <w:left w:val="single" w:sz="4" w:space="0" w:color="auto"/>
              <w:bottom w:val="single" w:sz="4" w:space="0" w:color="auto"/>
              <w:right w:val="single" w:sz="4" w:space="0" w:color="auto"/>
            </w:tcBorders>
            <w:shd w:val="clear" w:color="auto" w:fill="E6E6E6"/>
            <w:vAlign w:val="center"/>
          </w:tcPr>
          <w:p w:rsidR="00A12B95" w:rsidRPr="00A12B95" w:rsidRDefault="00A12B95" w:rsidP="00A12B95">
            <w:pPr>
              <w:jc w:val="center"/>
              <w:rPr>
                <w:rFonts w:ascii="Garamond" w:hAnsi="Garamond" w:cs="Arial"/>
                <w:b/>
                <w:bCs/>
                <w:color w:val="000000"/>
                <w:sz w:val="20"/>
              </w:rPr>
            </w:pPr>
            <w:r w:rsidRPr="00A12B95">
              <w:rPr>
                <w:rFonts w:ascii="Garamond" w:hAnsi="Garamond" w:cs="Arial"/>
                <w:b/>
                <w:bCs/>
                <w:color w:val="000000"/>
                <w:sz w:val="20"/>
              </w:rPr>
              <w:t xml:space="preserve">Przedmiot zamówienia </w:t>
            </w:r>
          </w:p>
          <w:p w:rsidR="00A12B95" w:rsidRPr="00A12B95" w:rsidRDefault="00A12B95" w:rsidP="00A12B95">
            <w:pPr>
              <w:jc w:val="center"/>
              <w:rPr>
                <w:rFonts w:ascii="Garamond" w:hAnsi="Garamond" w:cs="Arial"/>
                <w:b/>
                <w:bCs/>
                <w:color w:val="000000"/>
                <w:sz w:val="20"/>
              </w:rPr>
            </w:pPr>
            <w:r w:rsidRPr="00A12B95">
              <w:rPr>
                <w:rFonts w:ascii="Garamond" w:hAnsi="Garamond" w:cs="Arial"/>
                <w:b/>
                <w:bCs/>
                <w:color w:val="000000"/>
                <w:sz w:val="20"/>
              </w:rPr>
              <w:t>(nazwa i opis zadania)</w:t>
            </w:r>
          </w:p>
        </w:tc>
        <w:tc>
          <w:tcPr>
            <w:tcW w:w="2409" w:type="dxa"/>
            <w:tcBorders>
              <w:top w:val="single" w:sz="4" w:space="0" w:color="auto"/>
              <w:left w:val="single" w:sz="4" w:space="0" w:color="auto"/>
              <w:bottom w:val="single" w:sz="4" w:space="0" w:color="auto"/>
              <w:right w:val="single" w:sz="4" w:space="0" w:color="auto"/>
            </w:tcBorders>
            <w:shd w:val="clear" w:color="auto" w:fill="E6E6E6"/>
            <w:vAlign w:val="center"/>
          </w:tcPr>
          <w:p w:rsidR="00A12B95" w:rsidRPr="00A12B95" w:rsidRDefault="00A12B95" w:rsidP="00A12B95">
            <w:pPr>
              <w:jc w:val="center"/>
              <w:rPr>
                <w:rFonts w:ascii="Garamond" w:hAnsi="Garamond" w:cs="Arial"/>
                <w:b/>
                <w:color w:val="000000"/>
                <w:sz w:val="20"/>
              </w:rPr>
            </w:pPr>
            <w:r w:rsidRPr="00A12B95">
              <w:rPr>
                <w:rFonts w:ascii="Garamond" w:hAnsi="Garamond" w:cs="Arial"/>
                <w:b/>
                <w:color w:val="000000"/>
                <w:sz w:val="20"/>
              </w:rPr>
              <w:t>Informacje  w zakresie spełnienia warunku w pkt 11.1.3 SIWZ</w:t>
            </w:r>
          </w:p>
        </w:tc>
        <w:tc>
          <w:tcPr>
            <w:tcW w:w="3374" w:type="dxa"/>
            <w:tcBorders>
              <w:top w:val="single" w:sz="4" w:space="0" w:color="auto"/>
              <w:left w:val="single" w:sz="4" w:space="0" w:color="auto"/>
              <w:bottom w:val="single" w:sz="4" w:space="0" w:color="auto"/>
              <w:right w:val="single" w:sz="4" w:space="0" w:color="auto"/>
            </w:tcBorders>
            <w:shd w:val="clear" w:color="auto" w:fill="E6E6E6"/>
            <w:vAlign w:val="center"/>
          </w:tcPr>
          <w:p w:rsidR="00A12B95" w:rsidRPr="00A12B95" w:rsidRDefault="00A12B95" w:rsidP="00A12B95">
            <w:pPr>
              <w:jc w:val="center"/>
              <w:rPr>
                <w:rFonts w:ascii="Garamond" w:hAnsi="Garamond" w:cs="Arial"/>
                <w:b/>
                <w:bCs/>
                <w:color w:val="000000"/>
                <w:sz w:val="20"/>
              </w:rPr>
            </w:pPr>
            <w:r w:rsidRPr="00A12B95">
              <w:rPr>
                <w:rFonts w:ascii="Garamond" w:hAnsi="Garamond" w:cs="Arial"/>
                <w:b/>
                <w:bCs/>
                <w:color w:val="000000"/>
                <w:sz w:val="20"/>
              </w:rPr>
              <w:t>Data wykonania</w:t>
            </w:r>
          </w:p>
          <w:p w:rsidR="00A12B95" w:rsidRPr="00A12B95" w:rsidRDefault="00A12B95" w:rsidP="00A12B95">
            <w:pPr>
              <w:jc w:val="center"/>
              <w:rPr>
                <w:rFonts w:ascii="Garamond" w:hAnsi="Garamond" w:cs="Arial"/>
                <w:b/>
                <w:color w:val="000000"/>
                <w:sz w:val="22"/>
              </w:rPr>
            </w:pPr>
            <w:r w:rsidRPr="00A12B95">
              <w:rPr>
                <w:rFonts w:ascii="Garamond" w:hAnsi="Garamond" w:cs="Arial"/>
                <w:b/>
                <w:bCs/>
                <w:color w:val="000000"/>
                <w:sz w:val="20"/>
              </w:rPr>
              <w:t>(</w:t>
            </w:r>
            <w:r w:rsidRPr="00A12B95">
              <w:rPr>
                <w:rFonts w:ascii="Garamond" w:hAnsi="Garamond" w:cs="Arial"/>
                <w:b/>
                <w:color w:val="000000"/>
                <w:sz w:val="20"/>
              </w:rPr>
              <w:t>rok rozpoczęcia oraz m-c i rok zakończenia</w:t>
            </w:r>
            <w:r w:rsidRPr="00A12B95">
              <w:rPr>
                <w:rFonts w:ascii="Garamond" w:hAnsi="Garamond" w:cs="Arial"/>
                <w:b/>
                <w:bCs/>
                <w:color w:val="000000"/>
                <w:sz w:val="20"/>
              </w:rPr>
              <w:t>)</w:t>
            </w:r>
          </w:p>
        </w:tc>
        <w:tc>
          <w:tcPr>
            <w:tcW w:w="3081" w:type="dxa"/>
            <w:tcBorders>
              <w:top w:val="single" w:sz="4" w:space="0" w:color="auto"/>
              <w:left w:val="single" w:sz="4" w:space="0" w:color="auto"/>
              <w:bottom w:val="single" w:sz="4" w:space="0" w:color="auto"/>
              <w:right w:val="single" w:sz="4" w:space="0" w:color="auto"/>
            </w:tcBorders>
            <w:shd w:val="clear" w:color="auto" w:fill="E6E6E6"/>
            <w:vAlign w:val="center"/>
          </w:tcPr>
          <w:p w:rsidR="00A12B95" w:rsidRPr="00A12B95" w:rsidRDefault="00A12B95" w:rsidP="00A12B95">
            <w:pPr>
              <w:jc w:val="center"/>
              <w:rPr>
                <w:rFonts w:ascii="Garamond" w:hAnsi="Garamond" w:cs="Arial"/>
                <w:b/>
                <w:bCs/>
                <w:color w:val="000000"/>
                <w:sz w:val="20"/>
              </w:rPr>
            </w:pPr>
            <w:r w:rsidRPr="00A12B95">
              <w:rPr>
                <w:rFonts w:ascii="Garamond" w:hAnsi="Garamond" w:cs="Arial"/>
                <w:b/>
                <w:bCs/>
                <w:color w:val="000000"/>
                <w:sz w:val="20"/>
              </w:rPr>
              <w:t>Nazwy i adres</w:t>
            </w:r>
          </w:p>
          <w:p w:rsidR="00A12B95" w:rsidRPr="00A12B95" w:rsidRDefault="00A12B95" w:rsidP="00A12B95">
            <w:pPr>
              <w:jc w:val="center"/>
              <w:rPr>
                <w:rFonts w:ascii="Garamond" w:hAnsi="Garamond" w:cs="Arial"/>
                <w:b/>
                <w:bCs/>
                <w:color w:val="000000"/>
                <w:sz w:val="20"/>
              </w:rPr>
            </w:pPr>
            <w:r w:rsidRPr="00A12B95">
              <w:rPr>
                <w:rFonts w:ascii="Garamond" w:hAnsi="Garamond" w:cs="Arial"/>
                <w:b/>
                <w:bCs/>
                <w:color w:val="000000"/>
                <w:sz w:val="20"/>
              </w:rPr>
              <w:t>zamawiającego</w:t>
            </w:r>
          </w:p>
          <w:p w:rsidR="00A12B95" w:rsidRPr="00A12B95" w:rsidRDefault="00A12B95" w:rsidP="00A12B95">
            <w:pPr>
              <w:jc w:val="center"/>
              <w:rPr>
                <w:rFonts w:ascii="Garamond" w:hAnsi="Garamond" w:cs="Arial"/>
                <w:b/>
                <w:bCs/>
                <w:color w:val="000000"/>
                <w:sz w:val="20"/>
              </w:rPr>
            </w:pPr>
            <w:r w:rsidRPr="00A12B95">
              <w:rPr>
                <w:rFonts w:ascii="Garamond" w:hAnsi="Garamond" w:cs="Arial"/>
                <w:b/>
                <w:bCs/>
                <w:color w:val="000000"/>
                <w:sz w:val="20"/>
              </w:rPr>
              <w:t>(nazwa, adres,</w:t>
            </w:r>
          </w:p>
          <w:p w:rsidR="00A12B95" w:rsidRPr="00A12B95" w:rsidRDefault="00A12B95" w:rsidP="00A12B95">
            <w:pPr>
              <w:jc w:val="center"/>
              <w:rPr>
                <w:rFonts w:ascii="Garamond" w:hAnsi="Garamond" w:cs="Arial"/>
                <w:b/>
                <w:color w:val="000000"/>
                <w:sz w:val="22"/>
              </w:rPr>
            </w:pPr>
            <w:r w:rsidRPr="00A12B95">
              <w:rPr>
                <w:rFonts w:ascii="Garamond" w:hAnsi="Garamond" w:cs="Arial"/>
                <w:b/>
                <w:bCs/>
                <w:color w:val="000000"/>
                <w:sz w:val="20"/>
              </w:rPr>
              <w:t>nr telefonu)</w:t>
            </w:r>
          </w:p>
        </w:tc>
      </w:tr>
      <w:tr w:rsidR="00A12B95" w:rsidRPr="00A12B95" w:rsidTr="00161407">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ind w:left="-21" w:firstLine="21"/>
              <w:jc w:val="both"/>
              <w:rPr>
                <w:rFonts w:ascii="Garamond" w:hAnsi="Garamond" w:cs="Arial"/>
                <w:b/>
                <w:color w:val="000000"/>
                <w:sz w:val="22"/>
              </w:rPr>
            </w:pPr>
          </w:p>
        </w:tc>
        <w:tc>
          <w:tcPr>
            <w:tcW w:w="404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240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374"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081"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r>
      <w:tr w:rsidR="00A12B95" w:rsidRPr="00A12B95" w:rsidTr="00161407">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404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240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374"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081"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r>
      <w:tr w:rsidR="00A12B95" w:rsidRPr="00A12B95" w:rsidTr="00161407">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404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240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374"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081"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r>
      <w:tr w:rsidR="00A12B95" w:rsidRPr="00A12B95" w:rsidTr="00161407">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404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2409"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374"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c>
          <w:tcPr>
            <w:tcW w:w="3081" w:type="dxa"/>
            <w:tcBorders>
              <w:top w:val="single" w:sz="4" w:space="0" w:color="auto"/>
              <w:left w:val="single" w:sz="4" w:space="0" w:color="auto"/>
              <w:bottom w:val="single" w:sz="4" w:space="0" w:color="auto"/>
              <w:right w:val="single" w:sz="4" w:space="0" w:color="auto"/>
            </w:tcBorders>
          </w:tcPr>
          <w:p w:rsidR="00A12B95" w:rsidRPr="00A12B95" w:rsidRDefault="00A12B95" w:rsidP="00A12B95">
            <w:pPr>
              <w:jc w:val="both"/>
              <w:rPr>
                <w:rFonts w:ascii="Garamond" w:hAnsi="Garamond" w:cs="Arial"/>
                <w:b/>
                <w:color w:val="000000"/>
                <w:sz w:val="22"/>
              </w:rPr>
            </w:pPr>
          </w:p>
        </w:tc>
      </w:tr>
    </w:tbl>
    <w:p w:rsidR="00A12B95" w:rsidRPr="00A12B95" w:rsidRDefault="00A12B95" w:rsidP="00A12B95">
      <w:pPr>
        <w:jc w:val="both"/>
        <w:rPr>
          <w:rFonts w:ascii="Garamond" w:hAnsi="Garamond" w:cs="Arial"/>
          <w:sz w:val="16"/>
          <w:szCs w:val="16"/>
        </w:rPr>
      </w:pPr>
      <w:r w:rsidRPr="00A12B95">
        <w:rPr>
          <w:rFonts w:ascii="Garamond" w:hAnsi="Garamond" w:cs="Arial"/>
          <w:color w:val="000000"/>
          <w:sz w:val="16"/>
          <w:szCs w:val="16"/>
        </w:rPr>
        <w:t xml:space="preserve">Uwaga: </w:t>
      </w:r>
      <w:r w:rsidRPr="00A12B95">
        <w:rPr>
          <w:rFonts w:ascii="Garamond" w:hAnsi="Garamond" w:cs="Arial"/>
          <w:color w:val="FF0000"/>
        </w:rPr>
        <w:t xml:space="preserve"> </w:t>
      </w:r>
      <w:r w:rsidRPr="00A12B95">
        <w:rPr>
          <w:rFonts w:ascii="Garamond" w:hAnsi="Garamond" w:cs="Arial"/>
          <w:sz w:val="16"/>
          <w:szCs w:val="16"/>
        </w:rPr>
        <w:t>Należy załączyć dowody, określające, czy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rsidR="00A12B95" w:rsidRPr="00A12B95" w:rsidRDefault="00A12B95" w:rsidP="00A12B95">
      <w:pPr>
        <w:ind w:left="851" w:hanging="851"/>
        <w:jc w:val="both"/>
        <w:rPr>
          <w:rFonts w:ascii="Garamond" w:hAnsi="Garamond" w:cs="Arial"/>
          <w:sz w:val="16"/>
          <w:szCs w:val="16"/>
        </w:rPr>
      </w:pPr>
    </w:p>
    <w:p w:rsidR="00A12B95" w:rsidRPr="00A12B95" w:rsidRDefault="00A12B95" w:rsidP="00A12B95">
      <w:pPr>
        <w:ind w:left="4962" w:hanging="4962"/>
        <w:jc w:val="center"/>
        <w:rPr>
          <w:rFonts w:ascii="Garamond" w:hAnsi="Garamond" w:cs="Arial"/>
          <w:sz w:val="22"/>
        </w:rPr>
      </w:pPr>
    </w:p>
    <w:p w:rsidR="00A12B95" w:rsidRPr="00A12B95" w:rsidRDefault="00A12B95" w:rsidP="00A12B95">
      <w:pPr>
        <w:rPr>
          <w:rFonts w:ascii="Garamond" w:hAnsi="Garamond" w:cs="Arial"/>
          <w:sz w:val="22"/>
        </w:rPr>
      </w:pPr>
      <w:r w:rsidRPr="00A12B95">
        <w:rPr>
          <w:rFonts w:ascii="Garamond" w:hAnsi="Garamond" w:cs="Arial"/>
          <w:sz w:val="22"/>
        </w:rPr>
        <w:t>……………………………………………</w:t>
      </w:r>
      <w:r w:rsidRPr="00A12B95">
        <w:rPr>
          <w:rFonts w:ascii="Garamond" w:hAnsi="Garamond" w:cs="Arial"/>
          <w:sz w:val="22"/>
        </w:rPr>
        <w:tab/>
      </w:r>
      <w:r w:rsidRPr="00A12B95">
        <w:rPr>
          <w:rFonts w:ascii="Garamond" w:hAnsi="Garamond" w:cs="Arial"/>
          <w:sz w:val="22"/>
        </w:rPr>
        <w:tab/>
      </w:r>
      <w:r w:rsidRPr="00A12B95">
        <w:rPr>
          <w:rFonts w:ascii="Garamond" w:hAnsi="Garamond" w:cs="Arial"/>
          <w:sz w:val="22"/>
        </w:rPr>
        <w:tab/>
      </w:r>
      <w:r w:rsidRPr="00A12B95">
        <w:rPr>
          <w:rFonts w:ascii="Garamond" w:hAnsi="Garamond" w:cs="Arial"/>
          <w:sz w:val="22"/>
        </w:rPr>
        <w:tab/>
      </w:r>
      <w:r w:rsidRPr="00A12B95">
        <w:rPr>
          <w:rFonts w:ascii="Garamond" w:hAnsi="Garamond" w:cs="Arial"/>
          <w:sz w:val="22"/>
        </w:rPr>
        <w:tab/>
      </w:r>
      <w:r w:rsidRPr="00A12B95">
        <w:rPr>
          <w:rFonts w:ascii="Garamond" w:hAnsi="Garamond" w:cs="Arial"/>
          <w:sz w:val="22"/>
        </w:rPr>
        <w:tab/>
        <w:t>………………………….……………………………</w:t>
      </w:r>
    </w:p>
    <w:p w:rsidR="00A12B95" w:rsidRPr="00A12B95" w:rsidRDefault="00A12B95" w:rsidP="00A12B95">
      <w:pPr>
        <w:ind w:left="3545" w:hanging="3545"/>
        <w:jc w:val="both"/>
        <w:rPr>
          <w:rFonts w:ascii="Garamond" w:hAnsi="Garamond" w:cs="Arial"/>
          <w:sz w:val="16"/>
          <w:szCs w:val="16"/>
        </w:rPr>
      </w:pPr>
      <w:r w:rsidRPr="00A12B95">
        <w:rPr>
          <w:rFonts w:ascii="Garamond" w:hAnsi="Garamond" w:cs="Arial"/>
          <w:bCs/>
          <w:sz w:val="20"/>
          <w:szCs w:val="22"/>
        </w:rPr>
        <w:t>Miejscowość, data</w:t>
      </w:r>
      <w:r w:rsidRPr="00A12B95">
        <w:rPr>
          <w:rFonts w:ascii="Garamond" w:hAnsi="Garamond" w:cs="Arial"/>
          <w:b/>
          <w:bCs/>
          <w:sz w:val="20"/>
          <w:szCs w:val="22"/>
        </w:rPr>
        <w:t xml:space="preserve"> </w:t>
      </w:r>
      <w:r w:rsidRPr="00A12B95">
        <w:rPr>
          <w:rFonts w:ascii="Garamond" w:hAnsi="Garamond" w:cs="Arial"/>
          <w:b/>
          <w:bCs/>
          <w:sz w:val="20"/>
          <w:szCs w:val="22"/>
        </w:rPr>
        <w:tab/>
      </w:r>
      <w:r w:rsidRPr="00A12B95">
        <w:rPr>
          <w:rFonts w:ascii="Garamond" w:hAnsi="Garamond" w:cs="Arial"/>
          <w:b/>
          <w:bCs/>
          <w:sz w:val="20"/>
          <w:szCs w:val="22"/>
        </w:rPr>
        <w:tab/>
      </w:r>
      <w:r w:rsidRPr="00A12B95">
        <w:rPr>
          <w:rFonts w:ascii="Garamond" w:hAnsi="Garamond" w:cs="Arial"/>
          <w:b/>
          <w:bCs/>
          <w:sz w:val="20"/>
          <w:szCs w:val="22"/>
        </w:rPr>
        <w:tab/>
      </w:r>
      <w:r w:rsidRPr="00A12B95">
        <w:rPr>
          <w:rFonts w:ascii="Garamond" w:hAnsi="Garamond" w:cs="Arial"/>
          <w:b/>
          <w:bCs/>
          <w:sz w:val="20"/>
          <w:szCs w:val="22"/>
        </w:rPr>
        <w:tab/>
        <w:t xml:space="preserve">                                                     </w:t>
      </w:r>
      <w:r w:rsidRPr="00A12B95">
        <w:rPr>
          <w:rFonts w:ascii="Garamond" w:hAnsi="Garamond" w:cs="Arial"/>
          <w:sz w:val="16"/>
          <w:szCs w:val="16"/>
        </w:rPr>
        <w:t xml:space="preserve">Czytelnie imię i nazwisko bądź pieczątka  </w:t>
      </w:r>
    </w:p>
    <w:p w:rsidR="00A12B95" w:rsidRPr="00A12B95" w:rsidRDefault="00A12B95" w:rsidP="00A12B95">
      <w:pPr>
        <w:jc w:val="both"/>
        <w:rPr>
          <w:rFonts w:ascii="Garamond" w:hAnsi="Garamond" w:cs="Arial"/>
          <w:sz w:val="16"/>
          <w:szCs w:val="16"/>
        </w:rPr>
      </w:pPr>
      <w:r w:rsidRPr="00A12B95">
        <w:rPr>
          <w:rFonts w:ascii="Garamond" w:hAnsi="Garamond" w:cs="Arial"/>
          <w:b/>
          <w:bCs/>
          <w:sz w:val="20"/>
          <w:szCs w:val="22"/>
        </w:rPr>
        <w:t xml:space="preserve">                                                                                                                                                                          </w:t>
      </w:r>
      <w:r w:rsidRPr="00A12B95">
        <w:rPr>
          <w:rFonts w:ascii="Garamond" w:hAnsi="Garamond" w:cs="Arial"/>
          <w:sz w:val="16"/>
          <w:szCs w:val="16"/>
        </w:rPr>
        <w:t>imienna oraz podpis lub parafa</w:t>
      </w:r>
    </w:p>
    <w:p w:rsidR="00A12B95" w:rsidRPr="00A12B95" w:rsidRDefault="00A12B95" w:rsidP="00A12B95">
      <w:pPr>
        <w:widowControl w:val="0"/>
        <w:shd w:val="clear" w:color="auto" w:fill="FFFFFF"/>
        <w:autoSpaceDE w:val="0"/>
        <w:autoSpaceDN w:val="0"/>
        <w:adjustRightInd w:val="0"/>
        <w:jc w:val="right"/>
        <w:rPr>
          <w:rFonts w:ascii="Garamond" w:hAnsi="Garamond" w:cs="Arial"/>
          <w:b/>
        </w:rPr>
        <w:sectPr w:rsidR="00A12B95" w:rsidRPr="00A12B95" w:rsidSect="00161407">
          <w:pgSz w:w="16838" w:h="11906" w:orient="landscape" w:code="9"/>
          <w:pgMar w:top="1106" w:right="1259" w:bottom="1077" w:left="1077" w:header="709" w:footer="567" w:gutter="0"/>
          <w:cols w:space="708"/>
          <w:docGrid w:linePitch="360"/>
        </w:sectPr>
      </w:pPr>
    </w:p>
    <w:tbl>
      <w:tblPr>
        <w:tblpPr w:leftFromText="141" w:rightFromText="141" w:horzAnchor="margin" w:tblpY="41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4000"/>
      </w:tblGrid>
      <w:tr w:rsidR="00A12B95" w:rsidRPr="00A12B95" w:rsidTr="00161407">
        <w:tc>
          <w:tcPr>
            <w:tcW w:w="4000" w:type="dxa"/>
            <w:vAlign w:val="center"/>
          </w:tcPr>
          <w:p w:rsidR="00A12B95" w:rsidRPr="00A12B95" w:rsidRDefault="00A12B95" w:rsidP="00A12B95">
            <w:pPr>
              <w:tabs>
                <w:tab w:val="center" w:pos="4536"/>
                <w:tab w:val="right" w:pos="9072"/>
              </w:tabs>
              <w:spacing w:line="340" w:lineRule="auto"/>
              <w:rPr>
                <w:rFonts w:ascii="Garamond" w:eastAsia="Arial Narrow" w:hAnsi="Garamond" w:cs="Arial Narrow"/>
                <w:b/>
                <w:sz w:val="22"/>
                <w:szCs w:val="22"/>
                <w:lang w:eastAsia="x-none"/>
              </w:rPr>
            </w:pPr>
          </w:p>
          <w:p w:rsidR="00A12B95" w:rsidRPr="00A12B95" w:rsidRDefault="00A12B95" w:rsidP="00A12B95">
            <w:pPr>
              <w:tabs>
                <w:tab w:val="center" w:pos="4536"/>
                <w:tab w:val="right" w:pos="9072"/>
              </w:tabs>
              <w:spacing w:line="340" w:lineRule="auto"/>
              <w:rPr>
                <w:rFonts w:ascii="Garamond" w:eastAsia="Arial Narrow" w:hAnsi="Garamond" w:cs="Arial Narrow"/>
                <w:b/>
                <w:sz w:val="22"/>
                <w:szCs w:val="22"/>
                <w:lang w:eastAsia="x-none"/>
              </w:rPr>
            </w:pPr>
          </w:p>
          <w:p w:rsidR="00A12B95" w:rsidRPr="00A12B95" w:rsidRDefault="00A12B95" w:rsidP="00A12B95">
            <w:pPr>
              <w:tabs>
                <w:tab w:val="center" w:pos="4536"/>
                <w:tab w:val="right" w:pos="9072"/>
              </w:tabs>
              <w:spacing w:line="276" w:lineRule="auto"/>
              <w:jc w:val="center"/>
              <w:rPr>
                <w:rFonts w:ascii="Garamond" w:eastAsia="Arial Narrow" w:hAnsi="Garamond" w:cs="Arial"/>
                <w:b/>
                <w:i/>
                <w:sz w:val="18"/>
                <w:szCs w:val="18"/>
                <w:lang w:eastAsia="x-none"/>
              </w:rPr>
            </w:pPr>
            <w:r w:rsidRPr="00A12B95">
              <w:rPr>
                <w:rFonts w:ascii="Garamond" w:eastAsia="Arial Narrow" w:hAnsi="Garamond" w:cs="Arial"/>
                <w:b/>
                <w:i/>
                <w:sz w:val="18"/>
                <w:szCs w:val="18"/>
                <w:lang w:eastAsia="x-none"/>
              </w:rPr>
              <w:t xml:space="preserve">Czytelna nazwa i adres </w:t>
            </w:r>
          </w:p>
          <w:p w:rsidR="00A12B95" w:rsidRPr="00A12B95" w:rsidRDefault="00A12B95" w:rsidP="00A12B95">
            <w:pPr>
              <w:tabs>
                <w:tab w:val="center" w:pos="4536"/>
                <w:tab w:val="right" w:pos="9072"/>
              </w:tabs>
              <w:spacing w:line="276" w:lineRule="auto"/>
              <w:jc w:val="center"/>
              <w:rPr>
                <w:rFonts w:ascii="Garamond" w:eastAsia="Arial Narrow" w:hAnsi="Garamond" w:cs="Arial"/>
                <w:b/>
                <w:i/>
                <w:sz w:val="18"/>
                <w:szCs w:val="18"/>
                <w:lang w:val="x-none" w:eastAsia="x-none"/>
              </w:rPr>
            </w:pPr>
            <w:r w:rsidRPr="00A12B95">
              <w:rPr>
                <w:rFonts w:ascii="Garamond" w:eastAsia="Arial Narrow" w:hAnsi="Garamond" w:cs="Arial"/>
                <w:b/>
                <w:i/>
                <w:sz w:val="18"/>
                <w:szCs w:val="18"/>
                <w:lang w:eastAsia="x-none"/>
              </w:rPr>
              <w:t>(p</w:t>
            </w:r>
            <w:proofErr w:type="spellStart"/>
            <w:r w:rsidRPr="00A12B95">
              <w:rPr>
                <w:rFonts w:ascii="Garamond" w:eastAsia="Arial Narrow" w:hAnsi="Garamond" w:cs="Arial"/>
                <w:b/>
                <w:i/>
                <w:sz w:val="18"/>
                <w:szCs w:val="18"/>
                <w:lang w:val="x-none" w:eastAsia="x-none"/>
              </w:rPr>
              <w:t>ieczęć</w:t>
            </w:r>
            <w:proofErr w:type="spellEnd"/>
            <w:r w:rsidRPr="00A12B95">
              <w:rPr>
                <w:rFonts w:ascii="Garamond" w:eastAsia="Arial Narrow" w:hAnsi="Garamond" w:cs="Arial"/>
                <w:b/>
                <w:i/>
                <w:sz w:val="18"/>
                <w:szCs w:val="18"/>
                <w:lang w:eastAsia="x-none"/>
              </w:rPr>
              <w:t>)</w:t>
            </w:r>
            <w:r w:rsidRPr="00A12B95">
              <w:rPr>
                <w:rFonts w:ascii="Garamond" w:eastAsia="Arial Narrow" w:hAnsi="Garamond" w:cs="Arial"/>
                <w:b/>
                <w:i/>
                <w:sz w:val="18"/>
                <w:szCs w:val="18"/>
                <w:lang w:val="x-none" w:eastAsia="x-none"/>
              </w:rPr>
              <w:t xml:space="preserve"> wykonawcy</w:t>
            </w:r>
          </w:p>
        </w:tc>
      </w:tr>
    </w:tbl>
    <w:p w:rsidR="00A12B95" w:rsidRPr="00A12B95" w:rsidRDefault="00A12B95" w:rsidP="00A12B95">
      <w:pPr>
        <w:jc w:val="right"/>
        <w:rPr>
          <w:rFonts w:ascii="Garamond" w:hAnsi="Garamond" w:cs="Arial"/>
          <w:b/>
          <w:bCs/>
        </w:rPr>
      </w:pPr>
      <w:r w:rsidRPr="00A12B95">
        <w:rPr>
          <w:rFonts w:ascii="Garamond" w:hAnsi="Garamond" w:cs="Arial"/>
          <w:b/>
          <w:bCs/>
        </w:rPr>
        <w:t>Załącznik nr 5 do SIWZ</w:t>
      </w:r>
    </w:p>
    <w:p w:rsidR="00A12B95" w:rsidRPr="00A12B95" w:rsidRDefault="00A12B95" w:rsidP="00A12B95">
      <w:pPr>
        <w:jc w:val="both"/>
        <w:rPr>
          <w:rFonts w:ascii="Garamond" w:hAnsi="Garamond" w:cs="Arial"/>
          <w:b/>
          <w:bCs/>
          <w:color w:val="00B050"/>
        </w:rPr>
      </w:pPr>
    </w:p>
    <w:p w:rsidR="00A12B95" w:rsidRPr="00A12B95" w:rsidRDefault="00A12B95" w:rsidP="00A12B95">
      <w:pPr>
        <w:widowControl w:val="0"/>
        <w:shd w:val="clear" w:color="auto" w:fill="FFFFFF"/>
        <w:autoSpaceDE w:val="0"/>
        <w:autoSpaceDN w:val="0"/>
        <w:adjustRightInd w:val="0"/>
        <w:jc w:val="right"/>
        <w:rPr>
          <w:rFonts w:ascii="Garamond" w:hAnsi="Garamond" w:cs="Arial"/>
          <w:b/>
          <w:color w:val="000000"/>
        </w:rPr>
      </w:pPr>
    </w:p>
    <w:p w:rsidR="00A12B95" w:rsidRPr="00A12B95" w:rsidRDefault="00A12B95" w:rsidP="00A12B95">
      <w:pPr>
        <w:jc w:val="center"/>
        <w:rPr>
          <w:rFonts w:ascii="Garamond" w:hAnsi="Garamond" w:cs="Arial"/>
          <w:b/>
          <w:bCs/>
        </w:rPr>
      </w:pPr>
    </w:p>
    <w:p w:rsidR="00A12B95" w:rsidRPr="00A12B95" w:rsidRDefault="00A12B95" w:rsidP="00A12B95">
      <w:pPr>
        <w:jc w:val="center"/>
        <w:rPr>
          <w:rFonts w:ascii="Garamond" w:hAnsi="Garamond" w:cs="Arial"/>
          <w:b/>
          <w:bCs/>
        </w:rPr>
      </w:pPr>
    </w:p>
    <w:p w:rsidR="00A12B95" w:rsidRPr="00A12B95" w:rsidRDefault="00A12B95" w:rsidP="00A12B95">
      <w:pPr>
        <w:jc w:val="center"/>
        <w:rPr>
          <w:rFonts w:ascii="Garamond" w:hAnsi="Garamond" w:cs="Arial"/>
          <w:b/>
          <w:bCs/>
        </w:rPr>
      </w:pPr>
    </w:p>
    <w:p w:rsidR="00A12B95" w:rsidRPr="00A12B95" w:rsidRDefault="00A12B95" w:rsidP="00A12B95">
      <w:pPr>
        <w:jc w:val="center"/>
        <w:rPr>
          <w:rFonts w:ascii="Garamond" w:hAnsi="Garamond" w:cs="Arial"/>
          <w:b/>
          <w:bCs/>
        </w:rPr>
      </w:pPr>
    </w:p>
    <w:p w:rsidR="00A12B95" w:rsidRPr="00A12B95" w:rsidRDefault="00A12B95" w:rsidP="00A12B95">
      <w:pPr>
        <w:jc w:val="center"/>
        <w:rPr>
          <w:rFonts w:ascii="Garamond" w:hAnsi="Garamond" w:cs="Arial"/>
          <w:b/>
          <w:bCs/>
        </w:rPr>
      </w:pPr>
    </w:p>
    <w:p w:rsidR="00A12B95" w:rsidRPr="00A12B95" w:rsidRDefault="00A12B95" w:rsidP="00A12B95">
      <w:pPr>
        <w:jc w:val="center"/>
        <w:rPr>
          <w:rFonts w:ascii="Garamond" w:hAnsi="Garamond" w:cs="Arial"/>
          <w:b/>
          <w:bCs/>
        </w:rPr>
      </w:pPr>
      <w:r w:rsidRPr="00A12B95">
        <w:rPr>
          <w:rFonts w:ascii="Garamond" w:hAnsi="Garamond" w:cs="Arial"/>
          <w:b/>
          <w:bCs/>
        </w:rPr>
        <w:t>OŚWIADCZENIE WYKONAWCY</w:t>
      </w:r>
    </w:p>
    <w:p w:rsidR="00A12B95" w:rsidRPr="00A12B95" w:rsidRDefault="00A12B95" w:rsidP="00A12B95">
      <w:pPr>
        <w:jc w:val="center"/>
        <w:rPr>
          <w:rFonts w:ascii="Garamond" w:hAnsi="Garamond" w:cs="Arial"/>
          <w:b/>
          <w:bCs/>
        </w:rPr>
      </w:pPr>
      <w:r w:rsidRPr="00A12B95">
        <w:rPr>
          <w:rFonts w:ascii="Garamond" w:hAnsi="Garamond" w:cs="Arial"/>
          <w:b/>
          <w:bCs/>
        </w:rPr>
        <w:t>dotyczące przynależności do grupy kapitałowej</w:t>
      </w:r>
    </w:p>
    <w:p w:rsidR="00A12B95" w:rsidRPr="00A12B95" w:rsidRDefault="00A12B95" w:rsidP="00A12B95">
      <w:pPr>
        <w:jc w:val="center"/>
        <w:rPr>
          <w:rFonts w:ascii="Garamond" w:hAnsi="Garamond" w:cs="Arial"/>
          <w:b/>
          <w:bCs/>
        </w:rPr>
      </w:pPr>
      <w:r w:rsidRPr="00A12B95">
        <w:rPr>
          <w:rFonts w:ascii="Garamond" w:hAnsi="Garamond" w:cs="Arial"/>
          <w:b/>
          <w:bCs/>
        </w:rPr>
        <w:t>składane na podstawie art. 24 ust. 11 ustawy z dnia 29 stycznia 2004 r. Prawo zamówień publicznych</w:t>
      </w:r>
    </w:p>
    <w:p w:rsidR="00A12B95" w:rsidRPr="00A12B95" w:rsidRDefault="00A12B95" w:rsidP="00A12B95">
      <w:pPr>
        <w:jc w:val="center"/>
        <w:rPr>
          <w:rFonts w:ascii="Garamond" w:hAnsi="Garamond" w:cs="Arial"/>
          <w:b/>
          <w:bCs/>
        </w:rPr>
      </w:pPr>
    </w:p>
    <w:p w:rsidR="00A12B95" w:rsidRPr="00A12B95" w:rsidRDefault="00A12B95" w:rsidP="00A12B95">
      <w:pPr>
        <w:jc w:val="center"/>
        <w:rPr>
          <w:rFonts w:ascii="Garamond" w:hAnsi="Garamond" w:cs="Arial"/>
          <w:b/>
          <w:bCs/>
        </w:rPr>
      </w:pPr>
    </w:p>
    <w:p w:rsidR="00A12B95" w:rsidRPr="00A12B95" w:rsidRDefault="00A12B95" w:rsidP="00A12B95">
      <w:pPr>
        <w:jc w:val="both"/>
        <w:rPr>
          <w:rFonts w:ascii="Garamond" w:hAnsi="Garamond" w:cs="Arial"/>
          <w:b/>
          <w:bCs/>
        </w:rPr>
      </w:pPr>
      <w:r w:rsidRPr="00A12B95">
        <w:rPr>
          <w:rFonts w:ascii="Garamond" w:hAnsi="Garamond" w:cs="Arial"/>
          <w:bCs/>
        </w:rPr>
        <w:t xml:space="preserve">Przystępując do udziału w postępowaniu o udzielenie zamówienia publicznego: </w:t>
      </w:r>
      <w:r w:rsidRPr="00A12B95">
        <w:rPr>
          <w:rFonts w:ascii="Garamond" w:hAnsi="Garamond" w:cs="Arial"/>
          <w:b/>
          <w:bCs/>
        </w:rPr>
        <w:t xml:space="preserve">„Ochrona Obszaru Natura 2000 – Gmina Bytom Odrzański – Usuwanie gatunków obcych, podszytu i podrostu, koszenie łąk </w:t>
      </w:r>
      <w:proofErr w:type="spellStart"/>
      <w:r w:rsidRPr="00A12B95">
        <w:rPr>
          <w:rFonts w:ascii="Garamond" w:hAnsi="Garamond" w:cs="Arial"/>
          <w:b/>
          <w:bCs/>
        </w:rPr>
        <w:t>selernicowych</w:t>
      </w:r>
      <w:proofErr w:type="spellEnd"/>
      <w:r w:rsidRPr="00A12B95">
        <w:rPr>
          <w:rFonts w:ascii="Garamond" w:hAnsi="Garamond" w:cs="Arial"/>
          <w:b/>
          <w:bCs/>
          <w:color w:val="000000"/>
        </w:rPr>
        <w:t>”</w:t>
      </w: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r w:rsidRPr="00A12B95">
        <w:rPr>
          <w:rFonts w:ascii="Garamond" w:hAnsi="Garamond" w:cs="Arial"/>
          <w:bCs/>
        </w:rPr>
        <w:t xml:space="preserve">Oświadczam/y, że </w:t>
      </w:r>
      <w:r w:rsidRPr="00A12B95">
        <w:rPr>
          <w:rFonts w:ascii="Garamond" w:hAnsi="Garamond" w:cs="Arial"/>
          <w:b/>
          <w:bCs/>
        </w:rPr>
        <w:t>nie należę</w:t>
      </w:r>
      <w:r w:rsidRPr="00A12B95">
        <w:rPr>
          <w:rFonts w:ascii="Garamond" w:hAnsi="Garamond" w:cs="Arial"/>
          <w:bCs/>
        </w:rPr>
        <w:t>/</w:t>
      </w:r>
      <w:r w:rsidRPr="00A12B95">
        <w:rPr>
          <w:rFonts w:ascii="Garamond" w:hAnsi="Garamond" w:cs="Arial"/>
          <w:b/>
          <w:bCs/>
        </w:rPr>
        <w:t>należę*</w:t>
      </w:r>
      <w:r w:rsidRPr="00A12B95">
        <w:rPr>
          <w:rFonts w:ascii="Garamond" w:hAnsi="Garamond" w:cs="Arial"/>
          <w:bCs/>
        </w:rPr>
        <w:t xml:space="preserve"> do tej samej grupy kapitałowej w rozumieniu ustawy z dnia 16 lutego 2007r. o ochronie konkurencji i konsumentów (Dz. U. z 2015 r.</w:t>
      </w:r>
      <w:r w:rsidR="002B2801">
        <w:rPr>
          <w:rFonts w:ascii="Garamond" w:hAnsi="Garamond" w:cs="Arial"/>
          <w:bCs/>
        </w:rPr>
        <w:t xml:space="preserve"> poz. 184, 1618 i 1634) razem z </w:t>
      </w:r>
      <w:r w:rsidRPr="00A12B95">
        <w:rPr>
          <w:rFonts w:ascii="Garamond" w:hAnsi="Garamond" w:cs="Arial"/>
          <w:bCs/>
        </w:rPr>
        <w:t>innym/i wykonawcą/</w:t>
      </w:r>
      <w:proofErr w:type="spellStart"/>
      <w:r w:rsidRPr="00A12B95">
        <w:rPr>
          <w:rFonts w:ascii="Garamond" w:hAnsi="Garamond" w:cs="Arial"/>
          <w:bCs/>
        </w:rPr>
        <w:t>ami</w:t>
      </w:r>
      <w:proofErr w:type="spellEnd"/>
      <w:r w:rsidRPr="00A12B95">
        <w:rPr>
          <w:rFonts w:ascii="Garamond" w:hAnsi="Garamond" w:cs="Arial"/>
          <w:bCs/>
        </w:rPr>
        <w:t>, który/</w:t>
      </w:r>
      <w:proofErr w:type="spellStart"/>
      <w:r w:rsidRPr="00A12B95">
        <w:rPr>
          <w:rFonts w:ascii="Garamond" w:hAnsi="Garamond" w:cs="Arial"/>
          <w:bCs/>
        </w:rPr>
        <w:t>rzy</w:t>
      </w:r>
      <w:proofErr w:type="spellEnd"/>
      <w:r w:rsidRPr="00A12B95">
        <w:rPr>
          <w:rFonts w:ascii="Garamond" w:hAnsi="Garamond" w:cs="Arial"/>
          <w:bCs/>
        </w:rPr>
        <w:t xml:space="preserve"> złożył/li ofertę/y w niniejszym postępowaniu o udzielenie zamówienia publicznego**.</w:t>
      </w: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rPr>
          <w:rFonts w:ascii="Garamond" w:hAnsi="Garamond" w:cs="Arial"/>
          <w:bCs/>
          <w:sz w:val="16"/>
          <w:szCs w:val="16"/>
        </w:rPr>
      </w:pPr>
      <w:r w:rsidRPr="00A12B95">
        <w:rPr>
          <w:rFonts w:ascii="Garamond" w:hAnsi="Garamond" w:cs="Arial"/>
          <w:bCs/>
          <w:sz w:val="16"/>
          <w:szCs w:val="16"/>
        </w:rPr>
        <w:t>*skreślić niewłaściwe</w:t>
      </w:r>
    </w:p>
    <w:p w:rsidR="00A12B95" w:rsidRPr="00A12B95" w:rsidRDefault="00A12B95" w:rsidP="00A12B95">
      <w:pPr>
        <w:rPr>
          <w:rFonts w:ascii="Garamond" w:hAnsi="Garamond" w:cs="Arial"/>
          <w:bCs/>
          <w:sz w:val="16"/>
          <w:szCs w:val="16"/>
        </w:rPr>
      </w:pPr>
      <w:r w:rsidRPr="00A12B95">
        <w:rPr>
          <w:rFonts w:ascii="Garamond" w:hAnsi="Garamond" w:cs="Arial"/>
          <w:bCs/>
          <w:sz w:val="16"/>
          <w:szCs w:val="16"/>
        </w:rPr>
        <w:t>** w przypadku przynależności do tej samej grupy kapitałowej Wykonawca przedstawia dowody, że powiązania z innym wykonawcą nie prowadzą do zakłócenia konkurencji w postępowaniu o udzielenie zamówienia.</w:t>
      </w: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p w:rsidR="00A12B95" w:rsidRPr="00A12B95" w:rsidRDefault="00A12B95" w:rsidP="00A12B95">
      <w:pPr>
        <w:jc w:val="both"/>
        <w:rPr>
          <w:rFonts w:ascii="Garamond" w:hAnsi="Garamond"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045"/>
        <w:gridCol w:w="3141"/>
      </w:tblGrid>
      <w:tr w:rsidR="00A12B95" w:rsidRPr="00A12B95" w:rsidTr="00161407">
        <w:trPr>
          <w:trHeight w:val="522"/>
        </w:trPr>
        <w:tc>
          <w:tcPr>
            <w:tcW w:w="2235" w:type="dxa"/>
            <w:shd w:val="clear" w:color="auto" w:fill="D9D9D9"/>
          </w:tcPr>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r w:rsidRPr="00A12B95">
              <w:rPr>
                <w:rFonts w:ascii="Garamond" w:hAnsi="Garamond" w:cs="Arial"/>
                <w:sz w:val="16"/>
              </w:rPr>
              <w:t>Miejscowość, data</w:t>
            </w:r>
          </w:p>
        </w:tc>
        <w:tc>
          <w:tcPr>
            <w:tcW w:w="4045" w:type="dxa"/>
            <w:shd w:val="clear" w:color="auto" w:fill="D9D9D9"/>
          </w:tcPr>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r w:rsidRPr="00A12B95">
              <w:rPr>
                <w:rFonts w:ascii="Garamond" w:hAnsi="Garamond" w:cs="Arial"/>
                <w:sz w:val="16"/>
              </w:rPr>
              <w:t>Imię i nazwisko osób/osoby uprawnionej do podpisania oferty</w:t>
            </w:r>
          </w:p>
          <w:p w:rsidR="00A12B95" w:rsidRPr="00A12B95" w:rsidRDefault="00A12B95" w:rsidP="00A12B95">
            <w:pPr>
              <w:jc w:val="center"/>
              <w:rPr>
                <w:rFonts w:ascii="Garamond" w:hAnsi="Garamond" w:cs="Arial"/>
                <w:sz w:val="16"/>
              </w:rPr>
            </w:pPr>
          </w:p>
        </w:tc>
        <w:tc>
          <w:tcPr>
            <w:tcW w:w="3141" w:type="dxa"/>
            <w:shd w:val="clear" w:color="auto" w:fill="D9D9D9"/>
          </w:tcPr>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r w:rsidRPr="00A12B95">
              <w:rPr>
                <w:rFonts w:ascii="Garamond" w:hAnsi="Garamond" w:cs="Arial"/>
                <w:sz w:val="16"/>
              </w:rPr>
              <w:t>Podpis osób/osoby uprawnionej do podpisania oferty</w:t>
            </w:r>
          </w:p>
        </w:tc>
      </w:tr>
      <w:tr w:rsidR="00A12B95" w:rsidRPr="00A12B95" w:rsidTr="00161407">
        <w:trPr>
          <w:trHeight w:val="522"/>
        </w:trPr>
        <w:tc>
          <w:tcPr>
            <w:tcW w:w="2235" w:type="dxa"/>
            <w:shd w:val="clear" w:color="auto" w:fill="auto"/>
          </w:tcPr>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p>
          <w:p w:rsidR="00A12B95" w:rsidRPr="00A12B95" w:rsidRDefault="00A12B95" w:rsidP="00A12B95">
            <w:pPr>
              <w:jc w:val="center"/>
              <w:rPr>
                <w:rFonts w:ascii="Garamond" w:hAnsi="Garamond" w:cs="Arial"/>
                <w:sz w:val="16"/>
              </w:rPr>
            </w:pPr>
          </w:p>
        </w:tc>
        <w:tc>
          <w:tcPr>
            <w:tcW w:w="4045" w:type="dxa"/>
            <w:shd w:val="clear" w:color="auto" w:fill="auto"/>
          </w:tcPr>
          <w:p w:rsidR="00A12B95" w:rsidRPr="00A12B95" w:rsidRDefault="00A12B95" w:rsidP="00A12B95">
            <w:pPr>
              <w:jc w:val="center"/>
              <w:rPr>
                <w:rFonts w:ascii="Garamond" w:hAnsi="Garamond" w:cs="Arial"/>
                <w:sz w:val="16"/>
              </w:rPr>
            </w:pPr>
          </w:p>
        </w:tc>
        <w:tc>
          <w:tcPr>
            <w:tcW w:w="3141" w:type="dxa"/>
            <w:shd w:val="clear" w:color="auto" w:fill="auto"/>
          </w:tcPr>
          <w:p w:rsidR="00A12B95" w:rsidRPr="00A12B95" w:rsidRDefault="00A12B95" w:rsidP="00A12B95">
            <w:pPr>
              <w:jc w:val="center"/>
              <w:rPr>
                <w:rFonts w:ascii="Garamond" w:hAnsi="Garamond" w:cs="Arial"/>
                <w:sz w:val="16"/>
              </w:rPr>
            </w:pPr>
          </w:p>
        </w:tc>
      </w:tr>
    </w:tbl>
    <w:p w:rsidR="00A12B95" w:rsidRPr="00A12B95" w:rsidRDefault="00A12B95" w:rsidP="00A12B95">
      <w:pPr>
        <w:jc w:val="right"/>
        <w:rPr>
          <w:rFonts w:ascii="Garamond" w:hAnsi="Garamond" w:cs="Arial"/>
          <w:b/>
          <w:bCs/>
          <w:sz w:val="22"/>
          <w:szCs w:val="22"/>
        </w:rPr>
      </w:pPr>
    </w:p>
    <w:p w:rsidR="00A12B95" w:rsidRPr="00A12B95" w:rsidRDefault="00A12B95" w:rsidP="00A12B95">
      <w:pPr>
        <w:rPr>
          <w:rFonts w:ascii="Garamond" w:hAnsi="Garamond" w:cs="Arial"/>
          <w:bCs/>
          <w:sz w:val="16"/>
          <w:szCs w:val="16"/>
        </w:rPr>
      </w:pPr>
      <w:r w:rsidRPr="00A12B95">
        <w:rPr>
          <w:rFonts w:ascii="Garamond" w:hAnsi="Garamond" w:cs="Arial"/>
          <w:b/>
          <w:bCs/>
          <w:sz w:val="16"/>
          <w:szCs w:val="16"/>
        </w:rPr>
        <w:t>Uwaga:</w:t>
      </w:r>
      <w:r w:rsidRPr="00A12B95">
        <w:rPr>
          <w:rFonts w:ascii="Garamond" w:hAnsi="Garamond" w:cs="Arial"/>
          <w:bCs/>
          <w:sz w:val="16"/>
          <w:szCs w:val="16"/>
        </w:rPr>
        <w:t xml:space="preserve"> Dokument ten wykonawca składa w terminie 3 dni od dnia zamieszczenia na stronie internetowej informacji z otwarcia ofert (o której mowa w art. 86 ust. 5 ustawy </w:t>
      </w:r>
      <w:proofErr w:type="spellStart"/>
      <w:r w:rsidRPr="00A12B95">
        <w:rPr>
          <w:rFonts w:ascii="Garamond" w:hAnsi="Garamond" w:cs="Arial"/>
          <w:bCs/>
          <w:sz w:val="16"/>
          <w:szCs w:val="16"/>
        </w:rPr>
        <w:t>Pzp</w:t>
      </w:r>
      <w:proofErr w:type="spellEnd"/>
      <w:r w:rsidRPr="00A12B95">
        <w:rPr>
          <w:rFonts w:ascii="Garamond" w:hAnsi="Garamond" w:cs="Arial"/>
          <w:bCs/>
          <w:sz w:val="16"/>
          <w:szCs w:val="16"/>
        </w:rPr>
        <w:t>.), samodzielnie (bez odrębnego wezwania ze strony zamawiającego).</w:t>
      </w:r>
    </w:p>
    <w:p w:rsidR="00A12B95" w:rsidRPr="00A12B95" w:rsidRDefault="00A12B95" w:rsidP="00A12B95">
      <w:pPr>
        <w:rPr>
          <w:rFonts w:ascii="Garamond" w:hAnsi="Garamond" w:cs="Arial"/>
          <w:bCs/>
          <w:sz w:val="16"/>
          <w:szCs w:val="16"/>
        </w:rPr>
      </w:pPr>
    </w:p>
    <w:p w:rsidR="00A12B95" w:rsidRPr="00A12B95" w:rsidRDefault="00A12B95" w:rsidP="00A12B95">
      <w:pPr>
        <w:jc w:val="right"/>
        <w:rPr>
          <w:rFonts w:ascii="Garamond" w:hAnsi="Garamond" w:cs="Arial"/>
          <w:b/>
          <w:bCs/>
          <w:sz w:val="22"/>
          <w:szCs w:val="22"/>
        </w:rPr>
      </w:pPr>
      <w:r w:rsidRPr="00A12B95">
        <w:rPr>
          <w:rFonts w:ascii="Garamond" w:hAnsi="Garamond" w:cs="Arial"/>
          <w:b/>
          <w:bCs/>
          <w:sz w:val="22"/>
          <w:szCs w:val="22"/>
        </w:rPr>
        <w:br w:type="page"/>
      </w:r>
      <w:r w:rsidRPr="00A12B95">
        <w:rPr>
          <w:rFonts w:ascii="Garamond" w:hAnsi="Garamond" w:cs="Arial"/>
          <w:b/>
          <w:bCs/>
          <w:sz w:val="22"/>
          <w:szCs w:val="22"/>
        </w:rPr>
        <w:lastRenderedPageBreak/>
        <w:t>Załącznik nr 7</w:t>
      </w:r>
    </w:p>
    <w:p w:rsidR="00A12B95" w:rsidRPr="00A12B95" w:rsidRDefault="00A12B95" w:rsidP="00A12B95">
      <w:pPr>
        <w:jc w:val="right"/>
        <w:rPr>
          <w:rFonts w:ascii="Garamond" w:hAnsi="Garamond" w:cs="Arial"/>
          <w:b/>
          <w:bCs/>
          <w:sz w:val="22"/>
          <w:szCs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A12B95" w:rsidRPr="00A12B95" w:rsidTr="00161407">
        <w:trPr>
          <w:trHeight w:val="848"/>
        </w:trPr>
        <w:tc>
          <w:tcPr>
            <w:tcW w:w="3712" w:type="dxa"/>
          </w:tcPr>
          <w:p w:rsidR="00A12B95" w:rsidRPr="00A12B95" w:rsidRDefault="00A12B95" w:rsidP="00A12B95">
            <w:pPr>
              <w:numPr>
                <w:ilvl w:val="12"/>
                <w:numId w:val="0"/>
              </w:numPr>
              <w:jc w:val="center"/>
              <w:rPr>
                <w:rFonts w:ascii="Garamond" w:hAnsi="Garamond" w:cs="Arial"/>
                <w:b/>
              </w:rPr>
            </w:pPr>
          </w:p>
          <w:p w:rsidR="00A12B95" w:rsidRPr="00A12B95" w:rsidRDefault="00A12B95" w:rsidP="00A12B95">
            <w:pPr>
              <w:numPr>
                <w:ilvl w:val="12"/>
                <w:numId w:val="0"/>
              </w:numPr>
              <w:jc w:val="center"/>
              <w:rPr>
                <w:rFonts w:ascii="Garamond" w:hAnsi="Garamond" w:cs="Arial"/>
                <w:b/>
              </w:rPr>
            </w:pPr>
          </w:p>
          <w:p w:rsidR="00A12B95" w:rsidRPr="00A12B95" w:rsidRDefault="00A12B95" w:rsidP="00A12B95">
            <w:pPr>
              <w:numPr>
                <w:ilvl w:val="12"/>
                <w:numId w:val="0"/>
              </w:numPr>
              <w:jc w:val="center"/>
              <w:rPr>
                <w:rFonts w:ascii="Garamond" w:hAnsi="Garamond" w:cs="Arial"/>
                <w:b/>
                <w:sz w:val="16"/>
              </w:rPr>
            </w:pPr>
            <w:r w:rsidRPr="00A12B95">
              <w:rPr>
                <w:rFonts w:ascii="Garamond" w:hAnsi="Garamond" w:cs="Arial"/>
                <w:b/>
                <w:sz w:val="16"/>
              </w:rPr>
              <w:t>Czytelna nazwa i adres</w:t>
            </w:r>
          </w:p>
          <w:p w:rsidR="00A12B95" w:rsidRPr="00A12B95" w:rsidRDefault="00A12B95" w:rsidP="00A12B95">
            <w:pPr>
              <w:numPr>
                <w:ilvl w:val="12"/>
                <w:numId w:val="0"/>
              </w:numPr>
              <w:jc w:val="center"/>
              <w:rPr>
                <w:rFonts w:ascii="Garamond" w:hAnsi="Garamond" w:cs="Arial"/>
                <w:b/>
                <w:sz w:val="16"/>
              </w:rPr>
            </w:pPr>
            <w:r w:rsidRPr="00A12B95">
              <w:rPr>
                <w:rFonts w:ascii="Garamond" w:hAnsi="Garamond" w:cs="Arial"/>
                <w:b/>
                <w:sz w:val="16"/>
              </w:rPr>
              <w:t>(pieczęć) wykonawcy</w:t>
            </w:r>
          </w:p>
        </w:tc>
      </w:tr>
    </w:tbl>
    <w:p w:rsidR="002B2801" w:rsidRDefault="002B2801" w:rsidP="00A12B95">
      <w:pPr>
        <w:widowControl w:val="0"/>
        <w:autoSpaceDE w:val="0"/>
        <w:autoSpaceDN w:val="0"/>
        <w:adjustRightInd w:val="0"/>
        <w:spacing w:after="393"/>
        <w:ind w:right="108"/>
        <w:jc w:val="center"/>
        <w:rPr>
          <w:rFonts w:ascii="Garamond" w:hAnsi="Garamond" w:cs="Arial"/>
          <w:b/>
          <w:bCs/>
        </w:rPr>
      </w:pPr>
    </w:p>
    <w:p w:rsidR="00A12B95" w:rsidRPr="00A12B95" w:rsidRDefault="00A12B95" w:rsidP="00A12B95">
      <w:pPr>
        <w:widowControl w:val="0"/>
        <w:autoSpaceDE w:val="0"/>
        <w:autoSpaceDN w:val="0"/>
        <w:adjustRightInd w:val="0"/>
        <w:spacing w:after="393"/>
        <w:ind w:right="108"/>
        <w:jc w:val="center"/>
        <w:rPr>
          <w:rFonts w:ascii="Garamond" w:hAnsi="Garamond" w:cs="Arial"/>
          <w:b/>
          <w:bCs/>
        </w:rPr>
      </w:pPr>
      <w:r w:rsidRPr="00A12B95">
        <w:rPr>
          <w:rFonts w:ascii="Garamond" w:hAnsi="Garamond" w:cs="Arial"/>
          <w:b/>
          <w:bCs/>
        </w:rPr>
        <w:t>ZOBOWIĄZANIE DO ODDANIA DO DYSPOZYCJI NIEZBĘDNYCH ZASOBÓW NA OKRES KORZYSTANIA Z NICH PRZY WYKONYWANIU ZAMÓWIENIA</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b/>
        </w:rPr>
        <w:t>„</w:t>
      </w:r>
      <w:r w:rsidRPr="00A12B95">
        <w:rPr>
          <w:rFonts w:ascii="Garamond" w:hAnsi="Garamond" w:cs="Arial"/>
          <w:b/>
          <w:bCs/>
        </w:rPr>
        <w:t xml:space="preserve">Ochrona Obszaru Natura 2000 – Gmina Bytom Odrzański – Usuwanie gatunków obcych, podszytu i podrostu, koszenie łąk </w:t>
      </w:r>
      <w:proofErr w:type="spellStart"/>
      <w:r w:rsidRPr="00A12B95">
        <w:rPr>
          <w:rFonts w:ascii="Garamond" w:hAnsi="Garamond" w:cs="Arial"/>
          <w:b/>
          <w:bCs/>
        </w:rPr>
        <w:t>selernicowych</w:t>
      </w:r>
      <w:proofErr w:type="spellEnd"/>
      <w:r w:rsidRPr="00A12B95">
        <w:rPr>
          <w:rFonts w:ascii="Garamond" w:hAnsi="Garamond" w:cs="Arial"/>
          <w:b/>
          <w:bCs/>
          <w:i/>
        </w:rPr>
        <w:t>”</w:t>
      </w: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Nazwa i adres podmiotu oddającego zasoby:</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w:t>
      </w:r>
    </w:p>
    <w:p w:rsidR="00A12B95" w:rsidRPr="00A12B95" w:rsidRDefault="00A12B95" w:rsidP="00A12B95">
      <w:pPr>
        <w:widowControl w:val="0"/>
        <w:autoSpaceDE w:val="0"/>
        <w:autoSpaceDN w:val="0"/>
        <w:adjustRightInd w:val="0"/>
        <w:spacing w:after="393"/>
        <w:ind w:right="108"/>
        <w:rPr>
          <w:rFonts w:ascii="Garamond" w:hAnsi="Garamond" w:cs="Arial"/>
          <w:b/>
          <w:bCs/>
        </w:rPr>
      </w:pPr>
      <w:r w:rsidRPr="00A12B95">
        <w:rPr>
          <w:rFonts w:ascii="Garamond" w:hAnsi="Garamond" w:cs="Arial"/>
          <w:b/>
          <w:bCs/>
        </w:rPr>
        <w:t>Zobowiązuję się do udostępnienia na rzecz:</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Następujących zasobów (wskazać właściwe)</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Cambria Math" w:eastAsia="Arial Unicode MS" w:hAnsi="Cambria Math" w:cs="Cambria Math"/>
          <w:color w:val="000000"/>
        </w:rPr>
        <w:t>⎕</w:t>
      </w:r>
      <w:r w:rsidRPr="00A12B95">
        <w:rPr>
          <w:rFonts w:ascii="Garamond" w:hAnsi="Garamond" w:cs="Arial"/>
          <w:color w:val="000000"/>
        </w:rPr>
        <w:t>zdolność techniczna lub zawodowa:</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1…………………………………………………</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2…………………………………………………</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Cambria Math" w:eastAsia="Arial Unicode MS" w:hAnsi="Cambria Math" w:cs="Cambria Math"/>
          <w:color w:val="000000"/>
        </w:rPr>
        <w:t>⎕</w:t>
      </w:r>
      <w:r w:rsidRPr="00A12B95">
        <w:rPr>
          <w:rFonts w:ascii="Garamond" w:eastAsia="Arial Unicode MS" w:hAnsi="Garamond" w:cs="Arial"/>
          <w:color w:val="000000"/>
        </w:rPr>
        <w:t>sytuacji</w:t>
      </w:r>
      <w:r w:rsidRPr="00A12B95">
        <w:rPr>
          <w:rFonts w:ascii="Garamond" w:hAnsi="Garamond" w:cs="Arial"/>
          <w:color w:val="000000"/>
        </w:rPr>
        <w:t xml:space="preserve"> ekonomicznej lub finansowej</w:t>
      </w: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Na okres ………………………………………………………………………………………………..</w:t>
      </w:r>
    </w:p>
    <w:p w:rsidR="00A12B95" w:rsidRPr="00A12B95" w:rsidRDefault="00A12B95" w:rsidP="00A12B95">
      <w:pPr>
        <w:widowControl w:val="0"/>
        <w:autoSpaceDE w:val="0"/>
        <w:autoSpaceDN w:val="0"/>
        <w:adjustRightInd w:val="0"/>
        <w:jc w:val="center"/>
        <w:rPr>
          <w:rFonts w:ascii="Garamond" w:hAnsi="Garamond" w:cs="Arial"/>
          <w:i/>
          <w:color w:val="000000"/>
          <w:sz w:val="20"/>
          <w:szCs w:val="20"/>
        </w:rPr>
      </w:pPr>
      <w:r w:rsidRPr="00A12B95">
        <w:rPr>
          <w:rFonts w:ascii="Garamond" w:hAnsi="Garamond" w:cs="Arial"/>
          <w:i/>
          <w:color w:val="000000"/>
          <w:sz w:val="20"/>
          <w:szCs w:val="20"/>
        </w:rPr>
        <w:t>(wskazać okres na jaki udostępniany jest zasób)</w:t>
      </w:r>
    </w:p>
    <w:p w:rsidR="00A12B95" w:rsidRPr="00A12B95" w:rsidRDefault="00A12B95" w:rsidP="00A12B95">
      <w:pPr>
        <w:widowControl w:val="0"/>
        <w:autoSpaceDE w:val="0"/>
        <w:autoSpaceDN w:val="0"/>
        <w:adjustRightInd w:val="0"/>
        <w:rPr>
          <w:rFonts w:ascii="Garamond" w:hAnsi="Garamond" w:cs="Arial"/>
          <w:color w:val="000000"/>
        </w:rPr>
      </w:pP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Forma, w jakiej podmiot udostępniający zasób będzie uczestniczył w realizacji zamówienia:</w:t>
      </w:r>
    </w:p>
    <w:p w:rsidR="00A12B95" w:rsidRPr="00A12B95" w:rsidRDefault="00A12B95" w:rsidP="00A12B95">
      <w:pPr>
        <w:widowControl w:val="0"/>
        <w:autoSpaceDE w:val="0"/>
        <w:autoSpaceDN w:val="0"/>
        <w:adjustRightInd w:val="0"/>
        <w:rPr>
          <w:rFonts w:ascii="Garamond" w:hAnsi="Garamond" w:cs="Arial"/>
          <w:color w:val="000000"/>
        </w:rPr>
      </w:pP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w:t>
      </w:r>
    </w:p>
    <w:p w:rsidR="00A12B95" w:rsidRPr="00A12B95" w:rsidRDefault="00A12B95" w:rsidP="00A12B95">
      <w:pPr>
        <w:widowControl w:val="0"/>
        <w:autoSpaceDE w:val="0"/>
        <w:autoSpaceDN w:val="0"/>
        <w:adjustRightInd w:val="0"/>
        <w:jc w:val="center"/>
        <w:rPr>
          <w:rFonts w:ascii="Garamond" w:hAnsi="Garamond" w:cs="Arial"/>
          <w:color w:val="000000"/>
          <w:sz w:val="20"/>
          <w:szCs w:val="20"/>
        </w:rPr>
      </w:pPr>
      <w:r w:rsidRPr="00A12B95">
        <w:rPr>
          <w:rFonts w:ascii="Garamond" w:hAnsi="Garamond" w:cs="Arial"/>
          <w:color w:val="000000"/>
          <w:sz w:val="20"/>
          <w:szCs w:val="20"/>
        </w:rPr>
        <w:t>(wskazać formę, np. podwykonawstwo, doradztwo, inne)</w:t>
      </w:r>
    </w:p>
    <w:p w:rsidR="00A12B95" w:rsidRPr="00A12B95" w:rsidRDefault="00A12B95" w:rsidP="00A12B95">
      <w:pPr>
        <w:widowControl w:val="0"/>
        <w:autoSpaceDE w:val="0"/>
        <w:autoSpaceDN w:val="0"/>
        <w:adjustRightInd w:val="0"/>
        <w:jc w:val="center"/>
        <w:rPr>
          <w:rFonts w:ascii="Garamond" w:hAnsi="Garamond" w:cs="Arial"/>
          <w:color w:val="000000"/>
          <w:sz w:val="20"/>
          <w:szCs w:val="20"/>
        </w:rPr>
      </w:pP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Stosunek łączący wykonawcę z podmiotem udostepniającym zasób:</w:t>
      </w:r>
    </w:p>
    <w:p w:rsidR="00A12B95" w:rsidRPr="00A12B95" w:rsidRDefault="00A12B95" w:rsidP="00A12B95">
      <w:pPr>
        <w:widowControl w:val="0"/>
        <w:autoSpaceDE w:val="0"/>
        <w:autoSpaceDN w:val="0"/>
        <w:adjustRightInd w:val="0"/>
        <w:rPr>
          <w:rFonts w:ascii="Garamond" w:hAnsi="Garamond" w:cs="Arial"/>
          <w:color w:val="000000"/>
        </w:rPr>
      </w:pPr>
    </w:p>
    <w:p w:rsidR="00A12B95" w:rsidRPr="00A12B95" w:rsidRDefault="00A12B95" w:rsidP="00A12B95">
      <w:pPr>
        <w:widowControl w:val="0"/>
        <w:autoSpaceDE w:val="0"/>
        <w:autoSpaceDN w:val="0"/>
        <w:adjustRightInd w:val="0"/>
        <w:rPr>
          <w:rFonts w:ascii="Garamond" w:hAnsi="Garamond" w:cs="Arial"/>
          <w:color w:val="000000"/>
        </w:rPr>
      </w:pPr>
      <w:r w:rsidRPr="00A12B95">
        <w:rPr>
          <w:rFonts w:ascii="Garamond" w:hAnsi="Garamond" w:cs="Arial"/>
          <w:color w:val="000000"/>
        </w:rPr>
        <w:t>………………………………………………………………………………………………………….</w:t>
      </w:r>
    </w:p>
    <w:p w:rsidR="00A12B95" w:rsidRPr="00A12B95" w:rsidRDefault="00A12B95" w:rsidP="00A12B95">
      <w:pPr>
        <w:widowControl w:val="0"/>
        <w:autoSpaceDE w:val="0"/>
        <w:autoSpaceDN w:val="0"/>
        <w:adjustRightInd w:val="0"/>
        <w:jc w:val="center"/>
        <w:rPr>
          <w:rFonts w:ascii="Garamond" w:hAnsi="Garamond" w:cs="Arial"/>
          <w:color w:val="000000"/>
          <w:sz w:val="20"/>
          <w:szCs w:val="20"/>
        </w:rPr>
      </w:pPr>
      <w:r w:rsidRPr="00A12B95">
        <w:rPr>
          <w:rFonts w:ascii="Garamond" w:hAnsi="Garamond" w:cs="Arial"/>
          <w:color w:val="000000"/>
          <w:sz w:val="20"/>
          <w:szCs w:val="20"/>
        </w:rPr>
        <w:t>(wskazać charakter stosunku, np. umowa zlecenie, umowa o współpracę, kontrakt, inne)</w:t>
      </w:r>
    </w:p>
    <w:p w:rsidR="00A12B95" w:rsidRPr="00A12B95" w:rsidRDefault="00A12B95" w:rsidP="00A12B95">
      <w:pPr>
        <w:widowControl w:val="0"/>
        <w:autoSpaceDE w:val="0"/>
        <w:autoSpaceDN w:val="0"/>
        <w:adjustRightInd w:val="0"/>
        <w:jc w:val="center"/>
        <w:rPr>
          <w:rFonts w:ascii="Garamond" w:hAnsi="Garamond" w:cs="Arial"/>
          <w:color w:val="000000"/>
          <w:sz w:val="20"/>
          <w:szCs w:val="20"/>
        </w:rPr>
      </w:pPr>
    </w:p>
    <w:p w:rsidR="00A12B95" w:rsidRPr="00A12B95" w:rsidRDefault="00A12B95" w:rsidP="00A12B95">
      <w:pPr>
        <w:widowControl w:val="0"/>
        <w:autoSpaceDE w:val="0"/>
        <w:autoSpaceDN w:val="0"/>
        <w:adjustRightInd w:val="0"/>
        <w:ind w:left="4254" w:right="108" w:firstLine="709"/>
        <w:jc w:val="center"/>
        <w:rPr>
          <w:rFonts w:ascii="Garamond" w:hAnsi="Garamond" w:cs="Arial"/>
          <w:bCs/>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ind w:left="4254" w:right="108" w:firstLine="709"/>
        <w:jc w:val="center"/>
        <w:rPr>
          <w:rFonts w:ascii="Garamond" w:hAnsi="Garamond" w:cs="Arial"/>
          <w:bCs/>
        </w:rPr>
      </w:pPr>
      <w:r w:rsidRPr="00A12B95">
        <w:rPr>
          <w:rFonts w:ascii="Garamond" w:hAnsi="Garamond" w:cs="Arial"/>
          <w:bCs/>
        </w:rPr>
        <w:t>……………………………….………………..</w:t>
      </w:r>
    </w:p>
    <w:p w:rsidR="00A12B95" w:rsidRPr="00A12B95" w:rsidRDefault="00A12B95" w:rsidP="00A12B95">
      <w:pPr>
        <w:widowControl w:val="0"/>
        <w:autoSpaceDE w:val="0"/>
        <w:autoSpaceDN w:val="0"/>
        <w:adjustRightInd w:val="0"/>
        <w:ind w:left="5672"/>
        <w:jc w:val="center"/>
        <w:rPr>
          <w:rFonts w:ascii="Garamond" w:hAnsi="Garamond" w:cs="Arial"/>
          <w:color w:val="000000"/>
          <w:sz w:val="16"/>
          <w:szCs w:val="16"/>
        </w:rPr>
      </w:pPr>
      <w:r w:rsidRPr="00A12B95">
        <w:rPr>
          <w:rFonts w:ascii="Garamond" w:hAnsi="Garamond" w:cs="Arial"/>
          <w:color w:val="000000"/>
          <w:sz w:val="16"/>
          <w:szCs w:val="16"/>
        </w:rPr>
        <w:t>(Data i podpis uprawnionego przedstawiciela podmiotu</w:t>
      </w:r>
    </w:p>
    <w:p w:rsidR="00A12B95" w:rsidRPr="00A12B95" w:rsidRDefault="00A12B95" w:rsidP="00A12B95">
      <w:pPr>
        <w:widowControl w:val="0"/>
        <w:autoSpaceDE w:val="0"/>
        <w:autoSpaceDN w:val="0"/>
        <w:adjustRightInd w:val="0"/>
        <w:ind w:left="5672"/>
        <w:jc w:val="center"/>
        <w:rPr>
          <w:rFonts w:ascii="Garamond" w:hAnsi="Garamond" w:cs="Arial"/>
          <w:color w:val="000000"/>
          <w:sz w:val="16"/>
          <w:szCs w:val="16"/>
        </w:rPr>
      </w:pPr>
      <w:r w:rsidRPr="00A12B95">
        <w:rPr>
          <w:rFonts w:ascii="Garamond" w:hAnsi="Garamond" w:cs="Arial"/>
          <w:color w:val="000000"/>
          <w:sz w:val="16"/>
          <w:szCs w:val="16"/>
        </w:rPr>
        <w:t>oddającego do dyspozycji zasoby)</w:t>
      </w:r>
    </w:p>
    <w:p w:rsidR="00A12B95" w:rsidRPr="00A12B95" w:rsidRDefault="00A12B95" w:rsidP="00A12B95">
      <w:pPr>
        <w:widowControl w:val="0"/>
        <w:autoSpaceDE w:val="0"/>
        <w:autoSpaceDN w:val="0"/>
        <w:adjustRightInd w:val="0"/>
        <w:jc w:val="center"/>
        <w:rPr>
          <w:rFonts w:ascii="Garamond" w:hAnsi="Garamond" w:cs="Arial"/>
          <w:color w:val="000000"/>
          <w:sz w:val="18"/>
          <w:szCs w:val="18"/>
        </w:rPr>
      </w:pPr>
    </w:p>
    <w:p w:rsidR="00A12B95" w:rsidRPr="00A12B95" w:rsidRDefault="00A12B95" w:rsidP="00A12B95">
      <w:pPr>
        <w:widowControl w:val="0"/>
        <w:autoSpaceDE w:val="0"/>
        <w:autoSpaceDN w:val="0"/>
        <w:adjustRightInd w:val="0"/>
        <w:rPr>
          <w:rFonts w:ascii="Garamond" w:hAnsi="Garamond" w:cs="Arial"/>
          <w:b/>
          <w:color w:val="000000"/>
          <w:sz w:val="16"/>
          <w:szCs w:val="16"/>
        </w:rPr>
      </w:pPr>
    </w:p>
    <w:p w:rsidR="00A12B95" w:rsidRPr="00A12B95" w:rsidRDefault="00A12B95" w:rsidP="00A12B95">
      <w:pPr>
        <w:widowControl w:val="0"/>
        <w:autoSpaceDE w:val="0"/>
        <w:autoSpaceDN w:val="0"/>
        <w:adjustRightInd w:val="0"/>
        <w:rPr>
          <w:rFonts w:ascii="Garamond" w:hAnsi="Garamond" w:cs="Arial"/>
          <w:b/>
          <w:bCs/>
          <w:color w:val="000000"/>
          <w:sz w:val="16"/>
          <w:szCs w:val="16"/>
        </w:rPr>
      </w:pPr>
      <w:r w:rsidRPr="00A12B95">
        <w:rPr>
          <w:rFonts w:ascii="Garamond" w:hAnsi="Garamond" w:cs="Arial"/>
          <w:b/>
          <w:color w:val="000000"/>
          <w:sz w:val="16"/>
          <w:szCs w:val="16"/>
        </w:rPr>
        <w:t>UWAGA! Powyższe zobowiązanie musi być złożone w formie oryginału i podpisane przez podmiot udostępniający zasób.</w:t>
      </w:r>
    </w:p>
    <w:p w:rsidR="00A12B95" w:rsidRPr="00A12B95" w:rsidRDefault="00A12B95" w:rsidP="00A12B95">
      <w:pPr>
        <w:widowControl w:val="0"/>
        <w:autoSpaceDE w:val="0"/>
        <w:autoSpaceDN w:val="0"/>
        <w:adjustRightInd w:val="0"/>
        <w:jc w:val="center"/>
        <w:rPr>
          <w:rFonts w:ascii="Garamond" w:hAnsi="Garamond" w:cs="Arial"/>
          <w:b/>
          <w:bCs/>
          <w:sz w:val="28"/>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sectPr w:rsidR="00A12B95" w:rsidRPr="00A12B95" w:rsidSect="00161407">
          <w:pgSz w:w="11906" w:h="16838" w:code="9"/>
          <w:pgMar w:top="1259" w:right="1077" w:bottom="1077" w:left="1106" w:header="709" w:footer="567" w:gutter="0"/>
          <w:cols w:space="708"/>
          <w:docGrid w:linePitch="360"/>
        </w:sectPr>
      </w:pPr>
    </w:p>
    <w:p w:rsidR="00A12B95" w:rsidRPr="00A12B95" w:rsidRDefault="00A12B95" w:rsidP="00A12B95">
      <w:pPr>
        <w:spacing w:after="160" w:line="259" w:lineRule="auto"/>
        <w:jc w:val="right"/>
        <w:rPr>
          <w:rFonts w:ascii="Garamond" w:eastAsia="Calibri" w:hAnsi="Garamond" w:cs="Tahoma"/>
          <w:b/>
          <w:color w:val="000000"/>
          <w:sz w:val="22"/>
          <w:szCs w:val="22"/>
          <w:lang w:eastAsia="en-US"/>
        </w:rPr>
      </w:pPr>
      <w:r w:rsidRPr="00A12B95">
        <w:rPr>
          <w:rFonts w:ascii="Garamond" w:eastAsia="Calibri" w:hAnsi="Garamond" w:cs="Tahoma"/>
          <w:b/>
          <w:color w:val="000000"/>
          <w:sz w:val="22"/>
          <w:szCs w:val="22"/>
          <w:lang w:eastAsia="en-US"/>
        </w:rPr>
        <w:lastRenderedPageBreak/>
        <w:t xml:space="preserve">Załącznik nr 6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A12B95" w:rsidRPr="00A12B95" w:rsidTr="00161407">
        <w:trPr>
          <w:trHeight w:val="848"/>
        </w:trPr>
        <w:tc>
          <w:tcPr>
            <w:tcW w:w="3712" w:type="dxa"/>
            <w:tcBorders>
              <w:top w:val="single" w:sz="6" w:space="0" w:color="auto"/>
              <w:left w:val="single" w:sz="6" w:space="0" w:color="auto"/>
              <w:bottom w:val="single" w:sz="6" w:space="0" w:color="auto"/>
              <w:right w:val="single" w:sz="6" w:space="0" w:color="auto"/>
            </w:tcBorders>
          </w:tcPr>
          <w:p w:rsidR="00A12B95" w:rsidRPr="00A12B95" w:rsidRDefault="00A12B95" w:rsidP="00A12B95">
            <w:pPr>
              <w:numPr>
                <w:ilvl w:val="12"/>
                <w:numId w:val="0"/>
              </w:numPr>
              <w:jc w:val="center"/>
              <w:rPr>
                <w:rFonts w:ascii="Garamond" w:hAnsi="Garamond" w:cs="Tahoma"/>
                <w:b/>
                <w:color w:val="000000"/>
                <w:lang w:eastAsia="en-US"/>
              </w:rPr>
            </w:pPr>
          </w:p>
          <w:p w:rsidR="00A12B95" w:rsidRPr="00A12B95" w:rsidRDefault="00A12B95" w:rsidP="00A12B95">
            <w:pPr>
              <w:numPr>
                <w:ilvl w:val="12"/>
                <w:numId w:val="0"/>
              </w:numPr>
              <w:jc w:val="center"/>
              <w:rPr>
                <w:rFonts w:ascii="Garamond" w:hAnsi="Garamond" w:cs="Tahoma"/>
                <w:b/>
                <w:color w:val="000000"/>
                <w:sz w:val="18"/>
                <w:szCs w:val="18"/>
                <w:lang w:eastAsia="en-US"/>
              </w:rPr>
            </w:pPr>
            <w:r w:rsidRPr="00A12B95">
              <w:rPr>
                <w:rFonts w:ascii="Garamond" w:hAnsi="Garamond" w:cs="Tahoma"/>
                <w:b/>
                <w:color w:val="000000"/>
                <w:sz w:val="18"/>
                <w:szCs w:val="18"/>
                <w:lang w:eastAsia="en-US"/>
              </w:rPr>
              <w:t>Czytelna nazwa i adres</w:t>
            </w:r>
          </w:p>
          <w:p w:rsidR="00A12B95" w:rsidRPr="00A12B95" w:rsidRDefault="00A12B95" w:rsidP="00A12B95">
            <w:pPr>
              <w:numPr>
                <w:ilvl w:val="12"/>
                <w:numId w:val="0"/>
              </w:numPr>
              <w:jc w:val="center"/>
              <w:rPr>
                <w:rFonts w:ascii="Garamond" w:hAnsi="Garamond" w:cs="Tahoma"/>
                <w:b/>
                <w:color w:val="000000"/>
                <w:sz w:val="18"/>
                <w:szCs w:val="18"/>
                <w:lang w:eastAsia="en-US"/>
              </w:rPr>
            </w:pPr>
            <w:r w:rsidRPr="00A12B95">
              <w:rPr>
                <w:rFonts w:ascii="Garamond" w:hAnsi="Garamond" w:cs="Tahoma"/>
                <w:b/>
                <w:color w:val="000000"/>
                <w:sz w:val="18"/>
                <w:szCs w:val="18"/>
                <w:lang w:eastAsia="en-US"/>
              </w:rPr>
              <w:t>(pieczęć) wykonawcy</w:t>
            </w:r>
          </w:p>
          <w:p w:rsidR="00A12B95" w:rsidRPr="00A12B95" w:rsidRDefault="00A12B95" w:rsidP="00A12B95">
            <w:pPr>
              <w:numPr>
                <w:ilvl w:val="12"/>
                <w:numId w:val="0"/>
              </w:numPr>
              <w:jc w:val="center"/>
              <w:rPr>
                <w:rFonts w:ascii="Garamond" w:hAnsi="Garamond" w:cs="Tahoma"/>
                <w:b/>
                <w:color w:val="000000"/>
                <w:sz w:val="16"/>
                <w:lang w:eastAsia="en-US"/>
              </w:rPr>
            </w:pPr>
          </w:p>
        </w:tc>
      </w:tr>
    </w:tbl>
    <w:p w:rsidR="00A12B95" w:rsidRPr="00A12B95" w:rsidRDefault="00A12B95" w:rsidP="00A12B95">
      <w:pPr>
        <w:jc w:val="center"/>
        <w:rPr>
          <w:rFonts w:ascii="Garamond" w:hAnsi="Garamond" w:cs="Arial"/>
          <w:b/>
          <w:color w:val="000000"/>
          <w:sz w:val="21"/>
          <w:szCs w:val="21"/>
        </w:rPr>
      </w:pPr>
      <w:r w:rsidRPr="00A12B95">
        <w:rPr>
          <w:rFonts w:ascii="Garamond" w:hAnsi="Garamond" w:cs="Arial"/>
          <w:b/>
          <w:color w:val="000000"/>
          <w:sz w:val="21"/>
          <w:szCs w:val="21"/>
        </w:rPr>
        <w:t>WYKAZ OSÓB, SKIEROWANYCH PRZEZ WYKONAWCĘ DO REALIZACJI ZAMÓWIENIA PUBLICZNEGO</w:t>
      </w:r>
    </w:p>
    <w:p w:rsidR="00A12B95" w:rsidRPr="00A12B95" w:rsidRDefault="00A12B95" w:rsidP="00A12B95">
      <w:pPr>
        <w:widowControl w:val="0"/>
        <w:autoSpaceDE w:val="0"/>
        <w:autoSpaceDN w:val="0"/>
        <w:adjustRightInd w:val="0"/>
        <w:jc w:val="both"/>
        <w:rPr>
          <w:rFonts w:ascii="Garamond" w:hAnsi="Garamond" w:cs="Arial"/>
          <w:color w:val="000000"/>
          <w:sz w:val="21"/>
          <w:szCs w:val="21"/>
        </w:rPr>
      </w:pPr>
      <w:r w:rsidRPr="00A12B95">
        <w:rPr>
          <w:rFonts w:ascii="Garamond" w:hAnsi="Garamond" w:cs="Arial"/>
          <w:color w:val="000000"/>
          <w:sz w:val="21"/>
          <w:szCs w:val="21"/>
        </w:rPr>
        <w:t>Przystępując do postępowania w sprawie udzielenia zamówienia publicznego p.n.:</w:t>
      </w:r>
    </w:p>
    <w:p w:rsidR="00A12B95" w:rsidRPr="00A12B95" w:rsidRDefault="00A12B95" w:rsidP="00A12B95">
      <w:pPr>
        <w:widowControl w:val="0"/>
        <w:autoSpaceDE w:val="0"/>
        <w:autoSpaceDN w:val="0"/>
        <w:adjustRightInd w:val="0"/>
        <w:jc w:val="both"/>
        <w:rPr>
          <w:rFonts w:ascii="Arial" w:hAnsi="Arial" w:cs="Arial"/>
          <w:color w:val="000000"/>
          <w:sz w:val="21"/>
          <w:szCs w:val="21"/>
        </w:rPr>
      </w:pPr>
    </w:p>
    <w:p w:rsidR="00A12B95" w:rsidRPr="00A12B95" w:rsidRDefault="00A12B95" w:rsidP="00A12B95">
      <w:pPr>
        <w:ind w:firstLine="709"/>
        <w:jc w:val="center"/>
        <w:rPr>
          <w:rFonts w:ascii="Garamond" w:hAnsi="Garamond" w:cs="Arial"/>
          <w:sz w:val="21"/>
          <w:szCs w:val="21"/>
          <w:lang w:eastAsia="x-none"/>
        </w:rPr>
      </w:pPr>
      <w:r w:rsidRPr="00A12B95">
        <w:rPr>
          <w:rFonts w:ascii="Garamond" w:hAnsi="Garamond" w:cs="Arial"/>
          <w:b/>
          <w:sz w:val="21"/>
          <w:szCs w:val="21"/>
          <w:lang w:val="x-none" w:eastAsia="x-none"/>
        </w:rPr>
        <w:t>„</w:t>
      </w:r>
      <w:r w:rsidRPr="00A12B95">
        <w:rPr>
          <w:rFonts w:ascii="Garamond" w:hAnsi="Garamond" w:cs="Arial"/>
          <w:b/>
          <w:color w:val="000000"/>
          <w:sz w:val="22"/>
          <w:szCs w:val="22"/>
          <w:lang w:eastAsia="x-none"/>
        </w:rPr>
        <w:t xml:space="preserve">Ochrona Obszaru Natura 2000 – Gmina Bytom Odrzański – </w:t>
      </w:r>
      <w:r w:rsidRPr="00A12B95">
        <w:rPr>
          <w:rFonts w:ascii="Garamond" w:hAnsi="Garamond" w:cs="Arial"/>
          <w:b/>
          <w:sz w:val="22"/>
          <w:szCs w:val="22"/>
          <w:lang w:val="x-none" w:eastAsia="x-none"/>
        </w:rPr>
        <w:t xml:space="preserve">Usuwanie gatunków obcych, podszytu i podrostu, koszenie łąk </w:t>
      </w:r>
      <w:proofErr w:type="spellStart"/>
      <w:r w:rsidRPr="00A12B95">
        <w:rPr>
          <w:rFonts w:ascii="Garamond" w:hAnsi="Garamond" w:cs="Arial"/>
          <w:b/>
          <w:sz w:val="22"/>
          <w:szCs w:val="22"/>
          <w:lang w:val="x-none" w:eastAsia="x-none"/>
        </w:rPr>
        <w:t>selernicowych</w:t>
      </w:r>
      <w:proofErr w:type="spellEnd"/>
      <w:r w:rsidRPr="00A12B95">
        <w:rPr>
          <w:rFonts w:ascii="Garamond" w:hAnsi="Garamond" w:cs="Arial"/>
          <w:b/>
          <w:color w:val="000000"/>
          <w:sz w:val="22"/>
          <w:szCs w:val="22"/>
          <w:lang w:eastAsia="x-none"/>
        </w:rPr>
        <w:t>”</w:t>
      </w:r>
    </w:p>
    <w:p w:rsidR="00A12B95" w:rsidRPr="00A12B95" w:rsidRDefault="00A12B95" w:rsidP="00A12B95">
      <w:pPr>
        <w:jc w:val="center"/>
        <w:rPr>
          <w:rFonts w:ascii="Arial" w:hAnsi="Arial" w:cs="Arial"/>
          <w:b/>
          <w:bCs/>
          <w:color w:val="000000"/>
          <w:sz w:val="21"/>
          <w:szCs w:val="21"/>
        </w:rPr>
      </w:pPr>
    </w:p>
    <w:p w:rsidR="00A12B95" w:rsidRPr="00A12B95" w:rsidRDefault="00A12B95" w:rsidP="00A12B95">
      <w:pPr>
        <w:jc w:val="both"/>
        <w:rPr>
          <w:rFonts w:ascii="Garamond" w:eastAsia="Calibri" w:hAnsi="Garamond" w:cs="Arial"/>
          <w:color w:val="000000"/>
          <w:sz w:val="21"/>
          <w:szCs w:val="21"/>
          <w:lang w:eastAsia="en-US"/>
        </w:rPr>
      </w:pPr>
      <w:r w:rsidRPr="00A12B95">
        <w:rPr>
          <w:rFonts w:ascii="Garamond" w:eastAsia="Calibri" w:hAnsi="Garamond" w:cs="Arial"/>
          <w:color w:val="000000"/>
          <w:sz w:val="21"/>
          <w:szCs w:val="21"/>
          <w:lang w:eastAsia="en-US"/>
        </w:rPr>
        <w:t>oświadczam/my, że dysponuję/</w:t>
      </w:r>
      <w:proofErr w:type="spellStart"/>
      <w:r w:rsidRPr="00A12B95">
        <w:rPr>
          <w:rFonts w:ascii="Garamond" w:eastAsia="Calibri" w:hAnsi="Garamond" w:cs="Arial"/>
          <w:color w:val="000000"/>
          <w:sz w:val="21"/>
          <w:szCs w:val="21"/>
          <w:lang w:eastAsia="en-US"/>
        </w:rPr>
        <w:t>emy</w:t>
      </w:r>
      <w:proofErr w:type="spellEnd"/>
      <w:r w:rsidRPr="00A12B95">
        <w:rPr>
          <w:rFonts w:ascii="Garamond" w:eastAsia="Calibri" w:hAnsi="Garamond" w:cs="Arial"/>
          <w:color w:val="000000"/>
          <w:sz w:val="21"/>
          <w:szCs w:val="21"/>
          <w:lang w:eastAsia="en-US"/>
        </w:rPr>
        <w:t xml:space="preserve"> następującymi osobami, które będą uczestniczyć w wykonywaniu ww. zamówienia:</w:t>
      </w:r>
    </w:p>
    <w:p w:rsidR="00A12B95" w:rsidRPr="00A12B95" w:rsidRDefault="00A12B95" w:rsidP="00A12B95">
      <w:pPr>
        <w:jc w:val="both"/>
        <w:rPr>
          <w:rFonts w:ascii="Garamond" w:eastAsia="Calibri" w:hAnsi="Garamond" w:cs="Arial"/>
          <w:color w:val="000000"/>
          <w:sz w:val="21"/>
          <w:szCs w:val="21"/>
          <w:lang w:eastAsia="en-US"/>
        </w:rPr>
      </w:pPr>
    </w:p>
    <w:tbl>
      <w:tblPr>
        <w:tblW w:w="14311" w:type="dxa"/>
        <w:jc w:val="center"/>
        <w:tblInd w:w="-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279"/>
        <w:gridCol w:w="2410"/>
        <w:gridCol w:w="1842"/>
        <w:gridCol w:w="1842"/>
        <w:gridCol w:w="4111"/>
      </w:tblGrid>
      <w:tr w:rsidR="00240A52" w:rsidRPr="00A12B95" w:rsidTr="00240A52">
        <w:trPr>
          <w:trHeight w:val="1092"/>
          <w:jc w:val="center"/>
        </w:trPr>
        <w:tc>
          <w:tcPr>
            <w:tcW w:w="827" w:type="dxa"/>
            <w:tcBorders>
              <w:bottom w:val="single" w:sz="4" w:space="0" w:color="auto"/>
            </w:tcBorders>
            <w:shd w:val="pct12" w:color="auto" w:fill="auto"/>
          </w:tcPr>
          <w:p w:rsidR="00240A52" w:rsidRPr="00A12B95" w:rsidRDefault="00240A52" w:rsidP="00A12B95">
            <w:pPr>
              <w:autoSpaceDE w:val="0"/>
              <w:autoSpaceDN w:val="0"/>
              <w:adjustRightInd w:val="0"/>
              <w:spacing w:after="160" w:line="259" w:lineRule="auto"/>
              <w:jc w:val="center"/>
              <w:rPr>
                <w:rFonts w:ascii="Arial" w:eastAsia="Calibri" w:hAnsi="Arial" w:cs="Arial"/>
                <w:b/>
                <w:iCs/>
                <w:sz w:val="20"/>
                <w:szCs w:val="20"/>
                <w:lang w:eastAsia="en-US"/>
              </w:rPr>
            </w:pPr>
            <w:r w:rsidRPr="00A12B95">
              <w:rPr>
                <w:rFonts w:ascii="Arial" w:eastAsia="Calibri" w:hAnsi="Arial" w:cs="Arial"/>
                <w:b/>
                <w:iCs/>
                <w:sz w:val="20"/>
                <w:szCs w:val="20"/>
                <w:lang w:eastAsia="en-US"/>
              </w:rPr>
              <w:t>l.p.</w:t>
            </w:r>
          </w:p>
        </w:tc>
        <w:tc>
          <w:tcPr>
            <w:tcW w:w="3279" w:type="dxa"/>
            <w:tcBorders>
              <w:bottom w:val="single" w:sz="4" w:space="0" w:color="auto"/>
            </w:tcBorders>
            <w:shd w:val="pct12" w:color="auto" w:fill="auto"/>
          </w:tcPr>
          <w:p w:rsidR="00240A52" w:rsidRPr="00A12B95" w:rsidRDefault="00240A52" w:rsidP="00A12B95">
            <w:pPr>
              <w:autoSpaceDE w:val="0"/>
              <w:autoSpaceDN w:val="0"/>
              <w:adjustRightInd w:val="0"/>
              <w:spacing w:after="160" w:line="259" w:lineRule="auto"/>
              <w:jc w:val="center"/>
              <w:rPr>
                <w:rFonts w:ascii="Arial" w:eastAsia="Calibri" w:hAnsi="Arial" w:cs="Arial"/>
                <w:b/>
                <w:iCs/>
                <w:sz w:val="20"/>
                <w:szCs w:val="20"/>
                <w:lang w:eastAsia="en-US"/>
              </w:rPr>
            </w:pPr>
            <w:r w:rsidRPr="00A12B95">
              <w:rPr>
                <w:rFonts w:ascii="Arial" w:eastAsia="Calibri" w:hAnsi="Arial" w:cs="Arial"/>
                <w:b/>
                <w:iCs/>
                <w:sz w:val="20"/>
                <w:szCs w:val="20"/>
                <w:lang w:eastAsia="en-US"/>
              </w:rPr>
              <w:t>Funkcja</w:t>
            </w:r>
          </w:p>
        </w:tc>
        <w:tc>
          <w:tcPr>
            <w:tcW w:w="2410" w:type="dxa"/>
            <w:tcBorders>
              <w:bottom w:val="single" w:sz="4" w:space="0" w:color="auto"/>
            </w:tcBorders>
            <w:shd w:val="pct12" w:color="auto" w:fill="auto"/>
          </w:tcPr>
          <w:p w:rsidR="00240A52" w:rsidRPr="00A12B95" w:rsidRDefault="00240A52" w:rsidP="00A12B95">
            <w:pPr>
              <w:autoSpaceDE w:val="0"/>
              <w:autoSpaceDN w:val="0"/>
              <w:adjustRightInd w:val="0"/>
              <w:spacing w:after="160" w:line="259" w:lineRule="auto"/>
              <w:jc w:val="center"/>
              <w:rPr>
                <w:rFonts w:ascii="Arial" w:eastAsia="Calibri" w:hAnsi="Arial" w:cs="Arial"/>
                <w:b/>
                <w:iCs/>
                <w:sz w:val="20"/>
                <w:szCs w:val="20"/>
                <w:lang w:eastAsia="en-US"/>
              </w:rPr>
            </w:pPr>
            <w:r w:rsidRPr="00A12B95">
              <w:rPr>
                <w:rFonts w:ascii="Arial" w:eastAsia="Calibri" w:hAnsi="Arial" w:cs="Arial"/>
                <w:b/>
                <w:iCs/>
                <w:sz w:val="20"/>
                <w:szCs w:val="20"/>
                <w:lang w:eastAsia="en-US"/>
              </w:rPr>
              <w:t xml:space="preserve">Imię </w:t>
            </w:r>
          </w:p>
          <w:p w:rsidR="00240A52" w:rsidRPr="00A12B95" w:rsidRDefault="00240A52" w:rsidP="00A12B95">
            <w:pPr>
              <w:autoSpaceDE w:val="0"/>
              <w:autoSpaceDN w:val="0"/>
              <w:adjustRightInd w:val="0"/>
              <w:spacing w:after="160" w:line="259" w:lineRule="auto"/>
              <w:jc w:val="center"/>
              <w:rPr>
                <w:rFonts w:ascii="Arial" w:eastAsia="Calibri" w:hAnsi="Arial" w:cs="Arial"/>
                <w:b/>
                <w:iCs/>
                <w:sz w:val="20"/>
                <w:szCs w:val="20"/>
                <w:lang w:eastAsia="en-US"/>
              </w:rPr>
            </w:pPr>
            <w:r w:rsidRPr="00A12B95">
              <w:rPr>
                <w:rFonts w:ascii="Arial" w:eastAsia="Calibri" w:hAnsi="Arial" w:cs="Arial"/>
                <w:b/>
                <w:iCs/>
                <w:sz w:val="20"/>
                <w:szCs w:val="20"/>
                <w:lang w:eastAsia="en-US"/>
              </w:rPr>
              <w:t>i nazwisko</w:t>
            </w:r>
          </w:p>
        </w:tc>
        <w:tc>
          <w:tcPr>
            <w:tcW w:w="1842" w:type="dxa"/>
            <w:tcBorders>
              <w:bottom w:val="single" w:sz="4" w:space="0" w:color="auto"/>
            </w:tcBorders>
            <w:shd w:val="pct12" w:color="auto" w:fill="auto"/>
          </w:tcPr>
          <w:p w:rsidR="00240A52" w:rsidRPr="00A12B95" w:rsidRDefault="00240A52" w:rsidP="00A12B95">
            <w:pPr>
              <w:autoSpaceDE w:val="0"/>
              <w:autoSpaceDN w:val="0"/>
              <w:adjustRightInd w:val="0"/>
              <w:spacing w:after="160" w:line="259" w:lineRule="auto"/>
              <w:jc w:val="center"/>
              <w:rPr>
                <w:rFonts w:ascii="Arial" w:eastAsia="Calibri" w:hAnsi="Arial" w:cs="Arial"/>
                <w:b/>
                <w:iCs/>
                <w:sz w:val="20"/>
                <w:szCs w:val="20"/>
                <w:lang w:eastAsia="en-US"/>
              </w:rPr>
            </w:pPr>
            <w:r w:rsidRPr="00A12B95">
              <w:rPr>
                <w:rFonts w:ascii="Arial" w:eastAsia="Calibri" w:hAnsi="Arial" w:cs="Arial"/>
                <w:b/>
                <w:iCs/>
                <w:sz w:val="20"/>
                <w:szCs w:val="20"/>
                <w:lang w:eastAsia="en-US"/>
              </w:rPr>
              <w:t>Podstawa dysponowania</w:t>
            </w:r>
            <w:r w:rsidRPr="00A12B95">
              <w:rPr>
                <w:rFonts w:ascii="Arial" w:eastAsia="Calibri" w:hAnsi="Arial" w:cs="Arial"/>
                <w:b/>
                <w:bCs/>
                <w:sz w:val="20"/>
                <w:szCs w:val="20"/>
                <w:lang w:eastAsia="en-US"/>
              </w:rPr>
              <w:t>*</w:t>
            </w:r>
          </w:p>
        </w:tc>
        <w:tc>
          <w:tcPr>
            <w:tcW w:w="1842" w:type="dxa"/>
            <w:tcBorders>
              <w:bottom w:val="single" w:sz="4" w:space="0" w:color="auto"/>
            </w:tcBorders>
            <w:shd w:val="pct12" w:color="auto" w:fill="auto"/>
          </w:tcPr>
          <w:p w:rsidR="00240A52" w:rsidRPr="00A12B95" w:rsidRDefault="00240A52" w:rsidP="00A12B95">
            <w:pPr>
              <w:autoSpaceDE w:val="0"/>
              <w:autoSpaceDN w:val="0"/>
              <w:adjustRightInd w:val="0"/>
              <w:spacing w:after="160" w:line="259" w:lineRule="auto"/>
              <w:jc w:val="center"/>
              <w:rPr>
                <w:rFonts w:ascii="Arial" w:eastAsia="Calibri" w:hAnsi="Arial" w:cs="Arial"/>
                <w:b/>
                <w:iCs/>
                <w:sz w:val="20"/>
                <w:szCs w:val="20"/>
                <w:lang w:eastAsia="en-US"/>
              </w:rPr>
            </w:pPr>
            <w:r>
              <w:rPr>
                <w:rFonts w:ascii="Arial" w:eastAsia="Calibri" w:hAnsi="Arial" w:cs="Arial"/>
                <w:b/>
                <w:iCs/>
                <w:sz w:val="20"/>
                <w:szCs w:val="20"/>
                <w:lang w:eastAsia="en-US"/>
              </w:rPr>
              <w:t>Kwalifikacje zawodowe</w:t>
            </w:r>
            <w:r w:rsidR="00591E1B">
              <w:rPr>
                <w:rFonts w:ascii="Arial" w:eastAsia="Calibri" w:hAnsi="Arial" w:cs="Arial"/>
                <w:b/>
                <w:iCs/>
                <w:sz w:val="20"/>
                <w:szCs w:val="20"/>
                <w:lang w:eastAsia="en-US"/>
              </w:rPr>
              <w:t>**</w:t>
            </w:r>
          </w:p>
        </w:tc>
        <w:tc>
          <w:tcPr>
            <w:tcW w:w="4111" w:type="dxa"/>
            <w:tcBorders>
              <w:bottom w:val="single" w:sz="4" w:space="0" w:color="auto"/>
            </w:tcBorders>
            <w:shd w:val="pct12" w:color="auto" w:fill="auto"/>
          </w:tcPr>
          <w:p w:rsidR="00240A52" w:rsidRPr="00A12B95" w:rsidRDefault="00240A52" w:rsidP="00A12B95">
            <w:pPr>
              <w:tabs>
                <w:tab w:val="num" w:pos="1637"/>
                <w:tab w:val="num" w:pos="4815"/>
              </w:tabs>
              <w:jc w:val="both"/>
              <w:rPr>
                <w:rFonts w:ascii="Tahoma" w:hAnsi="Tahoma" w:cs="Tahoma"/>
                <w:b/>
                <w:sz w:val="20"/>
                <w:szCs w:val="20"/>
                <w:lang w:eastAsia="en-US"/>
              </w:rPr>
            </w:pPr>
            <w:r w:rsidRPr="00A12B95">
              <w:rPr>
                <w:rFonts w:ascii="Tahoma" w:hAnsi="Tahoma" w:cs="Tahoma"/>
                <w:b/>
                <w:sz w:val="20"/>
                <w:szCs w:val="20"/>
                <w:lang w:eastAsia="en-US"/>
              </w:rPr>
              <w:t>Opis doświadczenia zawodowego</w:t>
            </w:r>
          </w:p>
          <w:p w:rsidR="00240A52" w:rsidRPr="00A12B95" w:rsidRDefault="00240A52" w:rsidP="00A12B95">
            <w:pPr>
              <w:snapToGrid w:val="0"/>
              <w:spacing w:after="160" w:line="259" w:lineRule="auto"/>
              <w:jc w:val="center"/>
              <w:rPr>
                <w:rFonts w:ascii="Tahoma" w:eastAsia="Calibri" w:hAnsi="Tahoma" w:cs="Tahoma"/>
                <w:b/>
                <w:iCs/>
                <w:sz w:val="16"/>
                <w:szCs w:val="16"/>
                <w:lang w:eastAsia="en-US"/>
              </w:rPr>
            </w:pPr>
            <w:r w:rsidRPr="00A12B95">
              <w:rPr>
                <w:rFonts w:ascii="Tahoma" w:eastAsia="Calibri" w:hAnsi="Tahoma" w:cs="Tahoma"/>
                <w:sz w:val="16"/>
                <w:szCs w:val="16"/>
                <w:lang w:eastAsia="en-US"/>
              </w:rPr>
              <w:t xml:space="preserve"> (należy określić informacje istotne dla spełnienia warunku udziału w postępowaniu)</w:t>
            </w:r>
          </w:p>
        </w:tc>
      </w:tr>
      <w:tr w:rsidR="00240A52" w:rsidRPr="00A12B95" w:rsidTr="00240A52">
        <w:trPr>
          <w:trHeight w:val="1092"/>
          <w:jc w:val="center"/>
        </w:trPr>
        <w:tc>
          <w:tcPr>
            <w:tcW w:w="827" w:type="dxa"/>
            <w:shd w:val="clear" w:color="auto" w:fill="auto"/>
            <w:vAlign w:val="center"/>
          </w:tcPr>
          <w:p w:rsidR="00240A52" w:rsidRPr="00A12B95" w:rsidRDefault="00240A52" w:rsidP="00A12B95">
            <w:pPr>
              <w:autoSpaceDE w:val="0"/>
              <w:autoSpaceDN w:val="0"/>
              <w:adjustRightInd w:val="0"/>
              <w:spacing w:after="160" w:line="259" w:lineRule="auto"/>
              <w:rPr>
                <w:rFonts w:ascii="Tahoma" w:eastAsia="Calibri" w:hAnsi="Tahoma" w:cs="Tahoma"/>
                <w:iCs/>
                <w:sz w:val="20"/>
                <w:szCs w:val="20"/>
                <w:lang w:eastAsia="en-US"/>
              </w:rPr>
            </w:pPr>
            <w:r w:rsidRPr="00A12B95">
              <w:rPr>
                <w:rFonts w:ascii="Tahoma" w:eastAsia="Calibri" w:hAnsi="Tahoma" w:cs="Tahoma"/>
                <w:iCs/>
                <w:sz w:val="20"/>
                <w:szCs w:val="20"/>
                <w:lang w:eastAsia="en-US"/>
              </w:rPr>
              <w:t>1.</w:t>
            </w:r>
          </w:p>
        </w:tc>
        <w:tc>
          <w:tcPr>
            <w:tcW w:w="3279" w:type="dxa"/>
            <w:shd w:val="clear" w:color="auto" w:fill="auto"/>
            <w:vAlign w:val="center"/>
          </w:tcPr>
          <w:p w:rsidR="00240A52" w:rsidRPr="00A12B95" w:rsidRDefault="00240A52" w:rsidP="00A12B95">
            <w:pPr>
              <w:autoSpaceDE w:val="0"/>
              <w:autoSpaceDN w:val="0"/>
              <w:adjustRightInd w:val="0"/>
              <w:spacing w:after="160" w:line="259" w:lineRule="auto"/>
              <w:jc w:val="center"/>
              <w:rPr>
                <w:rFonts w:ascii="Garamond" w:eastAsia="Calibri" w:hAnsi="Garamond" w:cs="Tahoma"/>
                <w:b/>
                <w:iCs/>
                <w:sz w:val="16"/>
                <w:szCs w:val="16"/>
                <w:lang w:eastAsia="en-US"/>
              </w:rPr>
            </w:pPr>
            <w:r w:rsidRPr="00A12B95">
              <w:rPr>
                <w:rFonts w:ascii="Garamond" w:eastAsia="Calibri" w:hAnsi="Garamond" w:cs="Tahoma"/>
                <w:sz w:val="16"/>
                <w:szCs w:val="16"/>
                <w:lang w:eastAsia="en-US"/>
              </w:rPr>
              <w:t>Pilarz</w:t>
            </w:r>
            <w:r>
              <w:rPr>
                <w:rFonts w:ascii="Garamond" w:eastAsia="Calibri" w:hAnsi="Garamond" w:cs="Tahoma"/>
                <w:sz w:val="16"/>
                <w:szCs w:val="16"/>
                <w:lang w:eastAsia="en-US"/>
              </w:rPr>
              <w:t>-drwal</w:t>
            </w:r>
          </w:p>
        </w:tc>
        <w:tc>
          <w:tcPr>
            <w:tcW w:w="2410" w:type="dxa"/>
            <w:shd w:val="clear" w:color="auto" w:fill="auto"/>
          </w:tcPr>
          <w:p w:rsidR="00240A52" w:rsidRPr="00A12B95" w:rsidRDefault="00240A52" w:rsidP="00A12B95">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tcPr>
          <w:p w:rsidR="00240A52" w:rsidRPr="00A12B95" w:rsidRDefault="00240A52" w:rsidP="00A12B95">
            <w:pPr>
              <w:autoSpaceDE w:val="0"/>
              <w:autoSpaceDN w:val="0"/>
              <w:adjustRightInd w:val="0"/>
              <w:spacing w:after="160" w:line="259" w:lineRule="auto"/>
              <w:jc w:val="center"/>
              <w:rPr>
                <w:rFonts w:ascii="Tahoma" w:eastAsia="Calibri" w:hAnsi="Tahoma" w:cs="Tahoma"/>
                <w:b/>
                <w:iCs/>
                <w:sz w:val="20"/>
                <w:szCs w:val="20"/>
                <w:lang w:eastAsia="en-US"/>
              </w:rPr>
            </w:pPr>
          </w:p>
        </w:tc>
        <w:tc>
          <w:tcPr>
            <w:tcW w:w="1842" w:type="dxa"/>
            <w:shd w:val="clear" w:color="auto" w:fill="auto"/>
          </w:tcPr>
          <w:p w:rsidR="00240A52" w:rsidRPr="00A12B95" w:rsidRDefault="00240A52" w:rsidP="00A12B95">
            <w:pPr>
              <w:autoSpaceDE w:val="0"/>
              <w:autoSpaceDN w:val="0"/>
              <w:adjustRightInd w:val="0"/>
              <w:spacing w:after="160" w:line="259" w:lineRule="auto"/>
              <w:jc w:val="center"/>
              <w:rPr>
                <w:rFonts w:ascii="Tahoma" w:eastAsia="Calibri" w:hAnsi="Tahoma" w:cs="Tahoma"/>
                <w:b/>
                <w:iCs/>
                <w:sz w:val="20"/>
                <w:szCs w:val="20"/>
                <w:lang w:eastAsia="en-US"/>
              </w:rPr>
            </w:pPr>
          </w:p>
        </w:tc>
        <w:tc>
          <w:tcPr>
            <w:tcW w:w="4111" w:type="dxa"/>
            <w:shd w:val="clear" w:color="auto" w:fill="auto"/>
          </w:tcPr>
          <w:p w:rsidR="00240A52" w:rsidRPr="00A12B95" w:rsidRDefault="00240A52" w:rsidP="00A12B95">
            <w:pPr>
              <w:tabs>
                <w:tab w:val="left" w:pos="9514"/>
                <w:tab w:val="left" w:pos="9940"/>
              </w:tabs>
              <w:jc w:val="both"/>
              <w:rPr>
                <w:rFonts w:ascii="Garamond" w:hAnsi="Garamond" w:cs="Arial"/>
                <w:sz w:val="16"/>
                <w:szCs w:val="16"/>
              </w:rPr>
            </w:pPr>
            <w:r w:rsidRPr="00A12B95">
              <w:rPr>
                <w:rFonts w:ascii="Garamond" w:hAnsi="Garamond" w:cs="Tahoma"/>
                <w:b/>
                <w:sz w:val="18"/>
                <w:szCs w:val="18"/>
                <w:lang w:eastAsia="en-US"/>
              </w:rPr>
              <w:t xml:space="preserve">(należy określić informacje istotne dla spełnienia warunku udziału w postepowaniu tj. </w:t>
            </w:r>
            <w:r w:rsidRPr="00A12B95">
              <w:rPr>
                <w:rFonts w:ascii="Garamond" w:hAnsi="Garamond" w:cs="Arial"/>
                <w:sz w:val="16"/>
                <w:szCs w:val="16"/>
              </w:rPr>
              <w:t>- charakterystyka zadania (opis, lokalizacja),</w:t>
            </w:r>
          </w:p>
          <w:p w:rsidR="00240A52" w:rsidRPr="00A12B95" w:rsidRDefault="00240A52" w:rsidP="00A12B95">
            <w:pPr>
              <w:tabs>
                <w:tab w:val="left" w:pos="9514"/>
                <w:tab w:val="left" w:pos="9940"/>
              </w:tabs>
              <w:jc w:val="both"/>
              <w:rPr>
                <w:rFonts w:ascii="Garamond" w:hAnsi="Garamond" w:cs="Arial"/>
                <w:b/>
                <w:sz w:val="16"/>
                <w:szCs w:val="16"/>
              </w:rPr>
            </w:pPr>
            <w:r w:rsidRPr="00A12B95">
              <w:rPr>
                <w:rFonts w:ascii="Garamond" w:hAnsi="Garamond" w:cs="Arial"/>
                <w:sz w:val="16"/>
                <w:szCs w:val="16"/>
              </w:rPr>
              <w:t xml:space="preserve">- </w:t>
            </w:r>
            <w:r w:rsidRPr="00A12B95">
              <w:rPr>
                <w:rFonts w:ascii="Garamond" w:hAnsi="Garamond" w:cs="Arial"/>
                <w:b/>
                <w:sz w:val="16"/>
                <w:szCs w:val="16"/>
              </w:rPr>
              <w:t xml:space="preserve">powierzchnia terenu na którym były usuwane (ścinane) drzewa, </w:t>
            </w:r>
          </w:p>
          <w:p w:rsidR="00240A52" w:rsidRPr="00A12B95" w:rsidRDefault="00240A52" w:rsidP="00A12B95">
            <w:pPr>
              <w:tabs>
                <w:tab w:val="left" w:pos="9514"/>
                <w:tab w:val="left" w:pos="9940"/>
              </w:tabs>
              <w:jc w:val="both"/>
              <w:rPr>
                <w:rFonts w:ascii="Garamond" w:hAnsi="Garamond" w:cs="Arial"/>
                <w:sz w:val="16"/>
                <w:szCs w:val="16"/>
              </w:rPr>
            </w:pPr>
            <w:r w:rsidRPr="00A12B95">
              <w:rPr>
                <w:rFonts w:ascii="Garamond" w:hAnsi="Garamond" w:cs="Arial"/>
                <w:sz w:val="16"/>
                <w:szCs w:val="16"/>
              </w:rPr>
              <w:t>- pełniona funkcja przy realizacji zadania,</w:t>
            </w:r>
          </w:p>
          <w:p w:rsidR="00240A52" w:rsidRPr="00A12B95" w:rsidRDefault="00240A52" w:rsidP="00A12B95">
            <w:pPr>
              <w:tabs>
                <w:tab w:val="left" w:pos="9514"/>
                <w:tab w:val="left" w:pos="9940"/>
              </w:tabs>
              <w:jc w:val="both"/>
              <w:rPr>
                <w:rFonts w:ascii="Garamond" w:hAnsi="Garamond" w:cs="Arial"/>
                <w:sz w:val="16"/>
                <w:szCs w:val="16"/>
              </w:rPr>
            </w:pPr>
            <w:r w:rsidRPr="00A12B95">
              <w:rPr>
                <w:rFonts w:ascii="Garamond" w:hAnsi="Garamond" w:cs="Arial"/>
                <w:sz w:val="16"/>
                <w:szCs w:val="16"/>
              </w:rPr>
              <w:t>- termin realizacji zadania (m-c i rok rozpoczęcia i zakończenia),</w:t>
            </w:r>
          </w:p>
          <w:p w:rsidR="00240A52" w:rsidRPr="00A12B95" w:rsidRDefault="00240A52" w:rsidP="00A12B95">
            <w:pPr>
              <w:tabs>
                <w:tab w:val="num" w:pos="4815"/>
              </w:tabs>
              <w:ind w:left="5" w:firstLine="28"/>
              <w:jc w:val="both"/>
              <w:rPr>
                <w:rFonts w:ascii="Garamond" w:hAnsi="Garamond" w:cs="Tahoma"/>
                <w:b/>
                <w:sz w:val="18"/>
                <w:szCs w:val="18"/>
                <w:lang w:eastAsia="en-US"/>
              </w:rPr>
            </w:pPr>
            <w:r w:rsidRPr="00A12B95">
              <w:rPr>
                <w:rFonts w:ascii="Garamond" w:hAnsi="Garamond" w:cs="Arial"/>
                <w:sz w:val="16"/>
                <w:szCs w:val="16"/>
              </w:rPr>
              <w:t>- zamawiający</w:t>
            </w:r>
            <w:r w:rsidRPr="00A12B95">
              <w:rPr>
                <w:rFonts w:ascii="Garamond" w:hAnsi="Garamond" w:cs="Tahoma"/>
                <w:b/>
                <w:sz w:val="18"/>
                <w:szCs w:val="18"/>
                <w:lang w:eastAsia="en-US"/>
              </w:rPr>
              <w:t>)</w:t>
            </w:r>
          </w:p>
          <w:p w:rsidR="00240A52" w:rsidRPr="00A12B95" w:rsidRDefault="00240A52" w:rsidP="00A12B95">
            <w:pPr>
              <w:tabs>
                <w:tab w:val="num" w:pos="4815"/>
              </w:tabs>
              <w:ind w:left="175" w:hanging="142"/>
              <w:jc w:val="both"/>
              <w:rPr>
                <w:rFonts w:ascii="Garamond" w:hAnsi="Garamond" w:cs="Tahoma"/>
                <w:sz w:val="20"/>
                <w:szCs w:val="20"/>
                <w:lang w:eastAsia="en-US"/>
              </w:rPr>
            </w:pPr>
          </w:p>
          <w:p w:rsidR="00240A52" w:rsidRPr="00A12B95" w:rsidRDefault="00240A52" w:rsidP="00A12B95">
            <w:pPr>
              <w:tabs>
                <w:tab w:val="num" w:pos="4815"/>
              </w:tabs>
              <w:ind w:left="175" w:hanging="142"/>
              <w:jc w:val="both"/>
              <w:rPr>
                <w:rFonts w:ascii="Garamond" w:hAnsi="Garamond" w:cs="Tahoma"/>
                <w:sz w:val="20"/>
                <w:szCs w:val="20"/>
                <w:lang w:eastAsia="en-US"/>
              </w:rPr>
            </w:pPr>
          </w:p>
        </w:tc>
      </w:tr>
    </w:tbl>
    <w:p w:rsidR="00A12B95" w:rsidRPr="00A12B95" w:rsidRDefault="00A12B95" w:rsidP="00A12B95">
      <w:pPr>
        <w:suppressAutoHyphens/>
        <w:jc w:val="both"/>
        <w:rPr>
          <w:rFonts w:ascii="Garamond" w:hAnsi="Garamond" w:cs="Tahoma"/>
          <w:color w:val="000000"/>
          <w:sz w:val="18"/>
          <w:szCs w:val="18"/>
        </w:rPr>
      </w:pPr>
      <w:r w:rsidRPr="00A12B95">
        <w:rPr>
          <w:rFonts w:ascii="Garamond" w:hAnsi="Garamond" w:cs="Tahoma"/>
          <w:color w:val="000000"/>
          <w:sz w:val="18"/>
          <w:szCs w:val="18"/>
        </w:rPr>
        <w:t xml:space="preserve">* </w:t>
      </w:r>
      <w:r w:rsidRPr="00A12B95">
        <w:rPr>
          <w:rFonts w:ascii="Garamond" w:hAnsi="Garamond" w:cs="Tahoma"/>
          <w:b/>
          <w:color w:val="000000"/>
          <w:sz w:val="18"/>
          <w:szCs w:val="18"/>
        </w:rPr>
        <w:t>Uwaga</w:t>
      </w:r>
      <w:r w:rsidRPr="00A12B95">
        <w:rPr>
          <w:rFonts w:ascii="Garamond" w:hAnsi="Garamond" w:cs="Tahoma"/>
          <w:color w:val="000000"/>
          <w:sz w:val="18"/>
          <w:szCs w:val="18"/>
        </w:rPr>
        <w:t xml:space="preserve"> </w:t>
      </w:r>
      <w:r w:rsidRPr="00A12B95">
        <w:rPr>
          <w:rFonts w:ascii="Garamond" w:eastAsia="Calibri" w:hAnsi="Garamond" w:cs="Tahoma"/>
          <w:color w:val="000000"/>
          <w:sz w:val="18"/>
          <w:szCs w:val="18"/>
        </w:rPr>
        <w:t>Wykonawca powinien wskazać, na jakiej podstawie będzie dysponował osobami wskazanymi do realizacji zamówienia (np. umowa o pracę, umowa zlecenie, umowa o dzieło, potencjał podmiotu trzeciego itp.)</w:t>
      </w:r>
      <w:r w:rsidRPr="00A12B95">
        <w:rPr>
          <w:rFonts w:ascii="Garamond" w:hAnsi="Garamond" w:cs="Tahoma"/>
          <w:color w:val="000000"/>
          <w:sz w:val="18"/>
          <w:szCs w:val="18"/>
        </w:rPr>
        <w:t>.</w:t>
      </w:r>
    </w:p>
    <w:p w:rsidR="00A12B95" w:rsidRPr="00DB7A16" w:rsidRDefault="00591E1B" w:rsidP="00A12B95">
      <w:pPr>
        <w:autoSpaceDE w:val="0"/>
        <w:jc w:val="both"/>
        <w:rPr>
          <w:rFonts w:ascii="Garamond" w:eastAsia="Calibri" w:hAnsi="Garamond" w:cs="Tahoma"/>
          <w:color w:val="000000"/>
          <w:sz w:val="18"/>
          <w:szCs w:val="18"/>
          <w:lang w:eastAsia="en-US"/>
        </w:rPr>
      </w:pPr>
      <w:r>
        <w:rPr>
          <w:rFonts w:ascii="Garamond" w:eastAsia="Calibri" w:hAnsi="Garamond" w:cs="Tahoma"/>
          <w:color w:val="000000"/>
          <w:sz w:val="18"/>
          <w:szCs w:val="18"/>
          <w:lang w:eastAsia="en-US"/>
        </w:rPr>
        <w:t>*</w:t>
      </w:r>
      <w:r w:rsidRPr="00DB7A16">
        <w:rPr>
          <w:rFonts w:ascii="Garamond" w:eastAsia="Calibri" w:hAnsi="Garamond" w:cs="Tahoma"/>
          <w:color w:val="000000"/>
          <w:sz w:val="18"/>
          <w:szCs w:val="18"/>
          <w:lang w:eastAsia="en-US"/>
        </w:rPr>
        <w:t>*</w:t>
      </w:r>
      <w:r w:rsidR="00DB7A16" w:rsidRPr="00DB7A16">
        <w:rPr>
          <w:rFonts w:ascii="Garamond" w:eastAsia="Calibri" w:hAnsi="Garamond" w:cs="Tahoma"/>
        </w:rPr>
        <w:t xml:space="preserve"> </w:t>
      </w:r>
      <w:r w:rsidR="00DB7A16" w:rsidRPr="00DB7A16">
        <w:rPr>
          <w:rFonts w:ascii="Garamond" w:eastAsia="Calibri" w:hAnsi="Garamond" w:cs="Tahoma"/>
          <w:sz w:val="18"/>
          <w:szCs w:val="18"/>
        </w:rPr>
        <w:t>Informacja o ukończonym szkoleniu dopuszczającym do pracy z pilarką zgodnie z §21 rozporządzenia Ministra Środowiska z dnia 24 sierpnia 2006 r. w sprawie bezpieczeństwa i higieny pracy przy wykonywaniu niektórych prac z zakresu gospodarki leśnej (Dz.U. Nr 161, poz. 1141) lub posiadająca uprawnienia równoważne odpowiadające uprawnieniom wydanym na podstawie poprzednio obowiązujących przepisów albo odpowiadające im uprawnienia wydane w innych Państwach Członkowskich Unii Europejskiej</w:t>
      </w:r>
    </w:p>
    <w:p w:rsidR="00A12B95" w:rsidRPr="00A12B95" w:rsidRDefault="00A12B95" w:rsidP="00A12B95">
      <w:pPr>
        <w:suppressAutoHyphens/>
        <w:ind w:left="225"/>
        <w:jc w:val="both"/>
        <w:rPr>
          <w:rFonts w:ascii="Tahoma" w:hAnsi="Tahoma" w:cs="Tahoma"/>
          <w:b/>
          <w:bCs/>
          <w:color w:val="000000"/>
          <w:sz w:val="18"/>
          <w:szCs w:val="18"/>
        </w:rPr>
      </w:pPr>
    </w:p>
    <w:tbl>
      <w:tblPr>
        <w:tblW w:w="12760" w:type="dxa"/>
        <w:jc w:val="center"/>
        <w:tblInd w:w="-2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4067"/>
        <w:gridCol w:w="3941"/>
        <w:gridCol w:w="4726"/>
        <w:gridCol w:w="17"/>
      </w:tblGrid>
      <w:tr w:rsidR="00A12B95" w:rsidRPr="00A12B95" w:rsidTr="00161407">
        <w:trPr>
          <w:gridBefore w:val="1"/>
          <w:wBefore w:w="9" w:type="dxa"/>
          <w:jc w:val="center"/>
        </w:trPr>
        <w:tc>
          <w:tcPr>
            <w:tcW w:w="4067" w:type="dxa"/>
            <w:shd w:val="pct15" w:color="auto" w:fill="auto"/>
            <w:vAlign w:val="center"/>
          </w:tcPr>
          <w:p w:rsidR="00A12B95" w:rsidRPr="00A12B95" w:rsidRDefault="00A12B95" w:rsidP="00A12B95">
            <w:pPr>
              <w:jc w:val="center"/>
              <w:rPr>
                <w:rFonts w:ascii="Garamond" w:hAnsi="Garamond" w:cs="Tahoma"/>
                <w:sz w:val="20"/>
                <w:szCs w:val="20"/>
              </w:rPr>
            </w:pPr>
          </w:p>
          <w:p w:rsidR="00A12B95" w:rsidRPr="00A12B95" w:rsidRDefault="00A12B95" w:rsidP="00A12B95">
            <w:pPr>
              <w:jc w:val="center"/>
              <w:rPr>
                <w:rFonts w:ascii="Garamond" w:hAnsi="Garamond" w:cs="Tahoma"/>
                <w:sz w:val="20"/>
                <w:szCs w:val="20"/>
              </w:rPr>
            </w:pPr>
            <w:r w:rsidRPr="00A12B95">
              <w:rPr>
                <w:rFonts w:ascii="Garamond" w:hAnsi="Garamond" w:cs="Tahoma"/>
                <w:sz w:val="20"/>
                <w:szCs w:val="20"/>
              </w:rPr>
              <w:t>data</w:t>
            </w:r>
          </w:p>
          <w:p w:rsidR="00A12B95" w:rsidRPr="00A12B95" w:rsidRDefault="00A12B95" w:rsidP="00A12B95">
            <w:pPr>
              <w:jc w:val="center"/>
              <w:rPr>
                <w:rFonts w:ascii="Garamond" w:hAnsi="Garamond" w:cs="Tahoma"/>
                <w:sz w:val="20"/>
                <w:szCs w:val="20"/>
              </w:rPr>
            </w:pPr>
          </w:p>
        </w:tc>
        <w:tc>
          <w:tcPr>
            <w:tcW w:w="3941" w:type="dxa"/>
            <w:shd w:val="pct15" w:color="auto" w:fill="auto"/>
            <w:vAlign w:val="center"/>
          </w:tcPr>
          <w:p w:rsidR="00A12B95" w:rsidRPr="00A12B95" w:rsidRDefault="00A12B95" w:rsidP="00A12B95">
            <w:pPr>
              <w:jc w:val="center"/>
              <w:rPr>
                <w:rFonts w:ascii="Garamond" w:hAnsi="Garamond" w:cs="Tahoma"/>
                <w:sz w:val="20"/>
                <w:szCs w:val="20"/>
              </w:rPr>
            </w:pPr>
            <w:r w:rsidRPr="00A12B95">
              <w:rPr>
                <w:rFonts w:ascii="Garamond" w:hAnsi="Garamond" w:cs="Tahoma"/>
                <w:iCs/>
                <w:sz w:val="20"/>
                <w:szCs w:val="20"/>
                <w:lang w:eastAsia="en-US"/>
              </w:rPr>
              <w:t>Imię i nazwisko osób/osoby uprawnionej do reprezentowania wykonawcy</w:t>
            </w:r>
          </w:p>
        </w:tc>
        <w:tc>
          <w:tcPr>
            <w:tcW w:w="4743" w:type="dxa"/>
            <w:gridSpan w:val="2"/>
            <w:shd w:val="pct15" w:color="auto" w:fill="auto"/>
            <w:vAlign w:val="center"/>
          </w:tcPr>
          <w:p w:rsidR="00A12B95" w:rsidRPr="00A12B95" w:rsidRDefault="00A12B95" w:rsidP="00A12B95">
            <w:pPr>
              <w:jc w:val="center"/>
              <w:rPr>
                <w:rFonts w:ascii="Garamond" w:hAnsi="Garamond" w:cs="Tahoma"/>
                <w:sz w:val="20"/>
                <w:szCs w:val="20"/>
              </w:rPr>
            </w:pPr>
            <w:r w:rsidRPr="00A12B95">
              <w:rPr>
                <w:rFonts w:ascii="Garamond" w:hAnsi="Garamond" w:cs="Tahoma"/>
                <w:iCs/>
                <w:sz w:val="20"/>
                <w:szCs w:val="20"/>
                <w:lang w:eastAsia="en-US"/>
              </w:rPr>
              <w:t>podpis osób/osoby uprawnionej do reprezentowania wykonawcy oraz pieczęć</w:t>
            </w:r>
          </w:p>
        </w:tc>
      </w:tr>
      <w:tr w:rsidR="00A12B95" w:rsidRPr="00A12B95" w:rsidTr="00161407">
        <w:trPr>
          <w:gridAfter w:val="1"/>
          <w:wAfter w:w="17" w:type="dxa"/>
          <w:jc w:val="center"/>
        </w:trPr>
        <w:tc>
          <w:tcPr>
            <w:tcW w:w="4076" w:type="dxa"/>
            <w:gridSpan w:val="2"/>
          </w:tcPr>
          <w:p w:rsidR="00A12B95" w:rsidRPr="00A12B95" w:rsidRDefault="00A12B95" w:rsidP="00A12B95">
            <w:pPr>
              <w:jc w:val="center"/>
              <w:rPr>
                <w:rFonts w:ascii="Tahoma" w:hAnsi="Tahoma" w:cs="Tahoma"/>
                <w:i/>
              </w:rPr>
            </w:pPr>
          </w:p>
        </w:tc>
        <w:tc>
          <w:tcPr>
            <w:tcW w:w="3941" w:type="dxa"/>
          </w:tcPr>
          <w:p w:rsidR="00A12B95" w:rsidRPr="00A12B95" w:rsidRDefault="00A12B95" w:rsidP="00A12B95">
            <w:pPr>
              <w:rPr>
                <w:rFonts w:ascii="Tahoma" w:hAnsi="Tahoma" w:cs="Tahoma"/>
                <w:i/>
              </w:rPr>
            </w:pPr>
          </w:p>
          <w:p w:rsidR="00A12B95" w:rsidRPr="00A12B95" w:rsidRDefault="00A12B95" w:rsidP="00A12B95">
            <w:pPr>
              <w:rPr>
                <w:rFonts w:ascii="Tahoma" w:hAnsi="Tahoma" w:cs="Tahoma"/>
                <w:i/>
              </w:rPr>
            </w:pPr>
          </w:p>
        </w:tc>
        <w:tc>
          <w:tcPr>
            <w:tcW w:w="4726" w:type="dxa"/>
          </w:tcPr>
          <w:p w:rsidR="00A12B95" w:rsidRPr="00A12B95" w:rsidRDefault="00A12B95" w:rsidP="00A12B95">
            <w:pPr>
              <w:jc w:val="center"/>
              <w:rPr>
                <w:rFonts w:ascii="Tahoma" w:hAnsi="Tahoma" w:cs="Tahoma"/>
                <w:i/>
              </w:rPr>
            </w:pPr>
          </w:p>
        </w:tc>
      </w:tr>
    </w:tbl>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pPr>
    </w:p>
    <w:p w:rsidR="00A12B95" w:rsidRPr="00A12B95" w:rsidRDefault="00A12B95" w:rsidP="00A12B95">
      <w:pPr>
        <w:widowControl w:val="0"/>
        <w:autoSpaceDE w:val="0"/>
        <w:autoSpaceDN w:val="0"/>
        <w:adjustRightInd w:val="0"/>
        <w:rPr>
          <w:rFonts w:ascii="Garamond" w:hAnsi="Garamond"/>
          <w:color w:val="000000"/>
        </w:rPr>
        <w:sectPr w:rsidR="00A12B95" w:rsidRPr="00A12B95" w:rsidSect="00161407">
          <w:pgSz w:w="16838" w:h="11906" w:orient="landscape" w:code="9"/>
          <w:pgMar w:top="1106" w:right="1259" w:bottom="1077" w:left="1077" w:header="709" w:footer="567" w:gutter="0"/>
          <w:cols w:space="708"/>
          <w:docGrid w:linePitch="360"/>
        </w:sectPr>
      </w:pPr>
    </w:p>
    <w:p w:rsidR="00A12B95" w:rsidRPr="00A12B95" w:rsidRDefault="00A12B95" w:rsidP="00A12B95">
      <w:pPr>
        <w:numPr>
          <w:ilvl w:val="12"/>
          <w:numId w:val="0"/>
        </w:numPr>
        <w:tabs>
          <w:tab w:val="left" w:pos="360"/>
        </w:tabs>
        <w:jc w:val="center"/>
        <w:rPr>
          <w:rFonts w:ascii="Garamond" w:hAnsi="Garamond" w:cs="Arial"/>
          <w:b/>
          <w:sz w:val="28"/>
        </w:rPr>
      </w:pPr>
      <w:r w:rsidRPr="00A12B95">
        <w:rPr>
          <w:rFonts w:ascii="Garamond" w:hAnsi="Garamond" w:cs="Arial"/>
          <w:b/>
          <w:sz w:val="28"/>
        </w:rPr>
        <w:lastRenderedPageBreak/>
        <w:t>Rozdział II</w:t>
      </w:r>
    </w:p>
    <w:p w:rsidR="00A12B95" w:rsidRPr="00A12B95" w:rsidRDefault="00A12B95" w:rsidP="00A12B95">
      <w:pPr>
        <w:numPr>
          <w:ilvl w:val="12"/>
          <w:numId w:val="0"/>
        </w:numPr>
        <w:tabs>
          <w:tab w:val="left" w:pos="360"/>
        </w:tabs>
        <w:jc w:val="center"/>
        <w:rPr>
          <w:rFonts w:ascii="Garamond" w:hAnsi="Garamond" w:cs="Arial"/>
          <w:b/>
          <w:sz w:val="28"/>
        </w:rPr>
      </w:pPr>
      <w:r w:rsidRPr="00A12B95">
        <w:rPr>
          <w:rFonts w:ascii="Garamond" w:hAnsi="Garamond" w:cs="Arial"/>
          <w:b/>
          <w:sz w:val="28"/>
        </w:rPr>
        <w:t>Istotne dla stron postanowienia, które zostaną wprowadzone do treści umowy</w:t>
      </w:r>
    </w:p>
    <w:p w:rsidR="00A12B95" w:rsidRPr="00A12B95" w:rsidRDefault="00A12B95" w:rsidP="00A12B95">
      <w:pPr>
        <w:numPr>
          <w:ilvl w:val="12"/>
          <w:numId w:val="0"/>
        </w:numPr>
        <w:tabs>
          <w:tab w:val="left" w:pos="360"/>
        </w:tabs>
        <w:jc w:val="center"/>
        <w:rPr>
          <w:rFonts w:ascii="Garamond" w:hAnsi="Garamond" w:cs="Arial"/>
          <w:b/>
          <w:sz w:val="28"/>
        </w:rPr>
      </w:pPr>
    </w:p>
    <w:p w:rsidR="00A12B95" w:rsidRPr="00A12B95" w:rsidRDefault="00A12B95" w:rsidP="00A12B95">
      <w:pPr>
        <w:numPr>
          <w:ilvl w:val="12"/>
          <w:numId w:val="0"/>
        </w:numPr>
        <w:tabs>
          <w:tab w:val="left" w:pos="360"/>
        </w:tabs>
        <w:jc w:val="center"/>
        <w:rPr>
          <w:rFonts w:ascii="Garamond" w:hAnsi="Garamond" w:cs="Arial"/>
          <w:bCs/>
        </w:rPr>
      </w:pPr>
      <w:r w:rsidRPr="00A12B95">
        <w:rPr>
          <w:rFonts w:ascii="Garamond" w:hAnsi="Garamond" w:cs="Arial"/>
          <w:bCs/>
        </w:rPr>
        <w:t>UMOWA NR ….2018</w:t>
      </w:r>
    </w:p>
    <w:p w:rsidR="00A12B95" w:rsidRPr="00A12B95" w:rsidRDefault="00A12B95" w:rsidP="00A12B95">
      <w:pPr>
        <w:numPr>
          <w:ilvl w:val="12"/>
          <w:numId w:val="0"/>
        </w:numPr>
        <w:jc w:val="both"/>
        <w:rPr>
          <w:rFonts w:ascii="Garamond" w:hAnsi="Garamond" w:cs="Arial"/>
        </w:rPr>
      </w:pPr>
    </w:p>
    <w:p w:rsidR="00A12B95" w:rsidRPr="00A12B95" w:rsidRDefault="00A12B95" w:rsidP="00A12B95">
      <w:pPr>
        <w:numPr>
          <w:ilvl w:val="12"/>
          <w:numId w:val="0"/>
        </w:numPr>
        <w:jc w:val="both"/>
        <w:rPr>
          <w:rFonts w:ascii="Garamond" w:hAnsi="Garamond" w:cs="Arial"/>
          <w:lang w:val="x-none" w:eastAsia="x-none"/>
        </w:rPr>
      </w:pPr>
      <w:r w:rsidRPr="00A12B95">
        <w:rPr>
          <w:rFonts w:ascii="Garamond" w:hAnsi="Garamond" w:cs="Arial"/>
          <w:lang w:val="x-none" w:eastAsia="x-none"/>
        </w:rPr>
        <w:t>zawarta dniu ............ 201</w:t>
      </w:r>
      <w:r w:rsidRPr="00A12B95">
        <w:rPr>
          <w:rFonts w:ascii="Garamond" w:hAnsi="Garamond" w:cs="Arial"/>
          <w:lang w:eastAsia="x-none"/>
        </w:rPr>
        <w:t>8</w:t>
      </w:r>
      <w:r w:rsidRPr="00A12B95">
        <w:rPr>
          <w:rFonts w:ascii="Garamond" w:hAnsi="Garamond" w:cs="Arial"/>
          <w:lang w:val="x-none" w:eastAsia="x-none"/>
        </w:rPr>
        <w:t xml:space="preserve"> roku w Bytomiu Odrzańskim, pomiędzy </w:t>
      </w:r>
      <w:r w:rsidRPr="00A12B95">
        <w:rPr>
          <w:rFonts w:ascii="Garamond" w:hAnsi="Garamond" w:cs="Arial"/>
          <w:b/>
          <w:lang w:val="x-none" w:eastAsia="x-none"/>
        </w:rPr>
        <w:t xml:space="preserve">Gminą Bytom Odrzański </w:t>
      </w:r>
      <w:r w:rsidRPr="00A12B95">
        <w:rPr>
          <w:rFonts w:ascii="Garamond" w:hAnsi="Garamond" w:cs="Arial"/>
          <w:lang w:val="x-none" w:eastAsia="x-none"/>
        </w:rPr>
        <w:t>z</w:t>
      </w:r>
      <w:r w:rsidRPr="00A12B95">
        <w:rPr>
          <w:rFonts w:ascii="Garamond" w:hAnsi="Garamond" w:cs="Arial"/>
          <w:b/>
          <w:lang w:val="x-none" w:eastAsia="x-none"/>
        </w:rPr>
        <w:t> </w:t>
      </w:r>
      <w:r w:rsidRPr="00A12B95">
        <w:rPr>
          <w:rFonts w:ascii="Garamond" w:hAnsi="Garamond" w:cs="Arial"/>
          <w:lang w:val="x-none" w:eastAsia="x-none"/>
        </w:rPr>
        <w:t>siedzibą w Bytomiu Odrzańskim przy ul. Rynek 1, reprezentowaną przez:</w:t>
      </w:r>
    </w:p>
    <w:p w:rsidR="00A12B95" w:rsidRPr="00A12B95" w:rsidRDefault="00A12B95" w:rsidP="00A12B95">
      <w:pPr>
        <w:numPr>
          <w:ilvl w:val="12"/>
          <w:numId w:val="0"/>
        </w:numPr>
        <w:ind w:right="70"/>
        <w:jc w:val="both"/>
        <w:rPr>
          <w:rFonts w:ascii="Garamond" w:hAnsi="Garamond" w:cs="Arial"/>
          <w:b/>
          <w:lang w:val="x-none" w:eastAsia="x-none"/>
        </w:rPr>
      </w:pPr>
      <w:r w:rsidRPr="00A12B95">
        <w:rPr>
          <w:rFonts w:ascii="Garamond" w:hAnsi="Garamond" w:cs="Arial"/>
          <w:b/>
          <w:lang w:val="x-none" w:eastAsia="x-none"/>
        </w:rPr>
        <w:t xml:space="preserve">Jacka </w:t>
      </w:r>
      <w:proofErr w:type="spellStart"/>
      <w:r w:rsidRPr="00A12B95">
        <w:rPr>
          <w:rFonts w:ascii="Garamond" w:hAnsi="Garamond" w:cs="Arial"/>
          <w:b/>
          <w:lang w:val="x-none" w:eastAsia="x-none"/>
        </w:rPr>
        <w:t>Sautera</w:t>
      </w:r>
      <w:proofErr w:type="spellEnd"/>
      <w:r w:rsidRPr="00A12B95">
        <w:rPr>
          <w:rFonts w:ascii="Garamond" w:hAnsi="Garamond" w:cs="Arial"/>
          <w:b/>
          <w:lang w:val="x-none" w:eastAsia="x-none"/>
        </w:rPr>
        <w:t xml:space="preserve"> – Burmistrza Bytomia Odrzańskiego</w:t>
      </w:r>
    </w:p>
    <w:p w:rsidR="00A12B95" w:rsidRPr="00A12B95" w:rsidRDefault="00A12B95" w:rsidP="00A12B95">
      <w:pPr>
        <w:numPr>
          <w:ilvl w:val="12"/>
          <w:numId w:val="0"/>
        </w:numPr>
        <w:ind w:right="70"/>
        <w:jc w:val="both"/>
        <w:rPr>
          <w:rFonts w:ascii="Garamond" w:hAnsi="Garamond" w:cs="Arial"/>
          <w:b/>
          <w:lang w:val="x-none" w:eastAsia="x-none"/>
        </w:rPr>
      </w:pPr>
      <w:r w:rsidRPr="00A12B95">
        <w:rPr>
          <w:rFonts w:ascii="Garamond" w:hAnsi="Garamond" w:cs="Arial"/>
          <w:lang w:val="x-none" w:eastAsia="x-none"/>
        </w:rPr>
        <w:t xml:space="preserve">przy kontrasygnacie Skarbnika Gminy - </w:t>
      </w:r>
      <w:r w:rsidRPr="00A12B95">
        <w:rPr>
          <w:rFonts w:ascii="Garamond" w:hAnsi="Garamond" w:cs="Arial"/>
          <w:b/>
          <w:bCs/>
          <w:lang w:val="x-none" w:eastAsia="x-none"/>
        </w:rPr>
        <w:t>Arlety Korol</w:t>
      </w:r>
      <w:r w:rsidRPr="00A12B95">
        <w:rPr>
          <w:rFonts w:ascii="Garamond" w:hAnsi="Garamond" w:cs="Arial"/>
          <w:lang w:val="x-none" w:eastAsia="x-none"/>
        </w:rPr>
        <w:t xml:space="preserve"> </w:t>
      </w:r>
    </w:p>
    <w:p w:rsidR="00A12B95" w:rsidRPr="00A12B95" w:rsidRDefault="00A12B95" w:rsidP="00A12B95">
      <w:pPr>
        <w:numPr>
          <w:ilvl w:val="12"/>
          <w:numId w:val="0"/>
        </w:numPr>
        <w:jc w:val="both"/>
        <w:rPr>
          <w:rFonts w:ascii="Garamond" w:hAnsi="Garamond" w:cs="Arial"/>
        </w:rPr>
      </w:pPr>
      <w:r w:rsidRPr="00A12B95">
        <w:rPr>
          <w:rFonts w:ascii="Garamond" w:hAnsi="Garamond" w:cs="Arial"/>
        </w:rPr>
        <w:t>zwaną dalej „Zamawiającym”,</w:t>
      </w:r>
    </w:p>
    <w:p w:rsidR="00A12B95" w:rsidRPr="00A12B95" w:rsidRDefault="00A12B95" w:rsidP="00A12B95">
      <w:pPr>
        <w:numPr>
          <w:ilvl w:val="12"/>
          <w:numId w:val="0"/>
        </w:numPr>
        <w:jc w:val="both"/>
        <w:rPr>
          <w:rFonts w:ascii="Garamond" w:hAnsi="Garamond" w:cs="Arial"/>
        </w:rPr>
      </w:pPr>
    </w:p>
    <w:p w:rsidR="00A12B95" w:rsidRPr="00A12B95" w:rsidRDefault="00A12B95" w:rsidP="00A12B95">
      <w:pPr>
        <w:numPr>
          <w:ilvl w:val="12"/>
          <w:numId w:val="0"/>
        </w:numPr>
        <w:jc w:val="both"/>
        <w:rPr>
          <w:rFonts w:ascii="Garamond" w:hAnsi="Garamond" w:cs="Arial"/>
        </w:rPr>
      </w:pPr>
      <w:r w:rsidRPr="00A12B95">
        <w:rPr>
          <w:rFonts w:ascii="Garamond" w:hAnsi="Garamond" w:cs="Arial"/>
        </w:rPr>
        <w:t>a ......................</w:t>
      </w:r>
      <w:r w:rsidR="00194344">
        <w:rPr>
          <w:rFonts w:ascii="Garamond" w:hAnsi="Garamond" w:cs="Arial"/>
        </w:rPr>
        <w:t>........................</w:t>
      </w:r>
      <w:r w:rsidRPr="00A12B95">
        <w:rPr>
          <w:rFonts w:ascii="Garamond" w:hAnsi="Garamond" w:cs="Arial"/>
        </w:rPr>
        <w:t>z siedzibą w ......................</w:t>
      </w:r>
      <w:r w:rsidR="00194344">
        <w:rPr>
          <w:rFonts w:ascii="Garamond" w:hAnsi="Garamond" w:cs="Arial"/>
        </w:rPr>
        <w:t>....</w:t>
      </w:r>
    </w:p>
    <w:p w:rsidR="00A12B95" w:rsidRPr="00A12B95" w:rsidRDefault="00A12B95" w:rsidP="00A12B95">
      <w:pPr>
        <w:numPr>
          <w:ilvl w:val="12"/>
          <w:numId w:val="0"/>
        </w:numPr>
        <w:jc w:val="both"/>
        <w:rPr>
          <w:rFonts w:ascii="Garamond" w:hAnsi="Garamond" w:cs="Arial"/>
        </w:rPr>
      </w:pPr>
      <w:r w:rsidRPr="00A12B95">
        <w:rPr>
          <w:rFonts w:ascii="Garamond" w:hAnsi="Garamond" w:cs="Arial"/>
        </w:rPr>
        <w:t>w imieniu którego działa:</w:t>
      </w:r>
    </w:p>
    <w:p w:rsidR="00A12B95" w:rsidRPr="00A12B95" w:rsidRDefault="00A12B95" w:rsidP="00A12B95">
      <w:pPr>
        <w:numPr>
          <w:ilvl w:val="12"/>
          <w:numId w:val="0"/>
        </w:numPr>
        <w:jc w:val="both"/>
        <w:rPr>
          <w:rFonts w:ascii="Garamond" w:hAnsi="Garamond" w:cs="Arial"/>
        </w:rPr>
      </w:pPr>
      <w:r w:rsidRPr="00A12B95">
        <w:rPr>
          <w:rFonts w:ascii="Garamond" w:hAnsi="Garamond" w:cs="Arial"/>
        </w:rPr>
        <w:t>.....................................................................................</w:t>
      </w:r>
    </w:p>
    <w:p w:rsidR="00A12B95" w:rsidRPr="00A12B95" w:rsidRDefault="00A12B95" w:rsidP="00A12B95">
      <w:pPr>
        <w:numPr>
          <w:ilvl w:val="12"/>
          <w:numId w:val="0"/>
        </w:numPr>
        <w:jc w:val="both"/>
        <w:rPr>
          <w:rFonts w:ascii="Garamond" w:hAnsi="Garamond" w:cs="Arial"/>
        </w:rPr>
      </w:pPr>
      <w:r w:rsidRPr="00A12B95">
        <w:rPr>
          <w:rFonts w:ascii="Garamond" w:hAnsi="Garamond" w:cs="Arial"/>
        </w:rPr>
        <w:t>zwanym dalej „Wykonawcą”.</w:t>
      </w:r>
    </w:p>
    <w:p w:rsidR="00A12B95" w:rsidRDefault="00A12B95" w:rsidP="00A12B95">
      <w:pPr>
        <w:numPr>
          <w:ilvl w:val="12"/>
          <w:numId w:val="0"/>
        </w:numPr>
        <w:jc w:val="both"/>
        <w:rPr>
          <w:rFonts w:ascii="Garamond" w:hAnsi="Garamond" w:cs="Arial"/>
        </w:rPr>
      </w:pPr>
    </w:p>
    <w:p w:rsidR="001A10D6" w:rsidRPr="00194344" w:rsidRDefault="001A10D6" w:rsidP="001A10D6">
      <w:pPr>
        <w:jc w:val="center"/>
        <w:rPr>
          <w:rFonts w:ascii="Garamond" w:hAnsi="Garamond" w:cs="Arial"/>
          <w:b/>
          <w:sz w:val="28"/>
          <w:szCs w:val="28"/>
        </w:rPr>
      </w:pPr>
      <w:r w:rsidRPr="00194344">
        <w:rPr>
          <w:rFonts w:ascii="Garamond" w:hAnsi="Garamond" w:cs="Arial"/>
          <w:bCs/>
          <w:i/>
          <w:sz w:val="28"/>
          <w:szCs w:val="28"/>
        </w:rPr>
        <w:t>Przedsięwzięcie współfinansowane w ramach Programu Operacyjnego Infrastruktura i Środowisko 2014 - 2020</w:t>
      </w:r>
    </w:p>
    <w:p w:rsidR="001A10D6" w:rsidRPr="00A12B95" w:rsidRDefault="001A10D6" w:rsidP="00A12B95">
      <w:pPr>
        <w:numPr>
          <w:ilvl w:val="12"/>
          <w:numId w:val="0"/>
        </w:numPr>
        <w:jc w:val="both"/>
        <w:rPr>
          <w:rFonts w:ascii="Garamond" w:hAnsi="Garamond" w:cs="Arial"/>
        </w:rPr>
      </w:pPr>
    </w:p>
    <w:p w:rsidR="00A12B95" w:rsidRPr="00A12B95" w:rsidRDefault="00A12B95" w:rsidP="00A12B95">
      <w:pPr>
        <w:numPr>
          <w:ilvl w:val="12"/>
          <w:numId w:val="0"/>
        </w:numPr>
        <w:ind w:firstLine="709"/>
        <w:jc w:val="both"/>
        <w:rPr>
          <w:rFonts w:ascii="Garamond" w:hAnsi="Garamond" w:cs="Arial"/>
          <w:lang w:val="x-none" w:eastAsia="x-none"/>
        </w:rPr>
      </w:pPr>
      <w:r w:rsidRPr="00A12B95">
        <w:rPr>
          <w:rFonts w:ascii="Garamond" w:hAnsi="Garamond" w:cs="Arial"/>
          <w:lang w:val="x-none" w:eastAsia="x-none"/>
        </w:rPr>
        <w:t>W wyniku rozstrzygnięcia postępowania o udzielenie zamówienia publicznego, prowadzonego w</w:t>
      </w:r>
      <w:r w:rsidRPr="00A12B95">
        <w:rPr>
          <w:rFonts w:ascii="Garamond" w:hAnsi="Garamond" w:cs="Arial"/>
          <w:lang w:eastAsia="x-none"/>
        </w:rPr>
        <w:t> </w:t>
      </w:r>
      <w:r w:rsidRPr="00A12B95">
        <w:rPr>
          <w:rFonts w:ascii="Garamond" w:hAnsi="Garamond" w:cs="Arial"/>
          <w:lang w:val="x-none" w:eastAsia="x-none"/>
        </w:rPr>
        <w:t>trybie przetargu nieograniczonego, na podstawie art. 10 ust. 1 i art. 39-46 ustawy z dnia 29 stycznia 2004 r. Prawo zamówień publicznych (Dz. U. z 201</w:t>
      </w:r>
      <w:r w:rsidRPr="00A12B95">
        <w:rPr>
          <w:rFonts w:ascii="Garamond" w:hAnsi="Garamond" w:cs="Arial"/>
          <w:lang w:eastAsia="x-none"/>
        </w:rPr>
        <w:t>7</w:t>
      </w:r>
      <w:r w:rsidRPr="00A12B95">
        <w:rPr>
          <w:rFonts w:ascii="Garamond" w:hAnsi="Garamond" w:cs="Arial"/>
          <w:lang w:val="x-none" w:eastAsia="x-none"/>
        </w:rPr>
        <w:t xml:space="preserve"> r. poz. </w:t>
      </w:r>
      <w:r w:rsidRPr="00A12B95">
        <w:rPr>
          <w:rFonts w:ascii="Garamond" w:hAnsi="Garamond" w:cs="Arial"/>
          <w:lang w:eastAsia="x-none"/>
        </w:rPr>
        <w:t>1579 ze zm.</w:t>
      </w:r>
      <w:r w:rsidRPr="00A12B95">
        <w:rPr>
          <w:rFonts w:ascii="Garamond" w:hAnsi="Garamond" w:cs="Arial"/>
          <w:lang w:val="x-none" w:eastAsia="x-none"/>
        </w:rPr>
        <w:t>) została zawarta umowa o</w:t>
      </w:r>
      <w:r w:rsidRPr="00A12B95">
        <w:rPr>
          <w:rFonts w:ascii="Garamond" w:hAnsi="Garamond" w:cs="Arial"/>
          <w:lang w:eastAsia="x-none"/>
        </w:rPr>
        <w:t> </w:t>
      </w:r>
      <w:r w:rsidRPr="00A12B95">
        <w:rPr>
          <w:rFonts w:ascii="Garamond" w:hAnsi="Garamond" w:cs="Arial"/>
          <w:lang w:val="x-none" w:eastAsia="x-none"/>
        </w:rPr>
        <w:t>następującej treści:</w:t>
      </w:r>
    </w:p>
    <w:p w:rsidR="00A12B95" w:rsidRPr="00A12B95" w:rsidRDefault="00A12B95" w:rsidP="00A12B95">
      <w:pPr>
        <w:widowControl w:val="0"/>
        <w:autoSpaceDE w:val="0"/>
        <w:autoSpaceDN w:val="0"/>
        <w:adjustRightInd w:val="0"/>
        <w:jc w:val="center"/>
        <w:rPr>
          <w:rFonts w:ascii="Garamond" w:hAnsi="Garamond" w:cs="Arial"/>
          <w:b/>
          <w:bCs/>
          <w:sz w:val="28"/>
        </w:rPr>
      </w:pPr>
    </w:p>
    <w:p w:rsidR="00A12B95" w:rsidRPr="00A12B95" w:rsidRDefault="00A12B95" w:rsidP="00A12B95">
      <w:pPr>
        <w:autoSpaceDE w:val="0"/>
        <w:autoSpaceDN w:val="0"/>
        <w:adjustRightInd w:val="0"/>
        <w:jc w:val="center"/>
        <w:rPr>
          <w:rFonts w:ascii="Garamond" w:hAnsi="Garamond" w:cs="Arial"/>
          <w:b/>
          <w:bCs/>
          <w:color w:val="000000"/>
        </w:rPr>
      </w:pPr>
      <w:r w:rsidRPr="00A12B95">
        <w:rPr>
          <w:rFonts w:ascii="Garamond" w:hAnsi="Garamond" w:cs="Arial"/>
        </w:rPr>
        <w:sym w:font="Arial" w:char="00A7"/>
      </w:r>
      <w:r w:rsidRPr="00A12B95">
        <w:rPr>
          <w:rFonts w:ascii="Garamond" w:hAnsi="Garamond" w:cs="Arial"/>
          <w:b/>
          <w:bCs/>
          <w:color w:val="000000"/>
        </w:rPr>
        <w:t>1</w:t>
      </w:r>
    </w:p>
    <w:p w:rsidR="00A12B95" w:rsidRPr="00A12B95" w:rsidRDefault="00A12B95" w:rsidP="00A12B95">
      <w:pPr>
        <w:numPr>
          <w:ilvl w:val="12"/>
          <w:numId w:val="0"/>
        </w:numPr>
        <w:jc w:val="center"/>
        <w:rPr>
          <w:rFonts w:ascii="Garamond" w:hAnsi="Garamond" w:cs="Arial"/>
          <w:b/>
          <w:bCs/>
          <w:color w:val="000000"/>
        </w:rPr>
      </w:pPr>
      <w:r w:rsidRPr="00A12B95">
        <w:rPr>
          <w:rFonts w:ascii="Garamond" w:hAnsi="Garamond" w:cs="Arial"/>
          <w:b/>
          <w:bCs/>
          <w:color w:val="000000"/>
        </w:rPr>
        <w:t>PRZEDMIOT UMOWY</w:t>
      </w:r>
    </w:p>
    <w:p w:rsidR="00A12B95" w:rsidRPr="00A12B95" w:rsidRDefault="00A12B95" w:rsidP="00A12B95">
      <w:pPr>
        <w:jc w:val="both"/>
        <w:rPr>
          <w:rFonts w:ascii="Garamond" w:hAnsi="Garamond" w:cs="Arial"/>
          <w:color w:val="000000"/>
        </w:rPr>
      </w:pPr>
      <w:r w:rsidRPr="00A12B95">
        <w:rPr>
          <w:rFonts w:ascii="Garamond" w:hAnsi="Garamond" w:cs="Arial"/>
          <w:color w:val="000000"/>
        </w:rPr>
        <w:t xml:space="preserve">1.Zamawiający zleca a wykonawca przyjmuje do wykonania usługę pn. </w:t>
      </w:r>
      <w:r w:rsidRPr="00A12B95">
        <w:rPr>
          <w:rFonts w:ascii="Garamond" w:hAnsi="Garamond" w:cs="Arial"/>
          <w:b/>
          <w:color w:val="000000"/>
        </w:rPr>
        <w:t>„</w:t>
      </w:r>
      <w:r w:rsidRPr="00A12B95">
        <w:rPr>
          <w:rFonts w:ascii="Garamond" w:hAnsi="Garamond" w:cs="Arial"/>
          <w:b/>
          <w:bCs/>
        </w:rPr>
        <w:t>Ochrona Obszaru Natura 2000 – Gmina Bytom Odrzański – Usuwa</w:t>
      </w:r>
      <w:r w:rsidR="00891388">
        <w:rPr>
          <w:rFonts w:ascii="Garamond" w:hAnsi="Garamond" w:cs="Arial"/>
          <w:b/>
          <w:bCs/>
        </w:rPr>
        <w:t>nie gatunków obcych, podszytu i </w:t>
      </w:r>
      <w:r w:rsidRPr="00A12B95">
        <w:rPr>
          <w:rFonts w:ascii="Garamond" w:hAnsi="Garamond" w:cs="Arial"/>
          <w:b/>
          <w:bCs/>
        </w:rPr>
        <w:t xml:space="preserve">podrostu, koszenie łąk </w:t>
      </w:r>
      <w:proofErr w:type="spellStart"/>
      <w:r w:rsidRPr="00A12B95">
        <w:rPr>
          <w:rFonts w:ascii="Garamond" w:hAnsi="Garamond" w:cs="Arial"/>
          <w:b/>
          <w:bCs/>
        </w:rPr>
        <w:t>selernicowych</w:t>
      </w:r>
      <w:proofErr w:type="spellEnd"/>
      <w:r w:rsidRPr="00A12B95">
        <w:rPr>
          <w:rFonts w:ascii="Garamond" w:hAnsi="Garamond" w:cs="Arial"/>
          <w:b/>
          <w:bCs/>
          <w:i/>
        </w:rPr>
        <w:t>”</w:t>
      </w:r>
      <w:r w:rsidRPr="00A12B95">
        <w:rPr>
          <w:rFonts w:ascii="Garamond" w:hAnsi="Garamond" w:cs="Arial"/>
          <w:b/>
          <w:color w:val="000000"/>
        </w:rPr>
        <w:t>,</w:t>
      </w:r>
      <w:r w:rsidRPr="00A12B95">
        <w:rPr>
          <w:rFonts w:ascii="Garamond" w:hAnsi="Garamond" w:cs="Arial"/>
          <w:color w:val="000000"/>
        </w:rPr>
        <w:t xml:space="preserve"> obejmująca: </w:t>
      </w:r>
    </w:p>
    <w:p w:rsidR="000336A5" w:rsidRPr="000336A5" w:rsidRDefault="000336A5" w:rsidP="000336A5">
      <w:pPr>
        <w:suppressAutoHyphens/>
        <w:rPr>
          <w:rFonts w:ascii="Garamond" w:hAnsi="Garamond"/>
          <w:lang w:eastAsia="ar-SA"/>
        </w:rPr>
      </w:pPr>
      <w:r w:rsidRPr="000336A5">
        <w:rPr>
          <w:rFonts w:ascii="Garamond" w:hAnsi="Garamond"/>
          <w:lang w:eastAsia="ar-SA"/>
        </w:rPr>
        <w:t>1) usuwanie obcych gatunków inwazyjnych i odtworzenie zasobów martwego drewna w obrębie lasów łęgowych,</w:t>
      </w:r>
    </w:p>
    <w:p w:rsidR="000336A5" w:rsidRPr="000336A5" w:rsidRDefault="000336A5" w:rsidP="000336A5">
      <w:pPr>
        <w:suppressAutoHyphens/>
        <w:rPr>
          <w:rFonts w:ascii="Garamond" w:hAnsi="Garamond"/>
          <w:lang w:eastAsia="ar-SA"/>
        </w:rPr>
      </w:pPr>
      <w:r w:rsidRPr="000336A5">
        <w:rPr>
          <w:rFonts w:ascii="Garamond" w:hAnsi="Garamond"/>
          <w:lang w:eastAsia="ar-SA"/>
        </w:rPr>
        <w:t xml:space="preserve">2) usuwanie drzew i krzewów z obszaru łąk </w:t>
      </w:r>
      <w:proofErr w:type="spellStart"/>
      <w:r w:rsidRPr="000336A5">
        <w:rPr>
          <w:rFonts w:ascii="Garamond" w:hAnsi="Garamond"/>
          <w:lang w:eastAsia="ar-SA"/>
        </w:rPr>
        <w:t>selernicowych</w:t>
      </w:r>
      <w:proofErr w:type="spellEnd"/>
      <w:r w:rsidRPr="000336A5">
        <w:rPr>
          <w:rFonts w:ascii="Garamond" w:hAnsi="Garamond"/>
          <w:lang w:eastAsia="ar-SA"/>
        </w:rPr>
        <w:t xml:space="preserve">, </w:t>
      </w:r>
    </w:p>
    <w:p w:rsidR="000336A5" w:rsidRPr="000336A5" w:rsidRDefault="000336A5" w:rsidP="000336A5">
      <w:pPr>
        <w:suppressAutoHyphens/>
        <w:rPr>
          <w:rFonts w:ascii="Garamond" w:hAnsi="Garamond"/>
          <w:lang w:eastAsia="ar-SA"/>
        </w:rPr>
      </w:pPr>
      <w:r w:rsidRPr="000336A5">
        <w:rPr>
          <w:rFonts w:ascii="Garamond" w:hAnsi="Garamond"/>
          <w:lang w:eastAsia="ar-SA"/>
        </w:rPr>
        <w:t xml:space="preserve">3) koszenie łąk </w:t>
      </w:r>
      <w:proofErr w:type="spellStart"/>
      <w:r w:rsidRPr="000336A5">
        <w:rPr>
          <w:rFonts w:ascii="Garamond" w:hAnsi="Garamond"/>
          <w:lang w:eastAsia="ar-SA"/>
        </w:rPr>
        <w:t>selernicowych</w:t>
      </w:r>
      <w:proofErr w:type="spellEnd"/>
      <w:r w:rsidRPr="000336A5">
        <w:rPr>
          <w:rFonts w:ascii="Garamond" w:hAnsi="Garamond"/>
          <w:lang w:eastAsia="ar-SA"/>
        </w:rPr>
        <w:t xml:space="preserve">, </w:t>
      </w:r>
    </w:p>
    <w:p w:rsidR="000336A5" w:rsidRPr="000336A5" w:rsidRDefault="000336A5" w:rsidP="000336A5">
      <w:pPr>
        <w:suppressAutoHyphens/>
        <w:rPr>
          <w:rFonts w:ascii="Garamond" w:hAnsi="Garamond"/>
          <w:lang w:eastAsia="ar-SA"/>
        </w:rPr>
      </w:pPr>
      <w:r w:rsidRPr="000336A5">
        <w:rPr>
          <w:rFonts w:ascii="Garamond" w:hAnsi="Garamond"/>
          <w:lang w:eastAsia="ar-SA"/>
        </w:rPr>
        <w:t>4) usuwanie podszytu i podrostu,</w:t>
      </w:r>
    </w:p>
    <w:p w:rsidR="000336A5" w:rsidRPr="000336A5" w:rsidRDefault="000336A5" w:rsidP="000336A5">
      <w:pPr>
        <w:jc w:val="both"/>
        <w:rPr>
          <w:rFonts w:ascii="Garamond" w:eastAsiaTheme="minorHAnsi" w:hAnsi="Garamond"/>
          <w:lang w:eastAsia="en-US"/>
        </w:rPr>
      </w:pPr>
      <w:r w:rsidRPr="000336A5">
        <w:rPr>
          <w:rFonts w:ascii="Garamond" w:eastAsiaTheme="minorHAnsi" w:hAnsi="Garamond"/>
          <w:lang w:eastAsia="en-US"/>
        </w:rPr>
        <w:t>5) wywóz/wyniesienie otrzymanej w wyniku prac biomasy i pozostawienie jej do naturalnego rozkładu.</w:t>
      </w:r>
    </w:p>
    <w:p w:rsidR="00A12B95" w:rsidRPr="00A12B95" w:rsidRDefault="00A12B95" w:rsidP="00A12B95">
      <w:pPr>
        <w:widowControl w:val="0"/>
        <w:autoSpaceDE w:val="0"/>
        <w:autoSpaceDN w:val="0"/>
        <w:adjustRightInd w:val="0"/>
        <w:jc w:val="both"/>
        <w:rPr>
          <w:rFonts w:ascii="Garamond" w:hAnsi="Garamond" w:cs="Arial"/>
          <w:b/>
          <w:bCs/>
          <w:color w:val="000000"/>
        </w:rPr>
      </w:pPr>
      <w:r w:rsidRPr="00A12B95">
        <w:rPr>
          <w:rFonts w:ascii="Garamond" w:hAnsi="Garamond" w:cs="Arial"/>
          <w:b/>
          <w:bCs/>
          <w:color w:val="000000"/>
        </w:rPr>
        <w:t xml:space="preserve">2.Szczegółową charakterystykę usługi zawiera opis przedmiotu zamówienia, </w:t>
      </w:r>
      <w:r w:rsidRPr="00A12B95">
        <w:rPr>
          <w:rFonts w:ascii="Garamond" w:hAnsi="Garamond" w:cs="Arial"/>
          <w:bCs/>
          <w:color w:val="000000"/>
        </w:rPr>
        <w:t xml:space="preserve">stanowiący </w:t>
      </w:r>
      <w:r w:rsidRPr="00A12B95">
        <w:rPr>
          <w:rFonts w:ascii="Garamond" w:hAnsi="Garamond" w:cs="Arial"/>
          <w:color w:val="000000"/>
        </w:rPr>
        <w:t>załącznik nr 1</w:t>
      </w:r>
      <w:r w:rsidRPr="00A12B95">
        <w:rPr>
          <w:rFonts w:ascii="Garamond" w:hAnsi="Garamond" w:cs="Arial"/>
          <w:b/>
          <w:bCs/>
          <w:color w:val="000000"/>
        </w:rPr>
        <w:t xml:space="preserve"> do niniejszej umowy, formularz ofertowy, </w:t>
      </w:r>
      <w:r w:rsidRPr="00A12B95">
        <w:rPr>
          <w:rFonts w:ascii="Garamond" w:hAnsi="Garamond" w:cs="Arial"/>
          <w:bCs/>
          <w:color w:val="000000"/>
        </w:rPr>
        <w:t xml:space="preserve">stanowiący </w:t>
      </w:r>
      <w:r w:rsidRPr="00A12B95">
        <w:rPr>
          <w:rFonts w:ascii="Garamond" w:hAnsi="Garamond" w:cs="Arial"/>
          <w:color w:val="000000"/>
        </w:rPr>
        <w:t>załącznik nr 2</w:t>
      </w:r>
      <w:r w:rsidRPr="00A12B95">
        <w:rPr>
          <w:rFonts w:ascii="Garamond" w:hAnsi="Garamond" w:cs="Arial"/>
          <w:b/>
          <w:bCs/>
          <w:color w:val="000000"/>
        </w:rPr>
        <w:t xml:space="preserve"> </w:t>
      </w:r>
      <w:r w:rsidR="00C40F93">
        <w:rPr>
          <w:rFonts w:ascii="Garamond" w:hAnsi="Garamond" w:cs="Arial"/>
          <w:bCs/>
          <w:color w:val="000000"/>
        </w:rPr>
        <w:t>do umowy.</w:t>
      </w:r>
    </w:p>
    <w:p w:rsidR="00A12B95" w:rsidRPr="00A12B95" w:rsidRDefault="00A12B95" w:rsidP="00A12B95">
      <w:pPr>
        <w:jc w:val="both"/>
        <w:rPr>
          <w:rFonts w:ascii="Garamond" w:hAnsi="Garamond" w:cs="Arial"/>
          <w:szCs w:val="22"/>
          <w:lang w:val="x-none" w:eastAsia="x-none"/>
        </w:rPr>
      </w:pPr>
      <w:r w:rsidRPr="00A12B95">
        <w:rPr>
          <w:rFonts w:ascii="Garamond" w:hAnsi="Garamond" w:cs="Arial"/>
          <w:szCs w:val="22"/>
          <w:lang w:eastAsia="x-none"/>
        </w:rPr>
        <w:t>3.</w:t>
      </w:r>
      <w:r w:rsidRPr="00A12B95">
        <w:rPr>
          <w:rFonts w:ascii="Garamond" w:hAnsi="Garamond" w:cs="Arial"/>
          <w:szCs w:val="22"/>
          <w:lang w:val="x-none" w:eastAsia="x-none"/>
        </w:rPr>
        <w:t>Przedmiot umowy należy wykonać zgodnie z obowiązującymi przepisami prawa, uzgodnieniami i</w:t>
      </w:r>
      <w:r w:rsidRPr="00A12B95">
        <w:rPr>
          <w:rFonts w:ascii="Garamond" w:hAnsi="Garamond" w:cs="Arial"/>
          <w:szCs w:val="22"/>
          <w:lang w:eastAsia="x-none"/>
        </w:rPr>
        <w:t> </w:t>
      </w:r>
      <w:r w:rsidRPr="00A12B95">
        <w:rPr>
          <w:rFonts w:ascii="Garamond" w:hAnsi="Garamond" w:cs="Arial"/>
          <w:szCs w:val="22"/>
          <w:lang w:val="x-none" w:eastAsia="x-none"/>
        </w:rPr>
        <w:t xml:space="preserve"> </w:t>
      </w:r>
      <w:r w:rsidRPr="00A12B95">
        <w:rPr>
          <w:rFonts w:ascii="Garamond" w:hAnsi="Garamond" w:cs="Arial"/>
          <w:szCs w:val="22"/>
          <w:lang w:eastAsia="x-none"/>
        </w:rPr>
        <w:t>opisem przedmiotu zamówienia</w:t>
      </w:r>
      <w:r w:rsidRPr="00A12B95">
        <w:rPr>
          <w:rFonts w:ascii="Garamond" w:hAnsi="Garamond" w:cs="Arial"/>
          <w:szCs w:val="22"/>
          <w:lang w:val="x-none" w:eastAsia="x-none"/>
        </w:rPr>
        <w:t>,</w:t>
      </w:r>
      <w:r w:rsidRPr="00A12B95">
        <w:rPr>
          <w:rFonts w:ascii="Garamond" w:hAnsi="Garamond" w:cs="Arial"/>
          <w:szCs w:val="22"/>
          <w:lang w:eastAsia="x-none"/>
        </w:rPr>
        <w:t xml:space="preserve"> formularzem ofertowym</w:t>
      </w:r>
      <w:r w:rsidRPr="00A12B95">
        <w:rPr>
          <w:rFonts w:ascii="Garamond" w:hAnsi="Garamond" w:cs="Arial"/>
          <w:szCs w:val="22"/>
          <w:lang w:val="x-none" w:eastAsia="x-none"/>
        </w:rPr>
        <w:t xml:space="preserve"> </w:t>
      </w:r>
      <w:r w:rsidRPr="00A12B95">
        <w:rPr>
          <w:rFonts w:ascii="Garamond" w:hAnsi="Garamond" w:cs="Arial"/>
          <w:szCs w:val="22"/>
          <w:lang w:eastAsia="x-none"/>
        </w:rPr>
        <w:t xml:space="preserve">z uwzględnieniem wyjaśnień i zmian dokonanych podczas trwania postępowania o udzielenie zamówienia publicznego - o ile miały miejsce, </w:t>
      </w:r>
      <w:r w:rsidRPr="00A12B95">
        <w:rPr>
          <w:rFonts w:ascii="Garamond" w:hAnsi="Garamond" w:cs="Arial"/>
          <w:szCs w:val="22"/>
          <w:lang w:val="x-none" w:eastAsia="x-none"/>
        </w:rPr>
        <w:t>sztuką budowlaną, wiedzą techniczną, zawartą z zamawiającym umową, uzgodnieniami z zamawiają</w:t>
      </w:r>
      <w:r w:rsidRPr="00A12B95">
        <w:rPr>
          <w:rFonts w:ascii="Garamond" w:hAnsi="Garamond" w:cs="Arial"/>
          <w:szCs w:val="22"/>
          <w:lang w:eastAsia="x-none"/>
        </w:rPr>
        <w:t xml:space="preserve"> </w:t>
      </w:r>
      <w:r w:rsidRPr="00A12B95">
        <w:rPr>
          <w:rFonts w:ascii="Garamond" w:hAnsi="Garamond" w:cs="Arial"/>
          <w:szCs w:val="22"/>
          <w:lang w:val="x-none" w:eastAsia="x-none"/>
        </w:rPr>
        <w:t>cym dokonanymi w trakcie realizacji przedmiotu zamówienia.</w:t>
      </w:r>
    </w:p>
    <w:p w:rsidR="00A12B95" w:rsidRPr="00A12B95" w:rsidRDefault="00A12B95" w:rsidP="00A12B95">
      <w:pPr>
        <w:jc w:val="both"/>
        <w:rPr>
          <w:rFonts w:ascii="Garamond" w:hAnsi="Garamond" w:cs="Arial"/>
          <w:szCs w:val="22"/>
          <w:lang w:val="x-none" w:eastAsia="x-none"/>
        </w:rPr>
      </w:pPr>
      <w:r w:rsidRPr="00A12B95">
        <w:rPr>
          <w:rFonts w:ascii="Garamond" w:hAnsi="Garamond" w:cs="Arial"/>
          <w:szCs w:val="22"/>
          <w:lang w:eastAsia="x-none"/>
        </w:rPr>
        <w:t>4.</w:t>
      </w:r>
      <w:r w:rsidRPr="00A12B95">
        <w:rPr>
          <w:rFonts w:ascii="Garamond" w:hAnsi="Garamond" w:cs="Arial"/>
          <w:szCs w:val="22"/>
          <w:lang w:val="x-none" w:eastAsia="x-none"/>
        </w:rPr>
        <w:t>Wykonawca oświadcza, że zapoznał się z przedmiotem umowy w oparciu o, </w:t>
      </w:r>
      <w:r w:rsidRPr="00A12B95">
        <w:rPr>
          <w:rFonts w:ascii="Garamond" w:hAnsi="Garamond" w:cs="Arial"/>
          <w:szCs w:val="22"/>
          <w:lang w:eastAsia="x-none"/>
        </w:rPr>
        <w:t>opis przedmiotu zamówienia</w:t>
      </w:r>
      <w:r w:rsidRPr="00A12B95">
        <w:rPr>
          <w:rFonts w:ascii="Garamond" w:hAnsi="Garamond" w:cs="Arial"/>
          <w:szCs w:val="22"/>
          <w:lang w:val="x-none" w:eastAsia="x-none"/>
        </w:rPr>
        <w:t xml:space="preserve">, </w:t>
      </w:r>
      <w:r w:rsidRPr="00A12B95">
        <w:rPr>
          <w:rFonts w:ascii="Garamond" w:hAnsi="Garamond" w:cs="Arial"/>
          <w:szCs w:val="22"/>
          <w:lang w:eastAsia="x-none"/>
        </w:rPr>
        <w:t xml:space="preserve">formularz ofertowy </w:t>
      </w:r>
      <w:r w:rsidRPr="00A12B95">
        <w:rPr>
          <w:rFonts w:ascii="Garamond" w:hAnsi="Garamond" w:cs="Arial"/>
          <w:szCs w:val="22"/>
          <w:lang w:val="x-none" w:eastAsia="x-none"/>
        </w:rPr>
        <w:t>oraz nie zgłasza zastrzeżeń dotyczących przedmiotu umowy i</w:t>
      </w:r>
      <w:r w:rsidRPr="00A12B95">
        <w:rPr>
          <w:rFonts w:ascii="Garamond" w:hAnsi="Garamond" w:cs="Arial"/>
          <w:szCs w:val="22"/>
          <w:lang w:eastAsia="x-none"/>
        </w:rPr>
        <w:t> </w:t>
      </w:r>
      <w:r w:rsidRPr="00A12B95">
        <w:rPr>
          <w:rFonts w:ascii="Garamond" w:hAnsi="Garamond" w:cs="Arial"/>
          <w:szCs w:val="22"/>
          <w:lang w:val="x-none" w:eastAsia="x-none"/>
        </w:rPr>
        <w:t xml:space="preserve">warunków realizacji umowy. </w:t>
      </w:r>
    </w:p>
    <w:p w:rsidR="00A12B95" w:rsidRPr="00A12B95" w:rsidRDefault="00A12B95" w:rsidP="00A12B95">
      <w:pPr>
        <w:jc w:val="both"/>
        <w:rPr>
          <w:rFonts w:ascii="Garamond" w:hAnsi="Garamond" w:cs="Arial"/>
          <w:bCs/>
          <w:szCs w:val="22"/>
          <w:lang w:eastAsia="x-none"/>
        </w:rPr>
      </w:pPr>
      <w:r w:rsidRPr="00A12B95">
        <w:rPr>
          <w:rFonts w:ascii="Garamond" w:hAnsi="Garamond" w:cs="Arial"/>
          <w:szCs w:val="22"/>
          <w:lang w:eastAsia="x-none"/>
        </w:rPr>
        <w:t>5.</w:t>
      </w:r>
      <w:r w:rsidRPr="00A12B95">
        <w:rPr>
          <w:rFonts w:ascii="Garamond" w:hAnsi="Garamond" w:cs="Arial"/>
          <w:szCs w:val="22"/>
          <w:lang w:val="x-none" w:eastAsia="x-none"/>
        </w:rPr>
        <w:t xml:space="preserve">W przypadku, gdy </w:t>
      </w:r>
      <w:r w:rsidRPr="00A12B95">
        <w:rPr>
          <w:rFonts w:ascii="Garamond" w:hAnsi="Garamond" w:cs="Arial"/>
          <w:szCs w:val="22"/>
          <w:lang w:eastAsia="x-none"/>
        </w:rPr>
        <w:t>opis przedmiotu zamówienia i formularz ofertowy</w:t>
      </w:r>
      <w:r w:rsidRPr="00A12B95">
        <w:rPr>
          <w:rFonts w:ascii="Garamond" w:hAnsi="Garamond" w:cs="Arial"/>
          <w:bCs/>
          <w:szCs w:val="22"/>
          <w:lang w:val="x-none" w:eastAsia="x-none"/>
        </w:rPr>
        <w:t xml:space="preserve"> nie podają w sposób szczegółowy technologii wykonywania </w:t>
      </w:r>
      <w:r w:rsidRPr="00A12B95">
        <w:rPr>
          <w:rFonts w:ascii="Garamond" w:hAnsi="Garamond" w:cs="Arial"/>
          <w:bCs/>
          <w:szCs w:val="22"/>
          <w:lang w:eastAsia="x-none"/>
        </w:rPr>
        <w:t>prac</w:t>
      </w:r>
      <w:r w:rsidRPr="00A12B95">
        <w:rPr>
          <w:rFonts w:ascii="Garamond" w:hAnsi="Garamond" w:cs="Arial"/>
          <w:bCs/>
          <w:szCs w:val="22"/>
          <w:lang w:val="x-none" w:eastAsia="x-none"/>
        </w:rPr>
        <w:t xml:space="preserve"> lub wykonania określonego elementu przedmiotu umowy, bądź też nie precyzują dostatecznie rodzaju i standardu materiałów, wykonawca zobowiązany jest do każdorazowego wcześniejszego uzyskania decyzji w tym zakresie od </w:t>
      </w:r>
      <w:r w:rsidRPr="00A12B95">
        <w:rPr>
          <w:rFonts w:ascii="Garamond" w:hAnsi="Garamond" w:cs="Arial"/>
          <w:bCs/>
          <w:szCs w:val="22"/>
          <w:lang w:val="x-none" w:eastAsia="x-none"/>
        </w:rPr>
        <w:lastRenderedPageBreak/>
        <w:t>zamawiającego. Zamawiający odpowie na piśmie, w terminie 7 dni od dnia otrzymania pisemnego zapytania od wykonawcy.</w:t>
      </w:r>
    </w:p>
    <w:p w:rsidR="00A12B95" w:rsidRPr="00A12B95" w:rsidRDefault="00A12B95" w:rsidP="00A12B95">
      <w:pPr>
        <w:jc w:val="both"/>
        <w:rPr>
          <w:rFonts w:ascii="Garamond" w:hAnsi="Garamond" w:cs="Arial"/>
        </w:rPr>
      </w:pPr>
      <w:r w:rsidRPr="00A12B95">
        <w:rPr>
          <w:rFonts w:ascii="Garamond" w:hAnsi="Garamond" w:cs="Arial"/>
        </w:rPr>
        <w:t>6.Wszystkie nazwy własne materiałów, urządzeń i wyposażenia użyte w opisie przedmiotu zamówienia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opisie przedmiotu zamówienia.</w:t>
      </w:r>
    </w:p>
    <w:p w:rsidR="00A12B95" w:rsidRPr="00A12B95" w:rsidRDefault="00A12B95" w:rsidP="00A12B95">
      <w:pPr>
        <w:overflowPunct w:val="0"/>
        <w:autoSpaceDE w:val="0"/>
        <w:autoSpaceDN w:val="0"/>
        <w:adjustRightInd w:val="0"/>
        <w:jc w:val="center"/>
        <w:textAlignment w:val="baseline"/>
        <w:rPr>
          <w:rFonts w:ascii="Garamond" w:hAnsi="Garamond" w:cs="Arial"/>
        </w:rPr>
      </w:pPr>
    </w:p>
    <w:p w:rsidR="00A12B95" w:rsidRPr="00A12B95" w:rsidRDefault="00A12B95" w:rsidP="00A12B95">
      <w:pPr>
        <w:overflowPunct w:val="0"/>
        <w:autoSpaceDE w:val="0"/>
        <w:autoSpaceDN w:val="0"/>
        <w:adjustRightInd w:val="0"/>
        <w:jc w:val="center"/>
        <w:textAlignment w:val="baseline"/>
        <w:rPr>
          <w:rFonts w:ascii="Garamond" w:hAnsi="Garamond" w:cs="Arial"/>
          <w:b/>
          <w:bCs/>
        </w:rPr>
      </w:pPr>
      <w:r w:rsidRPr="00A12B95">
        <w:rPr>
          <w:rFonts w:ascii="Garamond" w:hAnsi="Garamond" w:cs="Arial"/>
        </w:rPr>
        <w:sym w:font="Arial" w:char="00A7"/>
      </w:r>
      <w:r w:rsidRPr="00A12B95">
        <w:rPr>
          <w:rFonts w:ascii="Garamond" w:hAnsi="Garamond" w:cs="Arial"/>
          <w:b/>
          <w:bCs/>
        </w:rPr>
        <w:t>2</w:t>
      </w:r>
    </w:p>
    <w:p w:rsidR="00A12B95" w:rsidRPr="00A12B95" w:rsidRDefault="00A12B95" w:rsidP="00A12B95">
      <w:pPr>
        <w:overflowPunct w:val="0"/>
        <w:autoSpaceDE w:val="0"/>
        <w:autoSpaceDN w:val="0"/>
        <w:adjustRightInd w:val="0"/>
        <w:jc w:val="center"/>
        <w:textAlignment w:val="baseline"/>
        <w:rPr>
          <w:rFonts w:ascii="Garamond" w:hAnsi="Garamond" w:cs="Arial"/>
          <w:b/>
          <w:bCs/>
        </w:rPr>
      </w:pPr>
      <w:r w:rsidRPr="00A12B95">
        <w:rPr>
          <w:rFonts w:ascii="Garamond" w:hAnsi="Garamond" w:cs="Arial"/>
          <w:b/>
          <w:bCs/>
        </w:rPr>
        <w:t>TERMIN WYKONANIA UMOWY</w:t>
      </w:r>
    </w:p>
    <w:p w:rsidR="00A12B95" w:rsidRPr="00891388" w:rsidRDefault="00A12B95" w:rsidP="00A12B95">
      <w:pPr>
        <w:jc w:val="both"/>
        <w:rPr>
          <w:rFonts w:ascii="Garamond" w:hAnsi="Garamond" w:cs="Arial"/>
        </w:rPr>
      </w:pPr>
      <w:r w:rsidRPr="00891388">
        <w:rPr>
          <w:rFonts w:ascii="Garamond" w:hAnsi="Garamond" w:cs="Arial"/>
        </w:rPr>
        <w:t xml:space="preserve">1.Wykonawca zobowiązuje się wykonać przedmiot umowy w terminie </w:t>
      </w:r>
      <w:r w:rsidRPr="00891388">
        <w:rPr>
          <w:rFonts w:ascii="Garamond" w:hAnsi="Garamond" w:cs="Arial"/>
          <w:b/>
        </w:rPr>
        <w:t xml:space="preserve">do </w:t>
      </w:r>
      <w:r w:rsidR="00891388" w:rsidRPr="00891388">
        <w:rPr>
          <w:rFonts w:ascii="Garamond" w:hAnsi="Garamond" w:cs="Arial"/>
          <w:b/>
        </w:rPr>
        <w:t xml:space="preserve">dnia </w:t>
      </w:r>
      <w:r w:rsidR="00642955" w:rsidRPr="00891388">
        <w:rPr>
          <w:rFonts w:ascii="Garamond" w:hAnsi="Garamond" w:cs="Arial"/>
          <w:b/>
        </w:rPr>
        <w:t>30</w:t>
      </w:r>
      <w:r w:rsidR="003E4C34" w:rsidRPr="00891388">
        <w:rPr>
          <w:rFonts w:ascii="Garamond" w:hAnsi="Garamond" w:cs="Arial"/>
          <w:b/>
        </w:rPr>
        <w:t xml:space="preserve"> </w:t>
      </w:r>
      <w:r w:rsidR="00642955" w:rsidRPr="00891388">
        <w:rPr>
          <w:rFonts w:ascii="Garamond" w:hAnsi="Garamond" w:cs="Arial"/>
          <w:b/>
        </w:rPr>
        <w:t>września</w:t>
      </w:r>
      <w:r w:rsidRPr="00891388">
        <w:rPr>
          <w:rFonts w:ascii="Garamond" w:hAnsi="Garamond" w:cs="Arial"/>
          <w:b/>
        </w:rPr>
        <w:t xml:space="preserve"> 20</w:t>
      </w:r>
      <w:r w:rsidR="00642955" w:rsidRPr="00891388">
        <w:rPr>
          <w:rFonts w:ascii="Garamond" w:hAnsi="Garamond" w:cs="Arial"/>
          <w:b/>
        </w:rPr>
        <w:t>20</w:t>
      </w:r>
      <w:r w:rsidRPr="00891388">
        <w:rPr>
          <w:rFonts w:ascii="Garamond" w:hAnsi="Garamond" w:cs="Arial"/>
          <w:b/>
        </w:rPr>
        <w:t>r.</w:t>
      </w:r>
      <w:r w:rsidRPr="00891388">
        <w:rPr>
          <w:rFonts w:ascii="Garamond" w:hAnsi="Garamond" w:cs="Arial"/>
        </w:rPr>
        <w:t xml:space="preserve"> od dnia podpisania umowy, w tym:</w:t>
      </w:r>
    </w:p>
    <w:p w:rsidR="00642955" w:rsidRPr="00891388" w:rsidRDefault="00642955" w:rsidP="00642955">
      <w:pPr>
        <w:jc w:val="both"/>
        <w:rPr>
          <w:rFonts w:ascii="Garamond" w:hAnsi="Garamond" w:cs="Arial"/>
          <w:b/>
        </w:rPr>
      </w:pPr>
      <w:r w:rsidRPr="00891388">
        <w:rPr>
          <w:rFonts w:ascii="Garamond" w:hAnsi="Garamond" w:cs="Arial"/>
          <w:b/>
          <w:szCs w:val="28"/>
        </w:rPr>
        <w:t>-</w:t>
      </w:r>
      <w:r w:rsidRPr="00891388">
        <w:rPr>
          <w:rFonts w:ascii="Garamond" w:hAnsi="Garamond" w:cs="Arial"/>
          <w:bCs/>
        </w:rPr>
        <w:t xml:space="preserve"> </w:t>
      </w:r>
      <w:r w:rsidRPr="00891388">
        <w:rPr>
          <w:rFonts w:ascii="Garamond" w:hAnsi="Garamond" w:cs="Arial"/>
          <w:b/>
          <w:bCs/>
        </w:rPr>
        <w:t>I etap, obejmujący:</w:t>
      </w:r>
      <w:r w:rsidRPr="00891388">
        <w:rPr>
          <w:rFonts w:ascii="Garamond" w:hAnsi="Garamond" w:cs="Arial"/>
          <w:bCs/>
        </w:rPr>
        <w:t xml:space="preserve"> wycinanie podszytów i podrostów oraz gatunków obcych </w:t>
      </w:r>
      <w:r w:rsidR="008A141E" w:rsidRPr="00891388">
        <w:rPr>
          <w:rFonts w:ascii="Garamond" w:hAnsi="Garamond" w:cs="Arial"/>
          <w:bCs/>
        </w:rPr>
        <w:t>(</w:t>
      </w:r>
      <w:r w:rsidRPr="00891388">
        <w:rPr>
          <w:rFonts w:ascii="Garamond" w:hAnsi="Garamond" w:cs="Arial"/>
          <w:bCs/>
        </w:rPr>
        <w:t xml:space="preserve">dz. </w:t>
      </w:r>
      <w:proofErr w:type="spellStart"/>
      <w:r w:rsidR="008A141E" w:rsidRPr="00891388">
        <w:rPr>
          <w:rFonts w:ascii="Garamond" w:hAnsi="Garamond" w:cs="Arial"/>
          <w:bCs/>
        </w:rPr>
        <w:t>ozn</w:t>
      </w:r>
      <w:proofErr w:type="spellEnd"/>
      <w:r w:rsidR="008A141E" w:rsidRPr="00891388">
        <w:rPr>
          <w:rFonts w:ascii="Garamond" w:hAnsi="Garamond" w:cs="Arial"/>
          <w:bCs/>
        </w:rPr>
        <w:t xml:space="preserve">. </w:t>
      </w:r>
      <w:r w:rsidRPr="00891388">
        <w:rPr>
          <w:rFonts w:ascii="Garamond" w:hAnsi="Garamond" w:cs="Arial"/>
          <w:bCs/>
        </w:rPr>
        <w:t xml:space="preserve">nr </w:t>
      </w:r>
      <w:r w:rsidR="008A141E" w:rsidRPr="00891388">
        <w:rPr>
          <w:rFonts w:ascii="Garamond" w:hAnsi="Garamond" w:cs="Arial"/>
          <w:bCs/>
        </w:rPr>
        <w:t xml:space="preserve"> </w:t>
      </w:r>
      <w:proofErr w:type="spellStart"/>
      <w:r w:rsidR="008A141E" w:rsidRPr="00891388">
        <w:rPr>
          <w:rFonts w:ascii="Garamond" w:hAnsi="Garamond" w:cs="Arial"/>
          <w:bCs/>
        </w:rPr>
        <w:t>ewid</w:t>
      </w:r>
      <w:proofErr w:type="spellEnd"/>
      <w:r w:rsidR="008A141E" w:rsidRPr="00891388">
        <w:rPr>
          <w:rFonts w:ascii="Garamond" w:hAnsi="Garamond" w:cs="Arial"/>
          <w:bCs/>
        </w:rPr>
        <w:t xml:space="preserve">. 579, 600, 617 – obręb wsi Tarnów </w:t>
      </w:r>
      <w:proofErr w:type="spellStart"/>
      <w:r w:rsidR="008A141E" w:rsidRPr="00891388">
        <w:rPr>
          <w:rFonts w:ascii="Garamond" w:hAnsi="Garamond" w:cs="Arial"/>
          <w:bCs/>
        </w:rPr>
        <w:t>Bycki</w:t>
      </w:r>
      <w:proofErr w:type="spellEnd"/>
      <w:r w:rsidR="008A141E" w:rsidRPr="00891388">
        <w:rPr>
          <w:rFonts w:ascii="Garamond" w:hAnsi="Garamond" w:cs="Arial"/>
          <w:bCs/>
        </w:rPr>
        <w:t>)</w:t>
      </w:r>
      <w:r w:rsidRPr="00891388">
        <w:rPr>
          <w:rFonts w:ascii="Garamond" w:hAnsi="Garamond" w:cs="Arial"/>
          <w:bCs/>
        </w:rPr>
        <w:t xml:space="preserve"> , w terminie </w:t>
      </w:r>
      <w:r w:rsidRPr="00891388">
        <w:rPr>
          <w:rFonts w:ascii="Garamond" w:hAnsi="Garamond" w:cs="Arial"/>
          <w:b/>
          <w:bCs/>
        </w:rPr>
        <w:t>do dnia 28 lutego 2019 r.</w:t>
      </w:r>
    </w:p>
    <w:p w:rsidR="00642955" w:rsidRPr="00891388" w:rsidRDefault="00642955" w:rsidP="00642955">
      <w:pPr>
        <w:tabs>
          <w:tab w:val="left" w:pos="9514"/>
          <w:tab w:val="left" w:pos="9940"/>
        </w:tabs>
        <w:jc w:val="both"/>
        <w:rPr>
          <w:rFonts w:ascii="Garamond" w:hAnsi="Garamond" w:cs="Arial"/>
          <w:b/>
        </w:rPr>
      </w:pPr>
      <w:r w:rsidRPr="00891388">
        <w:rPr>
          <w:rFonts w:ascii="Garamond" w:hAnsi="Garamond" w:cs="Arial"/>
          <w:b/>
        </w:rPr>
        <w:t>- II etap, obejmujący:</w:t>
      </w:r>
      <w:r w:rsidRPr="00891388">
        <w:rPr>
          <w:rFonts w:ascii="Garamond" w:hAnsi="Garamond" w:cs="Arial"/>
        </w:rPr>
        <w:t xml:space="preserve"> wycinanie podszytów i podrostów oraz gatunków obcych na </w:t>
      </w:r>
      <w:r w:rsidR="008A141E" w:rsidRPr="00891388">
        <w:rPr>
          <w:rFonts w:ascii="Garamond" w:hAnsi="Garamond" w:cs="Arial"/>
        </w:rPr>
        <w:t xml:space="preserve">pozostałych działkach, w terminie </w:t>
      </w:r>
      <w:r w:rsidR="008A141E" w:rsidRPr="00891388">
        <w:rPr>
          <w:rFonts w:ascii="Garamond" w:hAnsi="Garamond" w:cs="Arial"/>
          <w:b/>
        </w:rPr>
        <w:t xml:space="preserve">do </w:t>
      </w:r>
      <w:r w:rsidR="00891388" w:rsidRPr="00891388">
        <w:rPr>
          <w:rFonts w:ascii="Garamond" w:hAnsi="Garamond" w:cs="Arial"/>
          <w:b/>
        </w:rPr>
        <w:t xml:space="preserve">dnia </w:t>
      </w:r>
      <w:r w:rsidR="008A141E" w:rsidRPr="00891388">
        <w:rPr>
          <w:rFonts w:ascii="Garamond" w:hAnsi="Garamond" w:cs="Arial"/>
          <w:b/>
        </w:rPr>
        <w:t>15 grudnia 2019 r.</w:t>
      </w:r>
    </w:p>
    <w:p w:rsidR="00642955" w:rsidRPr="00891388" w:rsidRDefault="00642955" w:rsidP="00642955">
      <w:pPr>
        <w:tabs>
          <w:tab w:val="left" w:pos="9514"/>
          <w:tab w:val="left" w:pos="9940"/>
        </w:tabs>
        <w:jc w:val="both"/>
        <w:rPr>
          <w:rFonts w:ascii="Garamond" w:hAnsi="Garamond" w:cs="Arial"/>
        </w:rPr>
      </w:pPr>
      <w:r w:rsidRPr="00891388">
        <w:rPr>
          <w:rFonts w:ascii="Garamond" w:hAnsi="Garamond" w:cs="Arial"/>
          <w:b/>
        </w:rPr>
        <w:t xml:space="preserve">- III etap, obejmujący: </w:t>
      </w:r>
      <w:r w:rsidRPr="00891388">
        <w:rPr>
          <w:rFonts w:ascii="Garamond" w:hAnsi="Garamond" w:cs="Arial"/>
        </w:rPr>
        <w:t xml:space="preserve">wykaszanie łąk </w:t>
      </w:r>
      <w:proofErr w:type="spellStart"/>
      <w:r w:rsidRPr="00891388">
        <w:rPr>
          <w:rFonts w:ascii="Garamond" w:hAnsi="Garamond" w:cs="Arial"/>
        </w:rPr>
        <w:t>selernicowych</w:t>
      </w:r>
      <w:proofErr w:type="spellEnd"/>
      <w:r w:rsidRPr="00891388">
        <w:rPr>
          <w:rFonts w:ascii="Garamond" w:hAnsi="Garamond" w:cs="Arial"/>
        </w:rPr>
        <w:t xml:space="preserve">, w terminie </w:t>
      </w:r>
      <w:r w:rsidRPr="00891388">
        <w:rPr>
          <w:rFonts w:ascii="Garamond" w:hAnsi="Garamond" w:cs="Arial"/>
          <w:b/>
        </w:rPr>
        <w:t xml:space="preserve">do dnia </w:t>
      </w:r>
      <w:r w:rsidR="005F4F8F" w:rsidRPr="00891388">
        <w:rPr>
          <w:rFonts w:ascii="Garamond" w:hAnsi="Garamond" w:cs="Arial"/>
          <w:b/>
        </w:rPr>
        <w:t>30 października</w:t>
      </w:r>
      <w:r w:rsidRPr="00891388">
        <w:rPr>
          <w:rFonts w:ascii="Garamond" w:hAnsi="Garamond" w:cs="Arial"/>
          <w:b/>
        </w:rPr>
        <w:t xml:space="preserve"> 20</w:t>
      </w:r>
      <w:r w:rsidR="005F4F8F" w:rsidRPr="00891388">
        <w:rPr>
          <w:rFonts w:ascii="Garamond" w:hAnsi="Garamond" w:cs="Arial"/>
          <w:b/>
        </w:rPr>
        <w:t>19</w:t>
      </w:r>
      <w:r w:rsidRPr="00891388">
        <w:rPr>
          <w:rFonts w:ascii="Garamond" w:hAnsi="Garamond" w:cs="Arial"/>
          <w:b/>
        </w:rPr>
        <w:t xml:space="preserve"> r.</w:t>
      </w:r>
      <w:r w:rsidRPr="00891388">
        <w:rPr>
          <w:rFonts w:ascii="Garamond" w:hAnsi="Garamond" w:cs="Arial"/>
        </w:rPr>
        <w:t xml:space="preserve"> na pow. </w:t>
      </w:r>
      <w:r w:rsidR="005F4F8F" w:rsidRPr="00891388">
        <w:rPr>
          <w:rFonts w:ascii="Garamond" w:hAnsi="Garamond" w:cs="Arial"/>
        </w:rPr>
        <w:t xml:space="preserve">1,00 </w:t>
      </w:r>
      <w:r w:rsidRPr="00891388">
        <w:rPr>
          <w:rFonts w:ascii="Garamond" w:hAnsi="Garamond" w:cs="Arial"/>
        </w:rPr>
        <w:t>ha</w:t>
      </w:r>
      <w:r w:rsidR="00D00211" w:rsidRPr="00891388">
        <w:rPr>
          <w:rFonts w:ascii="Garamond" w:hAnsi="Garamond" w:cs="Arial"/>
        </w:rPr>
        <w:t xml:space="preserve"> tj.</w:t>
      </w:r>
      <w:r w:rsidR="008A141E" w:rsidRPr="00891388">
        <w:rPr>
          <w:rFonts w:ascii="Garamond" w:hAnsi="Garamond" w:cs="Arial"/>
        </w:rPr>
        <w:t xml:space="preserve"> 50 % powierzchni przeznaczonej do skoszenia</w:t>
      </w:r>
      <w:r w:rsidR="005F4F8F" w:rsidRPr="00891388">
        <w:rPr>
          <w:rFonts w:ascii="Garamond" w:hAnsi="Garamond" w:cs="Arial"/>
        </w:rPr>
        <w:t>.</w:t>
      </w:r>
    </w:p>
    <w:p w:rsidR="00642955" w:rsidRPr="00891388" w:rsidRDefault="00642955" w:rsidP="00642955">
      <w:pPr>
        <w:tabs>
          <w:tab w:val="left" w:pos="9514"/>
          <w:tab w:val="left" w:pos="9940"/>
        </w:tabs>
        <w:jc w:val="both"/>
        <w:rPr>
          <w:rFonts w:ascii="Garamond" w:hAnsi="Garamond" w:cs="Arial"/>
        </w:rPr>
      </w:pPr>
      <w:r w:rsidRPr="00891388">
        <w:rPr>
          <w:rFonts w:ascii="Garamond" w:hAnsi="Garamond" w:cs="Arial"/>
          <w:b/>
        </w:rPr>
        <w:t>-IV etap, obejmujący:</w:t>
      </w:r>
      <w:r w:rsidRPr="00891388">
        <w:rPr>
          <w:rFonts w:ascii="Garamond" w:hAnsi="Garamond" w:cs="Arial"/>
        </w:rPr>
        <w:t xml:space="preserve"> wykaszanie łąk </w:t>
      </w:r>
      <w:proofErr w:type="spellStart"/>
      <w:r w:rsidRPr="00891388">
        <w:rPr>
          <w:rFonts w:ascii="Garamond" w:hAnsi="Garamond" w:cs="Arial"/>
        </w:rPr>
        <w:t>selernicowych</w:t>
      </w:r>
      <w:proofErr w:type="spellEnd"/>
      <w:r w:rsidRPr="00891388">
        <w:rPr>
          <w:rFonts w:ascii="Garamond" w:hAnsi="Garamond" w:cs="Arial"/>
        </w:rPr>
        <w:t xml:space="preserve">, w terminie </w:t>
      </w:r>
      <w:r w:rsidRPr="00891388">
        <w:rPr>
          <w:rFonts w:ascii="Garamond" w:hAnsi="Garamond" w:cs="Arial"/>
          <w:b/>
        </w:rPr>
        <w:t>do dnia 30 września 2020 r.</w:t>
      </w:r>
      <w:r w:rsidRPr="00891388">
        <w:rPr>
          <w:rFonts w:ascii="Garamond" w:hAnsi="Garamond" w:cs="Arial"/>
        </w:rPr>
        <w:t xml:space="preserve"> na pow. </w:t>
      </w:r>
      <w:r w:rsidR="005F4F8F" w:rsidRPr="00891388">
        <w:rPr>
          <w:rFonts w:ascii="Garamond" w:hAnsi="Garamond" w:cs="Arial"/>
        </w:rPr>
        <w:t xml:space="preserve">1,00 </w:t>
      </w:r>
      <w:r w:rsidRPr="00891388">
        <w:rPr>
          <w:rFonts w:ascii="Garamond" w:hAnsi="Garamond" w:cs="Arial"/>
        </w:rPr>
        <w:t>ha</w:t>
      </w:r>
      <w:r w:rsidR="00D00211" w:rsidRPr="00891388">
        <w:rPr>
          <w:rFonts w:ascii="Garamond" w:hAnsi="Garamond" w:cs="Arial"/>
        </w:rPr>
        <w:t xml:space="preserve"> tj.</w:t>
      </w:r>
      <w:r w:rsidR="008A141E" w:rsidRPr="00891388">
        <w:rPr>
          <w:rFonts w:ascii="Garamond" w:hAnsi="Garamond" w:cs="Arial"/>
        </w:rPr>
        <w:t xml:space="preserve"> 50% powierzchni przeznaczonej do skoszenia</w:t>
      </w:r>
      <w:r w:rsidRPr="00891388">
        <w:rPr>
          <w:rFonts w:ascii="Garamond" w:hAnsi="Garamond" w:cs="Arial"/>
        </w:rPr>
        <w:t xml:space="preserve">. </w:t>
      </w:r>
    </w:p>
    <w:p w:rsidR="00A12B95" w:rsidRPr="00A12B95" w:rsidRDefault="00A12B95" w:rsidP="00A12B95">
      <w:pPr>
        <w:widowControl w:val="0"/>
        <w:tabs>
          <w:tab w:val="left" w:pos="426"/>
        </w:tabs>
        <w:autoSpaceDE w:val="0"/>
        <w:autoSpaceDN w:val="0"/>
        <w:adjustRightInd w:val="0"/>
        <w:jc w:val="both"/>
        <w:rPr>
          <w:rFonts w:ascii="Garamond" w:hAnsi="Garamond" w:cs="Tahoma"/>
        </w:rPr>
      </w:pPr>
      <w:r w:rsidRPr="00A12B95">
        <w:rPr>
          <w:rFonts w:ascii="Garamond" w:hAnsi="Garamond" w:cs="Arial"/>
          <w:color w:val="000000"/>
        </w:rPr>
        <w:t xml:space="preserve">2.Za dzień wykonania przedmiotu umowy przyjmuje się dzień powiadomienia zamawiającego przez wykonawcę o zakończeniu </w:t>
      </w:r>
      <w:r w:rsidR="003E07BC">
        <w:rPr>
          <w:rFonts w:ascii="Garamond" w:hAnsi="Garamond" w:cs="Arial"/>
          <w:color w:val="000000"/>
        </w:rPr>
        <w:t>prac</w:t>
      </w:r>
      <w:r w:rsidRPr="00A12B95">
        <w:rPr>
          <w:rFonts w:ascii="Garamond" w:hAnsi="Garamond" w:cs="Arial"/>
          <w:color w:val="000000"/>
        </w:rPr>
        <w:t xml:space="preserve"> i gotowości do odbioru częściowego/końcowego</w:t>
      </w:r>
      <w:r w:rsidRPr="00A12B95">
        <w:rPr>
          <w:rFonts w:ascii="Garamond" w:hAnsi="Garamond" w:cs="Tahoma"/>
        </w:rPr>
        <w:t>.</w:t>
      </w:r>
    </w:p>
    <w:p w:rsidR="00A12B95" w:rsidRPr="00A12B95" w:rsidRDefault="00A12B95" w:rsidP="00A12B95">
      <w:pPr>
        <w:widowControl w:val="0"/>
        <w:tabs>
          <w:tab w:val="left" w:pos="426"/>
        </w:tabs>
        <w:autoSpaceDE w:val="0"/>
        <w:autoSpaceDN w:val="0"/>
        <w:adjustRightInd w:val="0"/>
        <w:jc w:val="both"/>
        <w:rPr>
          <w:rFonts w:ascii="Garamond" w:hAnsi="Garamond" w:cs="Tahoma"/>
        </w:rPr>
      </w:pPr>
      <w:r w:rsidRPr="00A12B95">
        <w:rPr>
          <w:rFonts w:ascii="Garamond" w:hAnsi="Garamond" w:cs="Tahoma"/>
        </w:rPr>
        <w:t>W przypadku, gdy zamawiający nie odebrał usługi uznaje się, że termin wykonania usługi określony w ust. 1 nie został dotrzymany, w takim przypadku, za dzień wykonania usługi przyjmuje się dzień otrzymania przez zamawiającego powiadomienia wykonawcy o usunięciu wszystkich wad stwierdzonych podczas czynności odbiorowych i gotowości do odbioru częściowego/końcowego.</w:t>
      </w:r>
    </w:p>
    <w:p w:rsidR="00A12B95" w:rsidRPr="00A12B95" w:rsidRDefault="00A12B95" w:rsidP="00A12B95">
      <w:pPr>
        <w:overflowPunct w:val="0"/>
        <w:autoSpaceDE w:val="0"/>
        <w:autoSpaceDN w:val="0"/>
        <w:adjustRightInd w:val="0"/>
        <w:jc w:val="center"/>
        <w:textAlignment w:val="baseline"/>
        <w:rPr>
          <w:rFonts w:ascii="Garamond" w:hAnsi="Garamond" w:cs="Arial"/>
        </w:rPr>
      </w:pPr>
    </w:p>
    <w:p w:rsidR="00A12B95" w:rsidRPr="00A12B95" w:rsidRDefault="00A12B95" w:rsidP="00A12B95">
      <w:pPr>
        <w:overflowPunct w:val="0"/>
        <w:autoSpaceDE w:val="0"/>
        <w:autoSpaceDN w:val="0"/>
        <w:adjustRightInd w:val="0"/>
        <w:jc w:val="center"/>
        <w:textAlignment w:val="baseline"/>
        <w:rPr>
          <w:rFonts w:ascii="Garamond" w:hAnsi="Garamond" w:cs="Arial"/>
          <w:b/>
          <w:bCs/>
        </w:rPr>
      </w:pPr>
      <w:r w:rsidRPr="00A12B95">
        <w:rPr>
          <w:rFonts w:ascii="Garamond" w:hAnsi="Garamond" w:cs="Arial"/>
        </w:rPr>
        <w:sym w:font="Arial" w:char="00A7"/>
      </w:r>
      <w:r w:rsidRPr="00A12B95">
        <w:rPr>
          <w:rFonts w:ascii="Garamond" w:hAnsi="Garamond" w:cs="Arial"/>
          <w:b/>
          <w:bCs/>
        </w:rPr>
        <w:t>3</w:t>
      </w:r>
    </w:p>
    <w:p w:rsidR="00A12B95" w:rsidRPr="00A12B95" w:rsidRDefault="00A12B95" w:rsidP="00A12B95">
      <w:pPr>
        <w:overflowPunct w:val="0"/>
        <w:autoSpaceDE w:val="0"/>
        <w:autoSpaceDN w:val="0"/>
        <w:adjustRightInd w:val="0"/>
        <w:jc w:val="center"/>
        <w:textAlignment w:val="baseline"/>
        <w:rPr>
          <w:rFonts w:ascii="Garamond" w:hAnsi="Garamond" w:cs="Arial"/>
          <w:b/>
          <w:bCs/>
        </w:rPr>
      </w:pPr>
      <w:r w:rsidRPr="00A12B95">
        <w:rPr>
          <w:rFonts w:ascii="Garamond" w:hAnsi="Garamond" w:cs="Arial"/>
          <w:b/>
          <w:bCs/>
        </w:rPr>
        <w:t xml:space="preserve">PRZEDSTAWICIEL ZAMAWIAJĄCEGO I WYKONAWCY </w:t>
      </w:r>
    </w:p>
    <w:p w:rsidR="00A12B95" w:rsidRPr="00A12B95" w:rsidRDefault="00A12B95" w:rsidP="00A12B95">
      <w:pPr>
        <w:tabs>
          <w:tab w:val="left" w:pos="360"/>
        </w:tabs>
        <w:jc w:val="both"/>
        <w:rPr>
          <w:rFonts w:ascii="Garamond" w:hAnsi="Garamond" w:cs="Tahoma"/>
        </w:rPr>
      </w:pPr>
      <w:r w:rsidRPr="00A12B95">
        <w:rPr>
          <w:rFonts w:ascii="Garamond" w:hAnsi="Garamond" w:cs="Tahoma"/>
        </w:rPr>
        <w:t>Każda ze stron umowy zobowiązana jest do wyznaczenia przedstawiciela uprawnionego do reprezentowania strony w sprawach związanych z wykonaniem umowy oraz do wskazania nr telefonu, faksu oraz adresu mailowego do kontaktowania się z tą osobą.</w:t>
      </w:r>
    </w:p>
    <w:p w:rsidR="00A12B95" w:rsidRPr="00A12B95" w:rsidRDefault="00A12B95" w:rsidP="00A12B95">
      <w:pPr>
        <w:numPr>
          <w:ilvl w:val="12"/>
          <w:numId w:val="0"/>
        </w:numPr>
        <w:overflowPunct w:val="0"/>
        <w:autoSpaceDE w:val="0"/>
        <w:autoSpaceDN w:val="0"/>
        <w:adjustRightInd w:val="0"/>
        <w:jc w:val="center"/>
        <w:textAlignment w:val="baseline"/>
        <w:rPr>
          <w:rFonts w:ascii="Garamond" w:hAnsi="Garamond" w:cs="Arial"/>
        </w:rPr>
      </w:pPr>
    </w:p>
    <w:p w:rsidR="00A12B95" w:rsidRPr="00A12B95" w:rsidRDefault="00A12B95" w:rsidP="00A12B95">
      <w:pPr>
        <w:numPr>
          <w:ilvl w:val="12"/>
          <w:numId w:val="0"/>
        </w:numPr>
        <w:overflowPunct w:val="0"/>
        <w:autoSpaceDE w:val="0"/>
        <w:autoSpaceDN w:val="0"/>
        <w:adjustRightInd w:val="0"/>
        <w:jc w:val="center"/>
        <w:textAlignment w:val="baseline"/>
        <w:rPr>
          <w:rFonts w:ascii="Garamond" w:hAnsi="Garamond" w:cs="Arial"/>
          <w:b/>
          <w:bCs/>
        </w:rPr>
      </w:pPr>
      <w:r w:rsidRPr="00A12B95">
        <w:rPr>
          <w:rFonts w:ascii="Garamond" w:hAnsi="Garamond" w:cs="Arial"/>
        </w:rPr>
        <w:sym w:font="Arial" w:char="00A7"/>
      </w:r>
      <w:r w:rsidRPr="00A12B95">
        <w:rPr>
          <w:rFonts w:ascii="Garamond" w:hAnsi="Garamond" w:cs="Arial"/>
          <w:b/>
          <w:bCs/>
        </w:rPr>
        <w:t>4</w:t>
      </w:r>
    </w:p>
    <w:p w:rsidR="00A12B95" w:rsidRPr="00A12B95" w:rsidRDefault="00A12B95" w:rsidP="00A12B95">
      <w:pPr>
        <w:numPr>
          <w:ilvl w:val="12"/>
          <w:numId w:val="0"/>
        </w:numPr>
        <w:overflowPunct w:val="0"/>
        <w:autoSpaceDE w:val="0"/>
        <w:autoSpaceDN w:val="0"/>
        <w:adjustRightInd w:val="0"/>
        <w:jc w:val="center"/>
        <w:textAlignment w:val="baseline"/>
        <w:rPr>
          <w:rFonts w:ascii="Garamond" w:hAnsi="Garamond" w:cs="Arial"/>
        </w:rPr>
      </w:pPr>
      <w:r w:rsidRPr="00A12B95">
        <w:rPr>
          <w:rFonts w:ascii="Garamond" w:hAnsi="Garamond" w:cs="Arial"/>
          <w:b/>
          <w:bCs/>
        </w:rPr>
        <w:t>OBOWIĄZKI STRON</w:t>
      </w:r>
    </w:p>
    <w:p w:rsidR="00A12B95" w:rsidRPr="00A12B95" w:rsidRDefault="00A12B95" w:rsidP="00A12B95">
      <w:pPr>
        <w:widowControl w:val="0"/>
        <w:tabs>
          <w:tab w:val="num" w:pos="928"/>
        </w:tabs>
        <w:autoSpaceDE w:val="0"/>
        <w:autoSpaceDN w:val="0"/>
        <w:adjustRightInd w:val="0"/>
        <w:rPr>
          <w:rFonts w:ascii="Garamond" w:hAnsi="Garamond" w:cs="Arial"/>
        </w:rPr>
      </w:pPr>
      <w:r w:rsidRPr="00A12B95">
        <w:rPr>
          <w:rFonts w:ascii="Garamond" w:hAnsi="Garamond" w:cs="Arial"/>
        </w:rPr>
        <w:t>1.Zamawiający zobowiązany jest do:</w:t>
      </w:r>
    </w:p>
    <w:p w:rsidR="00A12B95" w:rsidRPr="00A12B95" w:rsidRDefault="00A12B95" w:rsidP="00A12B95">
      <w:pPr>
        <w:widowControl w:val="0"/>
        <w:tabs>
          <w:tab w:val="num" w:pos="928"/>
          <w:tab w:val="num" w:pos="3600"/>
        </w:tabs>
        <w:autoSpaceDE w:val="0"/>
        <w:autoSpaceDN w:val="0"/>
        <w:adjustRightInd w:val="0"/>
        <w:spacing w:line="278" w:lineRule="atLeast"/>
        <w:rPr>
          <w:rFonts w:ascii="Garamond" w:hAnsi="Garamond" w:cs="Arial"/>
        </w:rPr>
      </w:pPr>
      <w:r w:rsidRPr="00A12B95">
        <w:rPr>
          <w:rFonts w:ascii="Garamond" w:hAnsi="Garamond" w:cs="Arial"/>
        </w:rPr>
        <w:t>1) współpracować z Wykonawcą w celu sprawnego i rzetelnego wykonania przedmiotu umowy,</w:t>
      </w:r>
    </w:p>
    <w:p w:rsidR="00A12B95" w:rsidRPr="00A12B95" w:rsidRDefault="00A12B95" w:rsidP="00A12B95">
      <w:pPr>
        <w:widowControl w:val="0"/>
        <w:tabs>
          <w:tab w:val="num" w:pos="928"/>
          <w:tab w:val="num" w:pos="3600"/>
        </w:tabs>
        <w:autoSpaceDE w:val="0"/>
        <w:autoSpaceDN w:val="0"/>
        <w:adjustRightInd w:val="0"/>
        <w:spacing w:line="278" w:lineRule="atLeast"/>
        <w:rPr>
          <w:rFonts w:ascii="Garamond" w:hAnsi="Garamond" w:cs="Arial"/>
        </w:rPr>
      </w:pPr>
      <w:r w:rsidRPr="00A12B95">
        <w:rPr>
          <w:rFonts w:ascii="Garamond" w:hAnsi="Garamond" w:cs="Arial"/>
        </w:rPr>
        <w:t>2)informowania Wykonawcy o istotnych sprawach mogących mieć wpływ na realizację przedmiotu umowy, w tym w szczególności o planowanym zmniejszeniu zakresu prac objętych przedmiotem umowy,</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3) przekazania Wykonawcy posiadane przez Zamawiającego informacje o znanych zagrożeniach mogących wystąpić na terenie, na którym przedmiot umowy będzie wykonywany,</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4) dokonywania terminowo odbiorów prac zrealizowanych przez Wykonawcę,</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5) dokonywania zapłaty należnego Wykonawcy wynagrodzenia, w terminach i na warunkach określonych w umowie,</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6)udzielania Wykonawcy – na jego wniosek – pełnomocnictwa do działania w imieniu i na rzecz Zamawiającego w zakresie niezbędnym do wykonania pr</w:t>
      </w:r>
      <w:r w:rsidR="003A3C0B">
        <w:rPr>
          <w:rFonts w:ascii="Garamond" w:hAnsi="Garamond" w:cs="Arial"/>
        </w:rPr>
        <w:t>zedmiotu umowy (np. w związku z </w:t>
      </w:r>
      <w:r w:rsidRPr="00A12B95">
        <w:rPr>
          <w:rFonts w:ascii="Garamond" w:hAnsi="Garamond" w:cs="Arial"/>
        </w:rPr>
        <w:t>zajęciem pasa drogowego, prace w obrębie linii energetycznych).</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2.Wykonawca zobowiązany jest do wykonywania przedmiotu u</w:t>
      </w:r>
      <w:r w:rsidR="003A3C0B">
        <w:rPr>
          <w:rFonts w:ascii="Garamond" w:hAnsi="Garamond" w:cs="Arial"/>
        </w:rPr>
        <w:t>mowy z najwyższą starannością i </w:t>
      </w:r>
      <w:r w:rsidRPr="00A12B95">
        <w:rPr>
          <w:rFonts w:ascii="Garamond" w:hAnsi="Garamond" w:cs="Arial"/>
        </w:rPr>
        <w:t>zgodnie z obowiązującymi w tym zakresie wymaga</w:t>
      </w:r>
      <w:r w:rsidR="003A3C0B">
        <w:rPr>
          <w:rFonts w:ascii="Garamond" w:hAnsi="Garamond" w:cs="Arial"/>
        </w:rPr>
        <w:t>niami i zasadami wynikającymi z </w:t>
      </w:r>
      <w:r w:rsidRPr="00A12B95">
        <w:rPr>
          <w:rFonts w:ascii="Garamond" w:hAnsi="Garamond" w:cs="Arial"/>
        </w:rPr>
        <w:t>obowiązujących przepisów i unormowań oraz postanowień umowy, w tym zawartych w SIWZ.</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lastRenderedPageBreak/>
        <w:t>3.Wykonawca ponosi wszelkie ryzyko i odpowiedzialność za szkody związane z realizacją umowy, a w szczególności za szkody materialne, uszkodzenie ciała lub śmierć.</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4.Wykonawca ponosi pełną odpowiedzialność odszkodowawczą względem Zamawiającego lub osób trzecich z tytułu szkód wyrządzonych w trakcie</w:t>
      </w:r>
      <w:r w:rsidR="003A3C0B">
        <w:rPr>
          <w:rFonts w:ascii="Garamond" w:hAnsi="Garamond" w:cs="Arial"/>
        </w:rPr>
        <w:t xml:space="preserve"> realizacji przedmiotu umowy. W </w:t>
      </w:r>
      <w:r w:rsidRPr="00A12B95">
        <w:rPr>
          <w:rFonts w:ascii="Garamond" w:hAnsi="Garamond" w:cs="Arial"/>
        </w:rPr>
        <w:t>szczególności Wykonawca ponosi odpowiedzialność za szkody spowodowane przez osoby przy pomocy których wykonuje przedmiot umowy, wykorzystywane przez siebie preparaty lub środki chemiczne, urządzenia, maszyny itp.</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5.Wykonawca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6.Wykonawca zobowiązany jest realizować przedmiot umowy w taki sposób, aby zabezpieczyć Zamawiającego przed roszczeniami osób trzecich o odszkodowania za szkody spowodowane przemieszczeniem sprzętu i środków transportu Wykonawcy, użytych do realizacji przedmiotu umowy. W razie wyrządzenia takich szkód przez Wykonawcę lub osoby, za które ponosi odpowiedzialność, Wykonawca zobowiązany jest doprowadzić do niezwłocznego ich pokrycia.</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7.Wykonawca poniesie wszelkie koszty realizacji przedmiotu umowy, z zastrzeżeniem sytuacji, gdy w umowie (w tym SIWZ) wyraźnie wskazano odmiennie.</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8.Wykonawca zobowiązany jest do niezwłocznego informowania Zamawiającego o wypadkach przy pracy zaistniałych w trakcie realizacji przedmiotu umowy.</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r w:rsidRPr="00A12B95">
        <w:rPr>
          <w:rFonts w:ascii="Garamond" w:hAnsi="Garamond" w:cs="Arial"/>
        </w:rPr>
        <w:t>9.Zamawiający jest uprawniony wstrzymać realizację przedmiotu umowy jeżeli Wykonawca narusza postanowienia umowy.</w:t>
      </w:r>
    </w:p>
    <w:p w:rsidR="00A12B95" w:rsidRPr="00A12B95" w:rsidRDefault="00A12B95" w:rsidP="00A12B95">
      <w:pPr>
        <w:widowControl w:val="0"/>
        <w:tabs>
          <w:tab w:val="num" w:pos="928"/>
          <w:tab w:val="num" w:pos="3600"/>
        </w:tabs>
        <w:autoSpaceDE w:val="0"/>
        <w:autoSpaceDN w:val="0"/>
        <w:adjustRightInd w:val="0"/>
        <w:spacing w:line="278" w:lineRule="atLeast"/>
        <w:jc w:val="both"/>
        <w:rPr>
          <w:rFonts w:ascii="Garamond" w:hAnsi="Garamond" w:cs="Arial"/>
        </w:rPr>
      </w:pPr>
    </w:p>
    <w:p w:rsidR="00A12B95" w:rsidRPr="00A12B95" w:rsidRDefault="00A12B95" w:rsidP="00A12B95">
      <w:pPr>
        <w:numPr>
          <w:ilvl w:val="12"/>
          <w:numId w:val="0"/>
        </w:numPr>
        <w:overflowPunct w:val="0"/>
        <w:autoSpaceDE w:val="0"/>
        <w:autoSpaceDN w:val="0"/>
        <w:adjustRightInd w:val="0"/>
        <w:jc w:val="center"/>
        <w:textAlignment w:val="baseline"/>
        <w:rPr>
          <w:rFonts w:ascii="Garamond" w:hAnsi="Garamond" w:cs="Arial"/>
          <w:b/>
          <w:bCs/>
        </w:rPr>
      </w:pPr>
      <w:r w:rsidRPr="00A12B95">
        <w:rPr>
          <w:rFonts w:ascii="Garamond" w:hAnsi="Garamond" w:cs="Arial"/>
        </w:rPr>
        <w:sym w:font="Arial" w:char="00A7"/>
      </w:r>
      <w:r w:rsidRPr="00A12B95">
        <w:rPr>
          <w:rFonts w:ascii="Garamond" w:hAnsi="Garamond" w:cs="Arial"/>
          <w:b/>
          <w:bCs/>
        </w:rPr>
        <w:t>5</w:t>
      </w:r>
    </w:p>
    <w:p w:rsidR="00A12B95" w:rsidRPr="00A12B95" w:rsidRDefault="00A12B95" w:rsidP="00A12B95">
      <w:pPr>
        <w:widowControl w:val="0"/>
        <w:autoSpaceDE w:val="0"/>
        <w:autoSpaceDN w:val="0"/>
        <w:adjustRightInd w:val="0"/>
        <w:jc w:val="center"/>
        <w:rPr>
          <w:rFonts w:ascii="Garamond" w:hAnsi="Garamond" w:cs="Arial"/>
          <w:b/>
          <w:color w:val="000000"/>
        </w:rPr>
      </w:pPr>
      <w:r w:rsidRPr="00A12B95">
        <w:rPr>
          <w:rFonts w:ascii="Garamond" w:hAnsi="Garamond" w:cs="Arial"/>
          <w:b/>
          <w:color w:val="000000"/>
        </w:rPr>
        <w:t>UBEZPIECZENIE WYKONAWCY</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1.Odpowiedzialność wykonawcy za teren budowy rozpoczyna się z dniem przekazania terenu budowy przez zamawiającego i trwa do dnia odbioru końcowego.</w:t>
      </w:r>
    </w:p>
    <w:p w:rsidR="00A12B95" w:rsidRPr="00A12B95" w:rsidRDefault="00A12B95" w:rsidP="00A12B95">
      <w:pPr>
        <w:widowControl w:val="0"/>
        <w:autoSpaceDE w:val="0"/>
        <w:autoSpaceDN w:val="0"/>
        <w:adjustRightInd w:val="0"/>
        <w:jc w:val="both"/>
        <w:rPr>
          <w:rFonts w:ascii="Garamond" w:hAnsi="Garamond" w:cs="Tahoma"/>
        </w:rPr>
      </w:pPr>
      <w:r w:rsidRPr="00A12B95">
        <w:rPr>
          <w:rFonts w:ascii="Garamond" w:hAnsi="Garamond" w:cs="Tahoma"/>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usług i innych prac objętych przedmiotem zamówienia, a także za uszkodzenia i szkody, które w przyszłości mogłyby powstać wskutek prowadzonych prac.</w:t>
      </w:r>
    </w:p>
    <w:p w:rsidR="00A12B95" w:rsidRPr="00A12B95" w:rsidRDefault="00A12B95" w:rsidP="00A12B95">
      <w:pPr>
        <w:widowControl w:val="0"/>
        <w:autoSpaceDE w:val="0"/>
        <w:autoSpaceDN w:val="0"/>
        <w:adjustRightInd w:val="0"/>
        <w:jc w:val="both"/>
        <w:rPr>
          <w:rFonts w:ascii="Garamond" w:eastAsia="Calibri" w:hAnsi="Garamond" w:cs="Tahoma"/>
        </w:rPr>
      </w:pPr>
      <w:r w:rsidRPr="00A12B95">
        <w:rPr>
          <w:rFonts w:ascii="Garamond" w:hAnsi="Garamond" w:cs="Tahoma"/>
          <w:color w:val="000000"/>
        </w:rPr>
        <w:t>3.Wykonawca zobowiązany jest posiadać przez cały okres trwania umowy ubezpieczenie od odpowiedzialności cywilnej w zakresie prowadzonej działalności związanej z przedmiotem umowy na kwotę nie niższą niż 100.000 zł</w:t>
      </w:r>
      <w:r w:rsidRPr="00A12B95">
        <w:rPr>
          <w:rFonts w:ascii="Garamond" w:eastAsia="Calibri" w:hAnsi="Garamond" w:cs="Tahoma"/>
          <w:color w:val="000000"/>
        </w:rPr>
        <w:t xml:space="preserve">. </w:t>
      </w:r>
      <w:r w:rsidRPr="00A12B95">
        <w:rPr>
          <w:rFonts w:ascii="Garamond" w:hAnsi="Garamond" w:cs="Tahoma"/>
          <w:szCs w:val="22"/>
        </w:rPr>
        <w:t xml:space="preserve">Wykonawca zobowiązany jest do przedłożenia zamawiającemu, dokumentu potwierdzającego posiadanie </w:t>
      </w:r>
      <w:r w:rsidR="003A3C0B">
        <w:rPr>
          <w:rFonts w:ascii="Garamond" w:hAnsi="Garamond" w:cs="Tahoma"/>
          <w:szCs w:val="22"/>
        </w:rPr>
        <w:t>wymaganego ubezpieczenia wraz z </w:t>
      </w:r>
      <w:r w:rsidRPr="00A12B95">
        <w:rPr>
          <w:rFonts w:ascii="Garamond" w:hAnsi="Garamond" w:cs="Tahoma"/>
          <w:szCs w:val="22"/>
        </w:rPr>
        <w:t>dowodem potwierdzającym opłatę wymagalnych składek</w:t>
      </w:r>
      <w:r w:rsidRPr="00A12B95">
        <w:rPr>
          <w:rFonts w:ascii="Garamond" w:eastAsia="Calibri" w:hAnsi="Garamond" w:cs="Tahoma"/>
          <w:szCs w:val="22"/>
        </w:rPr>
        <w:t xml:space="preserve"> w terminie 7 dni od dnia podpisania umowy.</w:t>
      </w:r>
    </w:p>
    <w:p w:rsidR="00A12B95" w:rsidRPr="00A12B95" w:rsidRDefault="00A12B95" w:rsidP="00A12B95">
      <w:pPr>
        <w:widowControl w:val="0"/>
        <w:autoSpaceDE w:val="0"/>
        <w:autoSpaceDN w:val="0"/>
        <w:adjustRightInd w:val="0"/>
        <w:jc w:val="both"/>
        <w:rPr>
          <w:rFonts w:ascii="Garamond" w:eastAsia="Calibri" w:hAnsi="Garamond" w:cs="Tahoma"/>
        </w:rPr>
      </w:pPr>
      <w:r w:rsidRPr="00A12B95">
        <w:rPr>
          <w:rFonts w:ascii="Garamond" w:hAnsi="Garamond" w:cs="Tahoma"/>
          <w:szCs w:val="22"/>
        </w:rPr>
        <w:t>4.W razie wygaśnięcia ubezpieczenia w trakcie realizacji umowy, wykonawca zobowiązany jest do niezwłocznego przedłożenia zamawiającemu, jednak nie później niż w terminie 7 dni od dnia wygaśnięcia polisy, dokumentu potwierdzającego kontynuację ubezpieczenia od odpowiedzialności cywilnej w zakresie prowadzonej działalności gospodarczej wraz z dowodem potwierdzającym opłatę wymagalnych składek</w:t>
      </w:r>
      <w:r w:rsidRPr="00A12B95">
        <w:rPr>
          <w:rFonts w:ascii="Garamond" w:eastAsia="Calibri" w:hAnsi="Garamond" w:cs="Tahoma"/>
          <w:szCs w:val="22"/>
        </w:rPr>
        <w:t>.</w:t>
      </w:r>
    </w:p>
    <w:p w:rsidR="00A12B95" w:rsidRPr="00A12B95" w:rsidRDefault="00A12B95" w:rsidP="00A12B95">
      <w:pPr>
        <w:widowControl w:val="0"/>
        <w:autoSpaceDE w:val="0"/>
        <w:autoSpaceDN w:val="0"/>
        <w:adjustRightInd w:val="0"/>
        <w:jc w:val="both"/>
        <w:rPr>
          <w:rFonts w:ascii="Garamond" w:hAnsi="Garamond" w:cs="Tahoma"/>
          <w:bCs/>
        </w:rPr>
      </w:pPr>
      <w:r w:rsidRPr="00A12B95">
        <w:rPr>
          <w:rFonts w:ascii="Garamond" w:eastAsia="Calibri" w:hAnsi="Garamond" w:cs="Tahoma"/>
        </w:rPr>
        <w:t>5.W przypadku wystąpienia z roszczeniami bezpośrednio do zamawiającego, wykonawca zobowiązuje się niezwłocznie zwrócić zamawiającemu wszelkie k</w:t>
      </w:r>
      <w:r w:rsidR="003A3C0B">
        <w:rPr>
          <w:rFonts w:ascii="Garamond" w:eastAsia="Calibri" w:hAnsi="Garamond" w:cs="Tahoma"/>
        </w:rPr>
        <w:t>oszty przez niego poniesione, w </w:t>
      </w:r>
      <w:r w:rsidRPr="00A12B95">
        <w:rPr>
          <w:rFonts w:ascii="Garamond" w:eastAsia="Calibri" w:hAnsi="Garamond" w:cs="Tahoma"/>
        </w:rPr>
        <w:t>tym kwoty zasądzone prawomocnymi wyrokami łącznie z kosztami</w:t>
      </w:r>
      <w:r w:rsidRPr="00A12B95">
        <w:rPr>
          <w:rFonts w:ascii="Garamond" w:hAnsi="Garamond" w:cs="Tahoma"/>
          <w:bCs/>
        </w:rPr>
        <w:t xml:space="preserve"> </w:t>
      </w:r>
      <w:r w:rsidRPr="00A12B95">
        <w:rPr>
          <w:rFonts w:ascii="Garamond" w:eastAsia="Calibri" w:hAnsi="Garamond" w:cs="Tahoma"/>
        </w:rPr>
        <w:t>zastępstwa procesowego.</w:t>
      </w:r>
    </w:p>
    <w:p w:rsidR="00A12B95" w:rsidRPr="00A12B95" w:rsidRDefault="00A12B95" w:rsidP="00A12B95">
      <w:pPr>
        <w:widowControl w:val="0"/>
        <w:autoSpaceDE w:val="0"/>
        <w:autoSpaceDN w:val="0"/>
        <w:adjustRightInd w:val="0"/>
        <w:jc w:val="both"/>
        <w:rPr>
          <w:rFonts w:ascii="Garamond" w:hAnsi="Garamond" w:cs="Tahoma"/>
          <w:bCs/>
        </w:rPr>
      </w:pPr>
      <w:r w:rsidRPr="00A12B95">
        <w:rPr>
          <w:rFonts w:ascii="Garamond" w:hAnsi="Garamond" w:cs="Tahoma"/>
        </w:rPr>
        <w:t>6.W przypadku opóźnienia wykonawcy w realizacji obowiązku, o którym mowa w ust. 3 i ust. 4 zamawiający będzie uprawniony do naliczenia kary umownej w wysokości określonej w</w:t>
      </w:r>
      <w:r w:rsidRPr="00A12B95">
        <w:rPr>
          <w:rFonts w:ascii="Garamond" w:hAnsi="Garamond" w:cs="Arial"/>
        </w:rPr>
        <w:sym w:font="Arial" w:char="00A7"/>
      </w:r>
      <w:r w:rsidRPr="00A12B95">
        <w:rPr>
          <w:rFonts w:ascii="Garamond" w:hAnsi="Garamond" w:cs="Tahoma"/>
        </w:rPr>
        <w:t xml:space="preserve"> 1</w:t>
      </w:r>
      <w:r w:rsidR="00F5209E" w:rsidRPr="00F5209E">
        <w:rPr>
          <w:rFonts w:ascii="Garamond" w:hAnsi="Garamond" w:cs="Tahoma"/>
        </w:rPr>
        <w:t>5</w:t>
      </w:r>
      <w:r w:rsidRPr="00A12B95">
        <w:rPr>
          <w:rFonts w:ascii="Garamond" w:hAnsi="Garamond" w:cs="Tahoma"/>
        </w:rPr>
        <w:t xml:space="preserve"> ust. 1 lit. </w:t>
      </w:r>
      <w:r w:rsidR="00F5209E" w:rsidRPr="00F5209E">
        <w:rPr>
          <w:rFonts w:ascii="Garamond" w:hAnsi="Garamond" w:cs="Tahoma"/>
        </w:rPr>
        <w:t>g</w:t>
      </w:r>
      <w:r w:rsidRPr="00A12B95">
        <w:rPr>
          <w:rFonts w:ascii="Garamond" w:hAnsi="Garamond" w:cs="Tahoma"/>
        </w:rPr>
        <w:t xml:space="preserve"> umowy lub odstąpienia od umowy z przyczyn zależnych od wykonawcy i naliczenia kary umownej w wysokości określonej w </w:t>
      </w:r>
      <w:r w:rsidRPr="00A12B95">
        <w:rPr>
          <w:rFonts w:ascii="Garamond" w:hAnsi="Garamond" w:cs="Arial"/>
        </w:rPr>
        <w:sym w:font="Arial" w:char="00A7"/>
      </w:r>
      <w:r w:rsidRPr="00A12B95">
        <w:rPr>
          <w:rFonts w:ascii="Garamond" w:hAnsi="Garamond" w:cs="Tahoma"/>
        </w:rPr>
        <w:t>1</w:t>
      </w:r>
      <w:r w:rsidR="00F5209E" w:rsidRPr="00F5209E">
        <w:rPr>
          <w:rFonts w:ascii="Garamond" w:hAnsi="Garamond" w:cs="Tahoma"/>
        </w:rPr>
        <w:t>5</w:t>
      </w:r>
      <w:r w:rsidRPr="00A12B95">
        <w:rPr>
          <w:rFonts w:ascii="Garamond" w:hAnsi="Garamond" w:cs="Tahoma"/>
        </w:rPr>
        <w:t xml:space="preserve"> ust. 1 lit. c umowy.</w:t>
      </w:r>
    </w:p>
    <w:p w:rsidR="000469D4" w:rsidRDefault="000469D4" w:rsidP="00A12B95">
      <w:pPr>
        <w:numPr>
          <w:ilvl w:val="12"/>
          <w:numId w:val="0"/>
        </w:numPr>
        <w:jc w:val="center"/>
        <w:rPr>
          <w:rFonts w:ascii="Garamond" w:hAnsi="Garamond" w:cs="Arial"/>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Pr="00A12B95">
        <w:rPr>
          <w:rFonts w:ascii="Garamond" w:hAnsi="Garamond" w:cs="Arial"/>
        </w:rPr>
        <w:t>6</w:t>
      </w:r>
    </w:p>
    <w:p w:rsidR="00A12B95" w:rsidRPr="00A12B95" w:rsidRDefault="00A12B95" w:rsidP="00A12B95">
      <w:pPr>
        <w:numPr>
          <w:ilvl w:val="12"/>
          <w:numId w:val="0"/>
        </w:numPr>
        <w:jc w:val="center"/>
        <w:rPr>
          <w:rFonts w:ascii="Garamond" w:eastAsia="Calibri" w:hAnsi="Garamond" w:cs="Arial"/>
          <w:b/>
          <w:lang w:eastAsia="en-US"/>
        </w:rPr>
      </w:pPr>
      <w:r w:rsidRPr="00A12B95">
        <w:rPr>
          <w:rFonts w:ascii="Garamond" w:eastAsia="Calibri" w:hAnsi="Garamond" w:cs="Arial"/>
          <w:b/>
          <w:lang w:eastAsia="en-US"/>
        </w:rPr>
        <w:t>SOLIDARNA ODPOWIEDZIALNOŚĆ KONSORCJANTÓW</w:t>
      </w:r>
    </w:p>
    <w:p w:rsidR="00A12B95" w:rsidRPr="00A12B95" w:rsidRDefault="00A12B95" w:rsidP="00A12B95">
      <w:pPr>
        <w:numPr>
          <w:ilvl w:val="12"/>
          <w:numId w:val="0"/>
        </w:numPr>
        <w:jc w:val="both"/>
        <w:rPr>
          <w:rFonts w:ascii="Garamond" w:eastAsia="Calibri" w:hAnsi="Garamond" w:cs="Tahoma"/>
          <w:lang w:eastAsia="en-US"/>
        </w:rPr>
      </w:pPr>
      <w:r w:rsidRPr="00A12B95">
        <w:rPr>
          <w:rFonts w:ascii="Garamond" w:eastAsia="Calibri" w:hAnsi="Garamond" w:cs="Tahoma"/>
          <w:lang w:eastAsia="en-US"/>
        </w:rPr>
        <w:t xml:space="preserve">1.Jeżeli Wykonawcą jest Konsorcjum, wówczas podmioty wchodzące w skład Konsorcjum są solidarnie odpowiedzialne przed Zamawiającym za wykonanie Umowy. </w:t>
      </w:r>
    </w:p>
    <w:p w:rsidR="00A12B95" w:rsidRPr="00A12B95" w:rsidRDefault="00A12B95" w:rsidP="00A12B95">
      <w:pPr>
        <w:numPr>
          <w:ilvl w:val="12"/>
          <w:numId w:val="0"/>
        </w:numPr>
        <w:jc w:val="both"/>
        <w:rPr>
          <w:rFonts w:ascii="Garamond" w:eastAsia="Calibri" w:hAnsi="Garamond" w:cs="Tahoma"/>
          <w:color w:val="FF0000"/>
          <w:lang w:eastAsia="en-US"/>
        </w:rPr>
      </w:pPr>
      <w:r w:rsidRPr="00A12B95">
        <w:rPr>
          <w:rFonts w:ascii="Garamond" w:eastAsia="Calibri" w:hAnsi="Garamond" w:cs="Tahoma"/>
          <w:lang w:eastAsia="en-US"/>
        </w:rPr>
        <w:t>2.Wykonawcy wchodzący w skład Konsorcjum zobowiązani są do pozostawania w Konsorcjum przez cały czas trwania Umowy.</w:t>
      </w:r>
    </w:p>
    <w:p w:rsidR="00A12B95" w:rsidRPr="00A12B95" w:rsidRDefault="00A12B95" w:rsidP="00A12B95">
      <w:pPr>
        <w:numPr>
          <w:ilvl w:val="12"/>
          <w:numId w:val="0"/>
        </w:numPr>
        <w:jc w:val="both"/>
        <w:rPr>
          <w:rFonts w:ascii="Garamond" w:eastAsia="Calibri" w:hAnsi="Garamond" w:cs="Tahoma"/>
          <w:color w:val="FF0000"/>
          <w:lang w:eastAsia="en-US"/>
        </w:rPr>
      </w:pPr>
      <w:r w:rsidRPr="00A12B95">
        <w:rPr>
          <w:rFonts w:ascii="Garamond" w:eastAsia="Calibri" w:hAnsi="Garamond" w:cs="Tahoma"/>
          <w:lang w:eastAsia="en-US"/>
        </w:rPr>
        <w:t>3.Konsorcjum zobowiązuje się do przekazania Zamawiającemu kopii umowy regulującej współpracę podmiotów wchodzących w skład Konsorcjum, które wspólnie podjęły się wykonania przedmiotu Umowy, i jej zmian, w tym zawierającej informacje za wykonanie jakich usług w ramach Umowy odpowiada każdy z uczestników Konsorcjum.</w:t>
      </w:r>
    </w:p>
    <w:p w:rsidR="00A12B95" w:rsidRPr="00A12B95" w:rsidRDefault="00A12B95" w:rsidP="00A12B95">
      <w:pPr>
        <w:numPr>
          <w:ilvl w:val="12"/>
          <w:numId w:val="0"/>
        </w:numPr>
        <w:jc w:val="both"/>
        <w:rPr>
          <w:rFonts w:ascii="Garamond" w:eastAsia="Calibri" w:hAnsi="Garamond" w:cs="Arial"/>
          <w:color w:val="FF0000"/>
          <w:lang w:eastAsia="en-US"/>
        </w:rPr>
      </w:pPr>
      <w:r w:rsidRPr="00A12B95">
        <w:rPr>
          <w:rFonts w:ascii="Garamond" w:eastAsia="Calibri" w:hAnsi="Garamond" w:cs="Arial"/>
          <w:lang w:eastAsia="en-US"/>
        </w:rPr>
        <w:t xml:space="preserve">4.Lider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rsidR="00A12B95" w:rsidRPr="00A12B95" w:rsidRDefault="00A12B95" w:rsidP="00A12B95">
      <w:pPr>
        <w:numPr>
          <w:ilvl w:val="12"/>
          <w:numId w:val="0"/>
        </w:numPr>
        <w:rPr>
          <w:rFonts w:ascii="Garamond" w:hAnsi="Garamond" w:cs="Tahoma"/>
          <w:b/>
          <w:bCs/>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Pr="00A12B95">
        <w:rPr>
          <w:rFonts w:ascii="Garamond" w:hAnsi="Garamond" w:cs="Arial"/>
          <w:b/>
          <w:bCs/>
        </w:rPr>
        <w:t>7</w:t>
      </w:r>
    </w:p>
    <w:p w:rsidR="00A12B95" w:rsidRPr="00A12B95" w:rsidRDefault="00A12B95" w:rsidP="00A12B95">
      <w:pPr>
        <w:tabs>
          <w:tab w:val="left" w:pos="567"/>
        </w:tabs>
        <w:contextualSpacing/>
        <w:jc w:val="center"/>
        <w:rPr>
          <w:rFonts w:ascii="Garamond" w:eastAsia="Calibri" w:hAnsi="Garamond" w:cs="Arial"/>
          <w:b/>
          <w:lang w:eastAsia="en-US"/>
        </w:rPr>
      </w:pPr>
      <w:r w:rsidRPr="00A12B95">
        <w:rPr>
          <w:rFonts w:ascii="Garamond" w:eastAsia="Calibri" w:hAnsi="Garamond" w:cs="Arial"/>
          <w:b/>
          <w:lang w:eastAsia="en-US"/>
        </w:rPr>
        <w:t>POTENCJAŁ WYKONAWCY</w:t>
      </w:r>
    </w:p>
    <w:p w:rsidR="00A12B95" w:rsidRPr="00A12B95" w:rsidRDefault="00A12B95" w:rsidP="00A12B95">
      <w:pPr>
        <w:tabs>
          <w:tab w:val="left" w:pos="709"/>
        </w:tabs>
        <w:contextualSpacing/>
        <w:jc w:val="both"/>
        <w:rPr>
          <w:rFonts w:ascii="Garamond" w:eastAsia="Calibri" w:hAnsi="Garamond" w:cs="Arial"/>
          <w:lang w:eastAsia="en-US"/>
        </w:rPr>
      </w:pPr>
      <w:r w:rsidRPr="00A12B95">
        <w:rPr>
          <w:rFonts w:ascii="Garamond" w:eastAsia="Calibri" w:hAnsi="Garamond" w:cs="Arial"/>
          <w:lang w:eastAsia="en-US"/>
        </w:rPr>
        <w:t>1.Wykonawca oświadcza, że w celu realizacji Umowy zapewni odpowiednie zasoby techniczne oraz personel posiadający zdolności techniczne, zawodo</w:t>
      </w:r>
      <w:r w:rsidR="003A3C0B">
        <w:rPr>
          <w:rFonts w:ascii="Garamond" w:eastAsia="Calibri" w:hAnsi="Garamond" w:cs="Arial"/>
          <w:lang w:eastAsia="en-US"/>
        </w:rPr>
        <w:t>we oraz wymagane uprawnienia, w </w:t>
      </w:r>
      <w:r w:rsidRPr="00A12B95">
        <w:rPr>
          <w:rFonts w:ascii="Garamond" w:eastAsia="Calibri" w:hAnsi="Garamond" w:cs="Arial"/>
          <w:lang w:eastAsia="en-US"/>
        </w:rPr>
        <w:t>zakresie niezbędnym do wykonania przedmiotu Umowy, zgodnie ze złożoną Ofertą.</w:t>
      </w:r>
    </w:p>
    <w:p w:rsidR="00A12B95" w:rsidRPr="00A12B95" w:rsidRDefault="00A12B95" w:rsidP="00A12B95">
      <w:pPr>
        <w:tabs>
          <w:tab w:val="left" w:pos="709"/>
          <w:tab w:val="left" w:pos="851"/>
        </w:tabs>
        <w:contextualSpacing/>
        <w:jc w:val="both"/>
        <w:rPr>
          <w:rFonts w:ascii="Garamond" w:eastAsia="Calibri" w:hAnsi="Garamond" w:cs="Arial"/>
          <w:lang w:eastAsia="en-US"/>
        </w:rPr>
      </w:pPr>
      <w:r w:rsidRPr="00A12B95">
        <w:rPr>
          <w:rFonts w:ascii="Garamond" w:eastAsia="Calibri" w:hAnsi="Garamond" w:cs="Arial"/>
          <w:lang w:eastAsia="en-US"/>
        </w:rPr>
        <w:t>2.Wykonawca oświadcza, że posiada zdolności techniczne, zawodowe, wymagane do realizacji usług, będących przedmiotem Umowy.</w:t>
      </w:r>
    </w:p>
    <w:p w:rsidR="00A12B95" w:rsidRPr="00A12B95" w:rsidRDefault="00A12B95" w:rsidP="00A12B95">
      <w:pPr>
        <w:tabs>
          <w:tab w:val="left" w:pos="851"/>
        </w:tabs>
        <w:contextualSpacing/>
        <w:jc w:val="both"/>
        <w:rPr>
          <w:rFonts w:ascii="Garamond" w:eastAsia="Calibri" w:hAnsi="Garamond" w:cs="Arial"/>
          <w:lang w:eastAsia="en-US"/>
        </w:rPr>
      </w:pPr>
      <w:r w:rsidRPr="00A12B95">
        <w:rPr>
          <w:rFonts w:ascii="Garamond" w:eastAsia="Calibri" w:hAnsi="Garamond" w:cs="Arial"/>
          <w:lang w:eastAsia="en-US"/>
        </w:rPr>
        <w:t>3.Wykonawca oświadcza, że podmiot trzeci  …………. (</w:t>
      </w:r>
      <w:r w:rsidRPr="00A12B95">
        <w:rPr>
          <w:rFonts w:ascii="Garamond" w:eastAsia="Calibri" w:hAnsi="Garamond" w:cs="Arial"/>
          <w:i/>
          <w:lang w:eastAsia="en-US"/>
        </w:rPr>
        <w:t>nazwa podmiotu trzeciego</w:t>
      </w:r>
      <w:r w:rsidRPr="00A12B95">
        <w:rPr>
          <w:rFonts w:ascii="Garamond" w:eastAsia="Calibri" w:hAnsi="Garamond" w:cs="Arial"/>
          <w:lang w:eastAsia="en-US"/>
        </w:rPr>
        <w:t>),  na zasoby którego w zakresie wiedzy i/lub doświadczenia Wykonawca powoływał się składając Ofertę celem wykazania spełniania warunków udziału w postępowaniu o udzielenie zamówienia publicznego, będzie realizował przedmiot Umowy w zakresie ………………….. (</w:t>
      </w:r>
      <w:r w:rsidR="003A3C0B">
        <w:rPr>
          <w:rFonts w:ascii="Garamond" w:eastAsia="Calibri" w:hAnsi="Garamond" w:cs="Arial"/>
          <w:i/>
          <w:lang w:eastAsia="en-US"/>
        </w:rPr>
        <w:t>w jakim wiedza i </w:t>
      </w:r>
      <w:r w:rsidRPr="00A12B95">
        <w:rPr>
          <w:rFonts w:ascii="Garamond" w:eastAsia="Calibri" w:hAnsi="Garamond" w:cs="Arial"/>
          <w:i/>
          <w:lang w:eastAsia="en-US"/>
        </w:rPr>
        <w:t>doświadczenie podmiotu trzeciego były deklarowane do wykonania przedmiotu Umowy na użytek postępowania o udzielenie zamówienia publicznego</w:t>
      </w:r>
      <w:r w:rsidRPr="00A12B95">
        <w:rPr>
          <w:rFonts w:ascii="Garamond" w:eastAsia="Calibri" w:hAnsi="Garamond" w:cs="Arial"/>
          <w:lang w:eastAsia="en-US"/>
        </w:rPr>
        <w:t>). W przypadku zaprzestania wykonywania Umowy przez …………… (</w:t>
      </w:r>
      <w:r w:rsidRPr="00A12B95">
        <w:rPr>
          <w:rFonts w:ascii="Garamond" w:eastAsia="Calibri" w:hAnsi="Garamond" w:cs="Arial"/>
          <w:i/>
          <w:lang w:eastAsia="en-US"/>
        </w:rPr>
        <w:t>nazwa podmiotu trzeciego</w:t>
      </w:r>
      <w:r w:rsidRPr="00A12B95">
        <w:rPr>
          <w:rFonts w:ascii="Garamond" w:eastAsia="Calibri" w:hAnsi="Garamond" w:cs="Arial"/>
          <w:lang w:eastAsia="en-US"/>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A12B95" w:rsidRPr="00A12B95" w:rsidRDefault="00A12B95" w:rsidP="00A12B95">
      <w:pPr>
        <w:tabs>
          <w:tab w:val="left" w:pos="993"/>
        </w:tabs>
        <w:contextualSpacing/>
        <w:jc w:val="both"/>
        <w:rPr>
          <w:rFonts w:ascii="Garamond" w:eastAsia="Calibri" w:hAnsi="Garamond" w:cs="Arial"/>
          <w:lang w:eastAsia="en-US"/>
        </w:rPr>
      </w:pPr>
      <w:r w:rsidRPr="00A12B95">
        <w:rPr>
          <w:rFonts w:ascii="Garamond" w:eastAsia="Calibri" w:hAnsi="Garamond" w:cs="Arial"/>
          <w:lang w:eastAsia="en-US"/>
        </w:rPr>
        <w:t>4.Wykonawca oświadcza, że dysponuje odpowiednimi środkami finansowymi umożliwiającymi wykonanie przedmiotu Umowy.</w:t>
      </w:r>
    </w:p>
    <w:p w:rsidR="00A12B95" w:rsidRPr="00A12B95" w:rsidRDefault="00A12B95" w:rsidP="00A12B95">
      <w:pPr>
        <w:tabs>
          <w:tab w:val="left" w:pos="1134"/>
        </w:tabs>
        <w:contextualSpacing/>
        <w:jc w:val="both"/>
        <w:rPr>
          <w:rFonts w:ascii="Garamond" w:eastAsia="Calibri" w:hAnsi="Garamond" w:cs="Arial"/>
          <w:lang w:eastAsia="en-US"/>
        </w:rPr>
      </w:pPr>
      <w:r w:rsidRPr="00A12B95">
        <w:rPr>
          <w:rFonts w:ascii="Garamond" w:eastAsia="Calibri" w:hAnsi="Garamond" w:cs="Arial"/>
          <w:lang w:eastAsia="en-US"/>
        </w:rPr>
        <w:t>5.Wykonawca zapewnia, że …………. (</w:t>
      </w:r>
      <w:r w:rsidRPr="00A12B95">
        <w:rPr>
          <w:rFonts w:ascii="Garamond" w:eastAsia="Calibri" w:hAnsi="Garamond" w:cs="Arial"/>
          <w:i/>
          <w:lang w:eastAsia="en-US"/>
        </w:rPr>
        <w:t>podmiot trzeci</w:t>
      </w:r>
      <w:r w:rsidRPr="00A12B95">
        <w:rPr>
          <w:rFonts w:ascii="Garamond" w:eastAsia="Calibri" w:hAnsi="Garamond" w:cs="Arial"/>
          <w:lang w:eastAsia="en-US"/>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w:t>
      </w:r>
      <w:r w:rsidRPr="00A12B95">
        <w:rPr>
          <w:rFonts w:ascii="Garamond" w:eastAsia="Calibri" w:hAnsi="Garamond" w:cs="Arial"/>
          <w:i/>
          <w:lang w:eastAsia="en-US"/>
        </w:rPr>
        <w:t>podmiot trzeci</w:t>
      </w:r>
      <w:r w:rsidRPr="00A12B95">
        <w:rPr>
          <w:rFonts w:ascii="Garamond" w:eastAsia="Calibri" w:hAnsi="Garamond" w:cs="Arial"/>
          <w:lang w:eastAsia="en-US"/>
        </w:rPr>
        <w:t xml:space="preserve">) z tego tytułu nie obciążają Zamawiającego. </w:t>
      </w:r>
    </w:p>
    <w:p w:rsidR="00A12B95" w:rsidRPr="00A12B95" w:rsidRDefault="00A12B95" w:rsidP="00A12B95">
      <w:pPr>
        <w:tabs>
          <w:tab w:val="left" w:pos="851"/>
        </w:tabs>
        <w:contextualSpacing/>
        <w:jc w:val="both"/>
        <w:rPr>
          <w:rFonts w:ascii="Garamond" w:eastAsia="Calibri" w:hAnsi="Garamond" w:cs="Arial"/>
          <w:lang w:eastAsia="en-US"/>
        </w:rPr>
      </w:pPr>
      <w:r w:rsidRPr="00A12B95">
        <w:rPr>
          <w:rFonts w:ascii="Garamond" w:eastAsia="Calibri" w:hAnsi="Garamond" w:cs="Arial"/>
          <w:lang w:eastAsia="en-US"/>
        </w:rPr>
        <w:t>6.Dokument potwierdzający zobowiązanie ………. (</w:t>
      </w:r>
      <w:r w:rsidRPr="00A12B95">
        <w:rPr>
          <w:rFonts w:ascii="Garamond" w:eastAsia="Calibri" w:hAnsi="Garamond" w:cs="Arial"/>
          <w:i/>
          <w:lang w:eastAsia="en-US"/>
        </w:rPr>
        <w:t>podmiot trzeci)</w:t>
      </w:r>
      <w:r w:rsidRPr="00A12B95">
        <w:rPr>
          <w:rFonts w:ascii="Garamond" w:eastAsia="Calibri" w:hAnsi="Garamond" w:cs="Arial"/>
          <w:lang w:eastAsia="en-US"/>
        </w:rPr>
        <w:t xml:space="preserve"> do solidarnej odpowiedzialności wobec Zamawiającego za wykonanie przedmiotu Umowy w zakresie zasobów finansowych, niezbędnych do realizacji przedmiotu Umowy, określający szczegółowo wysokość zobowiązania oraz zasady wypłaty świadczenia stanowi załącznik do Umowy.</w:t>
      </w:r>
    </w:p>
    <w:p w:rsidR="00A12B95" w:rsidRPr="00A12B95" w:rsidRDefault="00A12B95" w:rsidP="00A12B95">
      <w:pPr>
        <w:numPr>
          <w:ilvl w:val="12"/>
          <w:numId w:val="0"/>
        </w:numPr>
        <w:jc w:val="center"/>
        <w:rPr>
          <w:rFonts w:ascii="Garamond" w:hAnsi="Garamond" w:cs="Arial"/>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Pr="00A12B95">
        <w:rPr>
          <w:rFonts w:ascii="Garamond" w:hAnsi="Garamond" w:cs="Arial"/>
        </w:rPr>
        <w:t>8</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b/>
          <w:bCs/>
        </w:rPr>
        <w:t>PODWYKONAWSTWO</w:t>
      </w:r>
    </w:p>
    <w:p w:rsidR="00A12B95" w:rsidRPr="00A12B95" w:rsidRDefault="00A12B95" w:rsidP="00A12B95">
      <w:pPr>
        <w:jc w:val="both"/>
        <w:rPr>
          <w:rFonts w:ascii="Garamond" w:hAnsi="Garamond" w:cs="Tahoma"/>
        </w:rPr>
      </w:pPr>
      <w:r w:rsidRPr="00A12B95">
        <w:rPr>
          <w:rFonts w:ascii="Garamond" w:hAnsi="Garamond" w:cs="Tahoma"/>
          <w:szCs w:val="22"/>
        </w:rPr>
        <w:t xml:space="preserve">1.Wykonawca jest odpowiedzialny za działania, zaniechania, uchybienia i zaniedbania każdego podwykonawcy i dalszego podwykonawcy tak, jakby były one działaniem, zaniechaniem, uchybieniem lub zaniedbaniem samego wykonawcy. </w:t>
      </w:r>
    </w:p>
    <w:p w:rsidR="00A12B95" w:rsidRPr="00A12B95" w:rsidRDefault="00A12B95" w:rsidP="00A12B95">
      <w:pPr>
        <w:jc w:val="both"/>
        <w:rPr>
          <w:rFonts w:ascii="Garamond" w:hAnsi="Garamond" w:cs="Tahoma"/>
        </w:rPr>
      </w:pPr>
      <w:r w:rsidRPr="00A12B95">
        <w:rPr>
          <w:rFonts w:ascii="Garamond" w:hAnsi="Garamond" w:cs="Tahoma"/>
          <w:szCs w:val="22"/>
        </w:rPr>
        <w:lastRenderedPageBreak/>
        <w:t>2.Wykonawca oświadcza, że przedmiot umowy wykona samodzielnie (własnymi siłami), za wyjątkiem usług (</w:t>
      </w:r>
      <w:r w:rsidRPr="00A12B95">
        <w:rPr>
          <w:rFonts w:ascii="Garamond" w:hAnsi="Garamond" w:cs="Tahoma"/>
        </w:rPr>
        <w:t xml:space="preserve">części zamówienia) określonych w ofercie stanowiącej </w:t>
      </w:r>
      <w:r w:rsidRPr="00A12B95">
        <w:rPr>
          <w:rFonts w:ascii="Garamond" w:hAnsi="Garamond" w:cs="Tahoma"/>
          <w:b/>
        </w:rPr>
        <w:t>załącznik nr 3</w:t>
      </w:r>
      <w:r w:rsidRPr="00A12B95">
        <w:rPr>
          <w:rFonts w:ascii="Garamond" w:hAnsi="Garamond" w:cs="Tahoma"/>
        </w:rPr>
        <w:t xml:space="preserve"> do umowy, które zamierza powierzyć nw. podwykonawcom:</w:t>
      </w:r>
    </w:p>
    <w:p w:rsidR="00A12B95" w:rsidRPr="00A12B95" w:rsidRDefault="00A12B95" w:rsidP="00A12B95">
      <w:pPr>
        <w:jc w:val="both"/>
        <w:rPr>
          <w:rFonts w:ascii="Garamond" w:hAnsi="Garamond" w:cs="Tahoma"/>
        </w:rPr>
      </w:pPr>
    </w:p>
    <w:p w:rsidR="00A12B95" w:rsidRPr="00A12B95" w:rsidRDefault="00A12B95" w:rsidP="00A12B95">
      <w:pPr>
        <w:jc w:val="both"/>
        <w:rPr>
          <w:rFonts w:ascii="Garamond" w:hAnsi="Garamond" w:cs="Tahoma"/>
        </w:rPr>
      </w:pPr>
      <w:r w:rsidRPr="00A12B95">
        <w:rPr>
          <w:rFonts w:ascii="Garamond" w:hAnsi="Garamond" w:cs="Tahoma"/>
        </w:rPr>
        <w:t>- ...........................................</w:t>
      </w:r>
    </w:p>
    <w:p w:rsidR="00A12B95" w:rsidRPr="00A12B95" w:rsidRDefault="00A12B95" w:rsidP="00A12B95">
      <w:pPr>
        <w:jc w:val="both"/>
        <w:rPr>
          <w:rFonts w:ascii="Garamond" w:hAnsi="Garamond" w:cs="Tahoma"/>
        </w:rPr>
      </w:pPr>
    </w:p>
    <w:p w:rsidR="00A12B95" w:rsidRPr="00A12B95" w:rsidRDefault="00A12B95" w:rsidP="00A12B95">
      <w:pPr>
        <w:jc w:val="both"/>
        <w:rPr>
          <w:rFonts w:ascii="Garamond" w:hAnsi="Garamond" w:cs="Tahoma"/>
        </w:rPr>
      </w:pPr>
      <w:r w:rsidRPr="00A12B95">
        <w:rPr>
          <w:rFonts w:ascii="Garamond" w:hAnsi="Garamond" w:cs="Tahoma"/>
        </w:rPr>
        <w:t>- ...........................................</w:t>
      </w:r>
    </w:p>
    <w:p w:rsidR="00A12B95" w:rsidRPr="00A12B95" w:rsidRDefault="00A12B95" w:rsidP="00A12B95">
      <w:pPr>
        <w:jc w:val="both"/>
        <w:rPr>
          <w:rFonts w:ascii="Garamond" w:hAnsi="Garamond" w:cs="Tahoma"/>
          <w:lang w:eastAsia="x-none"/>
        </w:rPr>
      </w:pPr>
      <w:r w:rsidRPr="00A12B95">
        <w:rPr>
          <w:rFonts w:ascii="Garamond" w:hAnsi="Garamond" w:cs="Tahoma"/>
          <w:lang w:val="x-none" w:eastAsia="x-none"/>
        </w:rPr>
        <w:t xml:space="preserve">3.Zamawiający może wyrazić zgodę </w:t>
      </w:r>
      <w:r w:rsidRPr="00A12B95">
        <w:rPr>
          <w:rFonts w:ascii="Garamond" w:hAnsi="Garamond" w:cs="Tahoma"/>
          <w:lang w:eastAsia="x-none"/>
        </w:rPr>
        <w:t xml:space="preserve">na podstawie aneksu do niniejszej umowy </w:t>
      </w:r>
      <w:r w:rsidRPr="00A12B95">
        <w:rPr>
          <w:rFonts w:ascii="Garamond" w:hAnsi="Garamond" w:cs="Tahoma"/>
          <w:lang w:val="x-none" w:eastAsia="x-none"/>
        </w:rPr>
        <w:t xml:space="preserve">na zmianę lub wprowadzenie nowych części przedmiotu umowy, które będą realizowane przy udziale podwykonawcy. </w:t>
      </w:r>
      <w:r w:rsidRPr="00A12B95">
        <w:rPr>
          <w:rFonts w:ascii="Garamond" w:hAnsi="Garamond" w:cs="Tahoma"/>
          <w:lang w:eastAsia="x-none"/>
        </w:rPr>
        <w:t xml:space="preserve">Jeżeli zmiana lub rezygnacja z podwykonawcy dotyczy podmiotu, na którego zasoby wykonawca powoływał się, na zasadach określonych w art. 22a ustawy Prawo zamówień publicznych, w celu wykazania spełnienia warunków udziału w postępowaniu, wykonawca jest obowiązany </w:t>
      </w:r>
      <w:r w:rsidR="003922DA">
        <w:rPr>
          <w:rFonts w:ascii="Garamond" w:hAnsi="Garamond" w:cs="Tahoma"/>
          <w:lang w:eastAsia="x-none"/>
        </w:rPr>
        <w:t xml:space="preserve">udowodnić </w:t>
      </w:r>
      <w:r w:rsidRPr="00A12B95">
        <w:rPr>
          <w:rFonts w:ascii="Garamond" w:hAnsi="Garamond" w:cs="Tahoma"/>
          <w:lang w:eastAsia="x-none"/>
        </w:rPr>
        <w:t xml:space="preserve">zamawiającemu, że proponowany inny podwykonawca lub wykonawca samodzielnie spełnia je w stopniu nie mniejszym niż podwykonawca, na którego zasoby wykonawca powoływał się w trakcie postępowania o udzielenie zamówienia. </w:t>
      </w:r>
      <w:r w:rsidRPr="00A12B95">
        <w:rPr>
          <w:rFonts w:ascii="Garamond" w:hAnsi="Garamond" w:cs="Tahoma"/>
          <w:lang w:val="x-none" w:eastAsia="x-none"/>
        </w:rPr>
        <w:t xml:space="preserve">Każdy podwykonawca nie może podlegać wykluczeniu na podstawie art. 24 ust. 1 pkt 13-22 oraz ust. 5 pkt 1 i 8 ustawy Prawo zamówień publicznych. </w:t>
      </w:r>
      <w:r w:rsidRPr="00A12B95">
        <w:rPr>
          <w:rFonts w:ascii="Garamond" w:eastAsia="Calibri" w:hAnsi="Garamond" w:cs="Tahoma"/>
          <w:lang w:val="x-none" w:eastAsia="x-none"/>
        </w:rPr>
        <w:t>Wykonawca, który zamierza powierzyć wykonanie części zamówienia podwykonawcom, w</w:t>
      </w:r>
      <w:r w:rsidRPr="00A12B95">
        <w:rPr>
          <w:rFonts w:ascii="Garamond" w:eastAsia="Calibri" w:hAnsi="Garamond" w:cs="Tahoma"/>
          <w:lang w:eastAsia="x-none"/>
        </w:rPr>
        <w:t> </w:t>
      </w:r>
      <w:r w:rsidRPr="00A12B95">
        <w:rPr>
          <w:rFonts w:ascii="Garamond" w:eastAsia="Calibri" w:hAnsi="Garamond" w:cs="Tahoma"/>
          <w:lang w:val="x-none" w:eastAsia="x-none"/>
        </w:rPr>
        <w:t>celu wykazania braku istnienia wobec nich podstaw wykluczenia z udziału w postępowaniu</w:t>
      </w:r>
      <w:r w:rsidRPr="00A12B95">
        <w:rPr>
          <w:rFonts w:ascii="Garamond" w:eastAsia="Calibri" w:hAnsi="Garamond" w:cs="Tahoma"/>
          <w:lang w:eastAsia="x-none"/>
        </w:rPr>
        <w:t xml:space="preserve">, na żądanie Zamawiającego </w:t>
      </w:r>
      <w:r w:rsidRPr="00A12B95">
        <w:rPr>
          <w:rFonts w:ascii="Garamond" w:eastAsia="Calibri" w:hAnsi="Garamond" w:cs="Tahoma"/>
          <w:lang w:val="x-none" w:eastAsia="x-none"/>
        </w:rPr>
        <w:t>składa zamawiającemu oświadczenie</w:t>
      </w:r>
      <w:r w:rsidRPr="00A12B95">
        <w:rPr>
          <w:rFonts w:ascii="Garamond" w:hAnsi="Garamond" w:cs="Tahoma"/>
          <w:lang w:val="x-none" w:eastAsia="x-none"/>
        </w:rPr>
        <w:t xml:space="preserve"> potwierdzające brak podstaw wykluczenia na podstawie </w:t>
      </w:r>
      <w:r w:rsidR="003A3C0B">
        <w:rPr>
          <w:rFonts w:ascii="Garamond" w:hAnsi="Garamond" w:cs="Tahoma"/>
          <w:lang w:val="x-none" w:eastAsia="x-none"/>
        </w:rPr>
        <w:t>art. 24 ust. 1 i ust. 5 pkt 1 i</w:t>
      </w:r>
      <w:r w:rsidR="003A3C0B">
        <w:rPr>
          <w:rFonts w:ascii="Garamond" w:hAnsi="Garamond" w:cs="Tahoma"/>
          <w:lang w:eastAsia="x-none"/>
        </w:rPr>
        <w:t> </w:t>
      </w:r>
      <w:r w:rsidRPr="00A12B95">
        <w:rPr>
          <w:rFonts w:ascii="Garamond" w:hAnsi="Garamond" w:cs="Tahoma"/>
          <w:lang w:val="x-none" w:eastAsia="x-none"/>
        </w:rPr>
        <w:t xml:space="preserve">8 ustawy Prawo zamówień publicznych wobec tego podwykonawcy. Jeżeli zamawiający stwierdzi, że wobec danego podwykonawcy zachodzą podstawy wykluczenia, wykonawca obowiązany jest zastąpić tego podwykonawcę lub zrezygnować z powierzenia wykonania części </w:t>
      </w:r>
      <w:r w:rsidRPr="00A12B95">
        <w:rPr>
          <w:rFonts w:ascii="Garamond" w:hAnsi="Garamond" w:cs="Tahoma"/>
          <w:i/>
          <w:iCs/>
          <w:lang w:val="x-none" w:eastAsia="x-none"/>
        </w:rPr>
        <w:t>zamówienia</w:t>
      </w:r>
      <w:r w:rsidRPr="00A12B95">
        <w:rPr>
          <w:rFonts w:ascii="Garamond" w:hAnsi="Garamond" w:cs="Tahoma"/>
          <w:lang w:val="x-none" w:eastAsia="x-none"/>
        </w:rPr>
        <w:t xml:space="preserve"> podwykonawcy. </w:t>
      </w:r>
    </w:p>
    <w:p w:rsidR="00A12B95" w:rsidRPr="00A12B95" w:rsidRDefault="00A12B95" w:rsidP="00A12B95">
      <w:pPr>
        <w:jc w:val="both"/>
        <w:rPr>
          <w:rFonts w:ascii="Garamond" w:hAnsi="Garamond" w:cs="Arial"/>
          <w:sz w:val="25"/>
          <w:szCs w:val="25"/>
        </w:rPr>
      </w:pPr>
      <w:r w:rsidRPr="00A12B95">
        <w:rPr>
          <w:rFonts w:ascii="Garamond" w:hAnsi="Garamond" w:cs="Tahoma"/>
        </w:rPr>
        <w:t>4.P</w:t>
      </w:r>
      <w:r w:rsidRPr="00A12B95">
        <w:rPr>
          <w:rFonts w:ascii="Garamond" w:hAnsi="Garamond" w:cs="Arial"/>
          <w:sz w:val="25"/>
          <w:szCs w:val="25"/>
        </w:rPr>
        <w:t>rzed przystąpieniem do wykonania przedmiotu umowy wykonawca, o ile są już znane, zobowiązany jest przekazać zamawiającemu w formie pisemnej nazwy albo imiona i nazwiska oraz dane kontaktowe podwykonawców i osób do ko</w:t>
      </w:r>
      <w:r w:rsidR="003A3C0B">
        <w:rPr>
          <w:rFonts w:ascii="Garamond" w:hAnsi="Garamond" w:cs="Arial"/>
          <w:sz w:val="25"/>
          <w:szCs w:val="25"/>
        </w:rPr>
        <w:t>ntaktu z nimi, zaangażowanych w </w:t>
      </w:r>
      <w:r w:rsidRPr="00A12B95">
        <w:rPr>
          <w:rFonts w:ascii="Garamond" w:hAnsi="Garamond" w:cs="Arial"/>
          <w:sz w:val="25"/>
          <w:szCs w:val="25"/>
        </w:rPr>
        <w:t>realizację przedmiotu umowy. Wykonawca jest zobowiązany zawia</w:t>
      </w:r>
      <w:r w:rsidR="003A3C0B">
        <w:rPr>
          <w:rFonts w:ascii="Garamond" w:hAnsi="Garamond" w:cs="Arial"/>
          <w:sz w:val="25"/>
          <w:szCs w:val="25"/>
        </w:rPr>
        <w:t>domić zamawiającego o </w:t>
      </w:r>
      <w:r w:rsidRPr="00A12B95">
        <w:rPr>
          <w:rFonts w:ascii="Garamond" w:hAnsi="Garamond" w:cs="Arial"/>
          <w:sz w:val="25"/>
          <w:szCs w:val="25"/>
        </w:rPr>
        <w:t>wszelkich zmianach danych, o których mowa w zdaniu poprzedzającym, w trakcie realizacji przedmiotu umowy, a także pisemnego przekazania informacji na temat nowych podwykonawców, którym w późniejszym okresie zamierza powierzyć realizację usług.</w:t>
      </w:r>
    </w:p>
    <w:p w:rsidR="00A12B95" w:rsidRPr="00A12B95" w:rsidRDefault="00A12B95" w:rsidP="00A12B95">
      <w:pPr>
        <w:jc w:val="both"/>
        <w:rPr>
          <w:rFonts w:ascii="Garamond" w:hAnsi="Garamond" w:cs="Arial"/>
          <w:sz w:val="25"/>
          <w:szCs w:val="25"/>
        </w:rPr>
      </w:pPr>
      <w:r w:rsidRPr="00A12B95">
        <w:rPr>
          <w:rFonts w:ascii="Garamond" w:hAnsi="Garamond" w:cs="Arial"/>
          <w:sz w:val="25"/>
          <w:szCs w:val="25"/>
        </w:rPr>
        <w:t>5.Poprzez umowę o podwykonawstwo należy roz</w:t>
      </w:r>
      <w:r w:rsidR="003A3C0B">
        <w:rPr>
          <w:rFonts w:ascii="Garamond" w:hAnsi="Garamond" w:cs="Arial"/>
          <w:sz w:val="25"/>
          <w:szCs w:val="25"/>
        </w:rPr>
        <w:t>umieć umowę w formie pisemnej o </w:t>
      </w:r>
      <w:r w:rsidRPr="00A12B95">
        <w:rPr>
          <w:rFonts w:ascii="Garamond" w:hAnsi="Garamond" w:cs="Arial"/>
          <w:sz w:val="25"/>
          <w:szCs w:val="25"/>
        </w:rPr>
        <w:t>charakterze odpłatnym, której przedmiotem są usługi stanowiące część przedmiotu umowy, zawartą pomiędzy wybranym przez zamawiającego wykonawcą, a innym podmiotem (podwykonawcą), a także między podwykonawcą, a dalszym podwykonawcą lub między dalszymi podwykonawcami.</w:t>
      </w:r>
    </w:p>
    <w:p w:rsidR="00A12B95" w:rsidRPr="00A12B95" w:rsidRDefault="00A12B95" w:rsidP="00A12B95">
      <w:pPr>
        <w:jc w:val="both"/>
        <w:rPr>
          <w:rFonts w:ascii="Garamond" w:hAnsi="Garamond" w:cs="Tahoma"/>
          <w:color w:val="FF0000"/>
        </w:rPr>
      </w:pPr>
      <w:r w:rsidRPr="00A12B95">
        <w:rPr>
          <w:rFonts w:ascii="Garamond" w:hAnsi="Garamond" w:cs="Arial"/>
          <w:sz w:val="25"/>
          <w:szCs w:val="25"/>
        </w:rPr>
        <w:t>6.Wykonawca jest odpowiedzialny za działania, zaniechania, uchybienia i zaniedbania każdego podwykonawcy i dalszego podwykonawcy tak, jakby były one działaniem, zaniechaniem, uchybieniem lub zaniedbaniem samego wykonawcy.</w:t>
      </w:r>
    </w:p>
    <w:p w:rsidR="00A12B95" w:rsidRPr="00A12B95" w:rsidRDefault="00A12B95" w:rsidP="00A12B95">
      <w:pPr>
        <w:jc w:val="both"/>
        <w:rPr>
          <w:rFonts w:ascii="Garamond" w:hAnsi="Garamond" w:cs="Tahoma"/>
        </w:rPr>
      </w:pPr>
      <w:r w:rsidRPr="00A12B95">
        <w:rPr>
          <w:rFonts w:ascii="Garamond" w:hAnsi="Garamond" w:cs="Tahoma"/>
        </w:rPr>
        <w:t>7.Wykonawca, podwykonawca lub dalszy podwykonawca zamierzający zawrzeć umowę o podwykonawstwo, której przedmiotem są usługi,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A12B95" w:rsidRPr="00A12B95" w:rsidRDefault="00A12B95" w:rsidP="00A12B95">
      <w:pPr>
        <w:jc w:val="both"/>
        <w:rPr>
          <w:rFonts w:ascii="Garamond" w:hAnsi="Garamond" w:cs="Tahoma"/>
        </w:rPr>
      </w:pPr>
      <w:r w:rsidRPr="00A12B95">
        <w:rPr>
          <w:rFonts w:ascii="Garamond" w:eastAsia="Calibri" w:hAnsi="Garamond" w:cs="Tahoma"/>
        </w:rPr>
        <w:t xml:space="preserve">8.Niezgłoszenie w formie pisemnej zastrzeżeń do przedłożonego projektu umowy o podwykonawstwo, a także projektu jej zmiany, której przedmiotem są usługi, w terminie </w:t>
      </w:r>
      <w:r w:rsidRPr="00A12B95">
        <w:rPr>
          <w:rFonts w:ascii="Garamond" w:hAnsi="Garamond" w:cs="Tahoma"/>
        </w:rPr>
        <w:t>14 dni od dnia dostarczenia zamawiającemu projektu umowy o podwykonawstwo, a także projektu jej zmiany</w:t>
      </w:r>
      <w:r w:rsidRPr="00A12B95">
        <w:rPr>
          <w:rFonts w:ascii="Garamond" w:eastAsia="Calibri" w:hAnsi="Garamond" w:cs="Tahoma"/>
        </w:rPr>
        <w:t>, uważa się za akceptację projektu umowy lub projektu jej zmiany przez zamawiającego.</w:t>
      </w:r>
    </w:p>
    <w:p w:rsidR="00A12B95" w:rsidRPr="00A12B95" w:rsidRDefault="00A12B95" w:rsidP="00A12B95">
      <w:pPr>
        <w:jc w:val="both"/>
        <w:rPr>
          <w:rFonts w:ascii="Garamond" w:hAnsi="Garamond" w:cs="Tahoma"/>
        </w:rPr>
      </w:pPr>
      <w:r w:rsidRPr="00A12B95">
        <w:rPr>
          <w:rFonts w:ascii="Garamond" w:hAnsi="Garamond" w:cs="Tahoma"/>
        </w:rPr>
        <w:t>9.Wykonawca, podwykonawca lub dalszy podwykonawca zamówienia na usługi przedkłada zamawiającemu poświadczoną za zgodność z or</w:t>
      </w:r>
      <w:r w:rsidR="003A3C0B">
        <w:rPr>
          <w:rFonts w:ascii="Garamond" w:hAnsi="Garamond" w:cs="Tahoma"/>
        </w:rPr>
        <w:t>yginałem kopię zawartej umowy o </w:t>
      </w:r>
      <w:r w:rsidRPr="00A12B95">
        <w:rPr>
          <w:rFonts w:ascii="Garamond" w:hAnsi="Garamond" w:cs="Tahoma"/>
        </w:rPr>
        <w:t>podwykonawstwo, której przedmiotem są usługi oraz jej zmianę, w terminie 7 dni od dnia jej zawarcia lub wprowadzenia zmian.</w:t>
      </w:r>
    </w:p>
    <w:p w:rsidR="00A12B95" w:rsidRPr="00A12B95" w:rsidRDefault="00A12B95" w:rsidP="00A12B95">
      <w:pPr>
        <w:jc w:val="both"/>
        <w:rPr>
          <w:rFonts w:ascii="Garamond" w:hAnsi="Garamond" w:cs="Tahoma"/>
        </w:rPr>
      </w:pPr>
      <w:r w:rsidRPr="00A12B95">
        <w:rPr>
          <w:rFonts w:ascii="Garamond" w:eastAsia="Calibri" w:hAnsi="Garamond" w:cs="Tahoma"/>
        </w:rPr>
        <w:lastRenderedPageBreak/>
        <w:t xml:space="preserve">10.Niezgłoszenie w formie pisemnej sprzeciwu do przedłożonej umowy o podwykonawstwo, której przedmiotem są usługi, w terminie </w:t>
      </w:r>
      <w:r w:rsidRPr="00A12B95">
        <w:rPr>
          <w:rFonts w:ascii="Garamond" w:hAnsi="Garamond" w:cs="Tahoma"/>
        </w:rPr>
        <w:t>14 dni od dnia dostarczenia zamawiającemu umowy o podwykonawstwo lub jej zmiany</w:t>
      </w:r>
      <w:r w:rsidRPr="00A12B95">
        <w:rPr>
          <w:rFonts w:ascii="Garamond" w:eastAsia="Calibri" w:hAnsi="Garamond" w:cs="Tahoma"/>
        </w:rPr>
        <w:t xml:space="preserve"> uważa się za akceptację umowy lub jej zmiany przez zamawiającego.</w:t>
      </w:r>
    </w:p>
    <w:p w:rsidR="00A12B95" w:rsidRPr="00A12B95" w:rsidRDefault="00A12B95" w:rsidP="00A12B95">
      <w:pPr>
        <w:jc w:val="both"/>
        <w:rPr>
          <w:rFonts w:ascii="Garamond" w:hAnsi="Garamond" w:cs="Tahoma"/>
        </w:rPr>
      </w:pPr>
      <w:r w:rsidRPr="00A12B95">
        <w:rPr>
          <w:rFonts w:ascii="Garamond" w:hAnsi="Garamond" w:cs="Tahoma"/>
        </w:rPr>
        <w:t xml:space="preserve">11.Zamawiający </w:t>
      </w:r>
      <w:r w:rsidRPr="00A12B95">
        <w:rPr>
          <w:rFonts w:ascii="Garamond" w:hAnsi="Garamond" w:cs="Tahoma"/>
          <w:szCs w:val="22"/>
        </w:rPr>
        <w:t>zgłasza w formie pisemnej zastrzeżenia lub pisemny sprzeciw do umowy o podwykonawstwo lub jej zmian</w:t>
      </w:r>
      <w:r w:rsidRPr="00A12B95">
        <w:rPr>
          <w:rFonts w:ascii="Garamond" w:hAnsi="Garamond" w:cs="Tahoma"/>
        </w:rPr>
        <w:t xml:space="preserve"> w terminie 14 dni od dnia dostarczenia zamawiającemu umowy o podwykonawstwo, a także jej zmiany,</w:t>
      </w:r>
      <w:r w:rsidRPr="00A12B95">
        <w:rPr>
          <w:rFonts w:ascii="Garamond" w:hAnsi="Garamond" w:cs="Tahoma"/>
          <w:szCs w:val="22"/>
        </w:rPr>
        <w:t xml:space="preserve"> jeżeli:</w:t>
      </w:r>
    </w:p>
    <w:p w:rsidR="00A12B95" w:rsidRPr="00A12B95" w:rsidRDefault="00A12B95" w:rsidP="00A12B95">
      <w:pPr>
        <w:contextualSpacing/>
        <w:jc w:val="both"/>
        <w:rPr>
          <w:rFonts w:ascii="Garamond" w:hAnsi="Garamond" w:cs="Tahoma"/>
        </w:rPr>
      </w:pPr>
      <w:r w:rsidRPr="00A12B95">
        <w:rPr>
          <w:rFonts w:ascii="Garamond" w:eastAsia="Calibri" w:hAnsi="Garamond" w:cs="Tahoma"/>
        </w:rPr>
        <w:t>a) termin realizacji</w:t>
      </w:r>
      <w:r w:rsidRPr="00A12B95">
        <w:rPr>
          <w:rFonts w:ascii="Garamond" w:hAnsi="Garamond" w:cs="Tahoma"/>
        </w:rPr>
        <w:t xml:space="preserve"> jest nie</w:t>
      </w:r>
      <w:r w:rsidRPr="00A12B95">
        <w:rPr>
          <w:rFonts w:ascii="Garamond" w:eastAsia="Calibri" w:hAnsi="Garamond" w:cs="Tahoma"/>
        </w:rPr>
        <w:t>zgodny z terminem realizacji wskazanym w umowie</w:t>
      </w:r>
      <w:r w:rsidRPr="00A12B95">
        <w:rPr>
          <w:rFonts w:ascii="Garamond" w:hAnsi="Garamond" w:cs="Tahoma"/>
        </w:rPr>
        <w:t>,</w:t>
      </w:r>
    </w:p>
    <w:p w:rsidR="00A12B95" w:rsidRPr="00A12B95" w:rsidRDefault="00A12B95" w:rsidP="00A12B95">
      <w:pPr>
        <w:contextualSpacing/>
        <w:jc w:val="both"/>
        <w:rPr>
          <w:rFonts w:ascii="Garamond" w:hAnsi="Garamond" w:cs="Tahoma"/>
        </w:rPr>
      </w:pPr>
      <w:r w:rsidRPr="00A12B95">
        <w:rPr>
          <w:rFonts w:ascii="Garamond" w:eastAsia="Calibri" w:hAnsi="Garamond" w:cs="Tahoma"/>
        </w:rPr>
        <w:t>b) nie określono zakresu usług powierzonych podwykonawcy oraz nie określono części dokumentacji dotyczącą wykonania usług objętych umową,</w:t>
      </w:r>
    </w:p>
    <w:p w:rsidR="00A12B95" w:rsidRPr="00A12B95" w:rsidRDefault="00A12B95" w:rsidP="00A12B95">
      <w:pPr>
        <w:contextualSpacing/>
        <w:jc w:val="both"/>
        <w:rPr>
          <w:rFonts w:ascii="Garamond" w:hAnsi="Garamond" w:cs="Tahoma"/>
        </w:rPr>
      </w:pPr>
      <w:r w:rsidRPr="00A12B95">
        <w:rPr>
          <w:rFonts w:ascii="Garamond" w:hAnsi="Garamond" w:cs="Tahoma"/>
        </w:rPr>
        <w:t>c)termin zapłaty wynagrodzenia podwykonawcy lub dalsz</w:t>
      </w:r>
      <w:r w:rsidR="003A3C0B">
        <w:rPr>
          <w:rFonts w:ascii="Garamond" w:hAnsi="Garamond" w:cs="Tahoma"/>
        </w:rPr>
        <w:t>emu podwykonawcy przewidziany w </w:t>
      </w:r>
      <w:r w:rsidRPr="00A12B95">
        <w:rPr>
          <w:rFonts w:ascii="Garamond" w:hAnsi="Garamond" w:cs="Tahoma"/>
        </w:rPr>
        <w:t>umowie o podwykonawstwo jest dłuższy niż 30 dni od dnia doręczenia wykonawcy, podwykonawcy lub dalszemu podwykonawcy faktury lub rachunku, potwierdzających wykonanie zleconej podwykonawcy lub dalszemu podwykonawcy dostawy, usługi lub roboty budowlanej</w:t>
      </w:r>
      <w:r w:rsidRPr="00A12B95">
        <w:rPr>
          <w:rFonts w:ascii="Garamond" w:hAnsi="Garamond" w:cs="Tahoma"/>
          <w:szCs w:val="22"/>
        </w:rPr>
        <w:t>,</w:t>
      </w:r>
    </w:p>
    <w:p w:rsidR="00A12B95" w:rsidRPr="00A12B95" w:rsidRDefault="00A12B95" w:rsidP="00A12B95">
      <w:pPr>
        <w:contextualSpacing/>
        <w:jc w:val="both"/>
        <w:rPr>
          <w:rFonts w:ascii="Garamond" w:hAnsi="Garamond" w:cs="Tahoma"/>
        </w:rPr>
      </w:pPr>
      <w:r w:rsidRPr="00A12B95">
        <w:rPr>
          <w:rFonts w:ascii="Garamond" w:hAnsi="Garamond" w:cs="Tahoma"/>
        </w:rPr>
        <w:t xml:space="preserve">d)umowa przewiduje zapłatę podwykonawcy wyższego wynagrodzenia za realizację części świadczenia objętej umową o podwykonawstwo, niż kwota wynagrodzenia należnego samemu wykonawcy za tę część przedmiotu umowy, wynikająca z treści złożonej oferty lub kosztorysu ofertowego stanowiącego </w:t>
      </w:r>
      <w:r w:rsidRPr="00A12B95">
        <w:rPr>
          <w:rFonts w:ascii="Garamond" w:hAnsi="Garamond" w:cs="Tahoma"/>
          <w:b/>
        </w:rPr>
        <w:t xml:space="preserve">załącznik nr 4 </w:t>
      </w:r>
      <w:r w:rsidRPr="00A12B95">
        <w:rPr>
          <w:rFonts w:ascii="Garamond" w:hAnsi="Garamond" w:cs="Tahoma"/>
        </w:rPr>
        <w:t>do umowy,</w:t>
      </w:r>
    </w:p>
    <w:p w:rsidR="00A12B95" w:rsidRPr="00A12B95" w:rsidRDefault="00A12B95" w:rsidP="00A12B95">
      <w:pPr>
        <w:contextualSpacing/>
        <w:jc w:val="both"/>
        <w:rPr>
          <w:rFonts w:ascii="Garamond" w:hAnsi="Garamond" w:cs="Tahoma"/>
        </w:rPr>
      </w:pPr>
      <w:r w:rsidRPr="00A12B95">
        <w:rPr>
          <w:rFonts w:ascii="Garamond" w:hAnsi="Garamond" w:cs="Tahoma"/>
        </w:rPr>
        <w:t>e)okres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rsidR="00A12B95" w:rsidRPr="00A12B95" w:rsidRDefault="00A12B95" w:rsidP="00A12B95">
      <w:pPr>
        <w:contextualSpacing/>
        <w:jc w:val="both"/>
        <w:rPr>
          <w:rFonts w:ascii="Garamond" w:hAnsi="Garamond" w:cs="Arial"/>
          <w:lang w:eastAsia="x-none"/>
        </w:rPr>
      </w:pPr>
      <w:r w:rsidRPr="00A12B95">
        <w:rPr>
          <w:rFonts w:ascii="Garamond" w:hAnsi="Garamond" w:cs="Tahoma"/>
          <w:lang w:val="x-none" w:eastAsia="x-none"/>
        </w:rPr>
        <w:t>f)brak jest zapisów zobowiązujących podwykonawcę do zatrudnienia na umowę o prac</w:t>
      </w:r>
      <w:r w:rsidRPr="00A12B95">
        <w:rPr>
          <w:rFonts w:ascii="Garamond" w:hAnsi="Garamond" w:cs="Tahoma"/>
          <w:lang w:eastAsia="x-none"/>
        </w:rPr>
        <w:t>ę</w:t>
      </w:r>
      <w:r w:rsidRPr="00A12B95">
        <w:rPr>
          <w:rFonts w:ascii="Garamond" w:hAnsi="Garamond" w:cs="Tahoma"/>
          <w:lang w:val="x-none" w:eastAsia="x-none"/>
        </w:rPr>
        <w:t xml:space="preserve"> osób wykonujących czynności </w:t>
      </w:r>
      <w:r w:rsidRPr="00A12B95">
        <w:rPr>
          <w:rFonts w:ascii="Garamond" w:hAnsi="Garamond" w:cs="Tahoma"/>
          <w:bCs/>
          <w:lang w:val="x-none" w:eastAsia="x-none"/>
        </w:rPr>
        <w:t xml:space="preserve">polegające na wykonywaniu </w:t>
      </w:r>
      <w:r w:rsidRPr="00A12B95">
        <w:rPr>
          <w:rFonts w:ascii="Garamond" w:hAnsi="Garamond" w:cs="Tahoma"/>
          <w:lang w:val="x-none" w:eastAsia="x-none"/>
        </w:rPr>
        <w:t>robót budowlanych objętych przedmiotem umowy</w:t>
      </w:r>
      <w:r w:rsidRPr="00A12B95">
        <w:rPr>
          <w:rFonts w:ascii="Garamond" w:hAnsi="Garamond" w:cs="Tahoma"/>
          <w:lang w:eastAsia="x-none"/>
        </w:rPr>
        <w:t>, jeżeli wykonanie tych czynności polega na wykonaniu pracy w sposób określony w art. 22</w:t>
      </w:r>
      <w:r w:rsidRPr="00A12B95">
        <w:rPr>
          <w:rFonts w:ascii="Garamond" w:hAnsi="Garamond" w:cs="Arial"/>
          <w:lang w:val="x-none" w:eastAsia="x-none"/>
        </w:rPr>
        <w:sym w:font="Arial" w:char="00A7"/>
      </w:r>
      <w:r w:rsidRPr="00A12B95">
        <w:rPr>
          <w:rFonts w:ascii="Garamond" w:hAnsi="Garamond" w:cs="Arial"/>
          <w:lang w:eastAsia="x-none"/>
        </w:rPr>
        <w:t>1 ustawy z dnia 26 czerwca 1974 r. Kodeks pracy (Dz.U. z 2014 r., poz. 1502 ze zm.) na okres wykonywania tych czynności w czasie realizacji niniejszej umowy,</w:t>
      </w:r>
    </w:p>
    <w:p w:rsidR="00A12B95" w:rsidRPr="00A12B95" w:rsidRDefault="00A12B95" w:rsidP="00A12B95">
      <w:pPr>
        <w:jc w:val="both"/>
        <w:rPr>
          <w:rFonts w:ascii="Garamond" w:hAnsi="Garamond" w:cs="Tahoma"/>
        </w:rPr>
      </w:pPr>
      <w:r w:rsidRPr="00A12B95">
        <w:rPr>
          <w:rFonts w:ascii="Garamond" w:hAnsi="Garamond" w:cs="Tahoma"/>
        </w:rPr>
        <w:t>12.Wykonawca,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w:t>
      </w:r>
      <w:r w:rsidR="003A3C0B">
        <w:rPr>
          <w:rFonts w:ascii="Garamond" w:hAnsi="Garamond" w:cs="Tahoma"/>
        </w:rPr>
        <w:t>u pierwszym, nie dotyczy umów o </w:t>
      </w:r>
      <w:r w:rsidRPr="00A12B95">
        <w:rPr>
          <w:rFonts w:ascii="Garamond" w:hAnsi="Garamond" w:cs="Tahoma"/>
        </w:rPr>
        <w:t>podwykonawstwo o wartości większej niż 50 000 zł. W przypadku, jeżeli termin zapłaty wynagrodzenia, o którym mowa wyżej jest dłuższy niż 30</w:t>
      </w:r>
      <w:r w:rsidRPr="00A12B95">
        <w:rPr>
          <w:rFonts w:ascii="Garamond" w:hAnsi="Garamond" w:cs="Tahoma"/>
          <w:szCs w:val="22"/>
        </w:rPr>
        <w:t xml:space="preserve"> dni od dnia doręczenia </w:t>
      </w:r>
      <w:r w:rsidRPr="00A12B95">
        <w:rPr>
          <w:rFonts w:ascii="Garamond" w:hAnsi="Garamond" w:cs="Tahoma"/>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A12B95" w:rsidRPr="00A12B95" w:rsidRDefault="00A12B95" w:rsidP="00A12B95">
      <w:pPr>
        <w:jc w:val="both"/>
        <w:rPr>
          <w:rFonts w:ascii="Garamond" w:hAnsi="Garamond" w:cs="Tahoma"/>
        </w:rPr>
      </w:pPr>
      <w:r w:rsidRPr="00A12B95">
        <w:rPr>
          <w:rFonts w:ascii="Garamond" w:hAnsi="Garamond" w:cs="Tahoma"/>
        </w:rPr>
        <w:t>13.Zamawiający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A12B95" w:rsidRPr="00A12B95" w:rsidRDefault="00A12B95" w:rsidP="00A12B95">
      <w:pPr>
        <w:jc w:val="both"/>
        <w:rPr>
          <w:rFonts w:ascii="Garamond" w:hAnsi="Garamond" w:cs="Tahoma"/>
        </w:rPr>
      </w:pPr>
      <w:r w:rsidRPr="00A12B95">
        <w:rPr>
          <w:rFonts w:ascii="Garamond" w:hAnsi="Garamond" w:cs="Tahoma"/>
        </w:rPr>
        <w:t>14.Wynagrodzenie,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12B95" w:rsidRPr="00A12B95" w:rsidRDefault="00A12B95" w:rsidP="00A12B95">
      <w:pPr>
        <w:jc w:val="both"/>
        <w:rPr>
          <w:rFonts w:ascii="Garamond" w:hAnsi="Garamond" w:cs="Tahoma"/>
        </w:rPr>
      </w:pPr>
      <w:r w:rsidRPr="00A12B95">
        <w:rPr>
          <w:rFonts w:ascii="Garamond" w:hAnsi="Garamond" w:cs="Tahoma"/>
        </w:rPr>
        <w:t>15.Bezpośrednia zapłata obejmuje wyłącznie należne wynagrodzenie, bez odsetek, należnych podwykonawcy lub dalszemu podwykonawcy.</w:t>
      </w:r>
    </w:p>
    <w:p w:rsidR="00A12B95" w:rsidRPr="00A12B95" w:rsidRDefault="00A12B95" w:rsidP="00A12B95">
      <w:pPr>
        <w:jc w:val="both"/>
        <w:rPr>
          <w:rFonts w:ascii="Garamond" w:hAnsi="Garamond" w:cs="Tahoma"/>
        </w:rPr>
      </w:pPr>
      <w:r w:rsidRPr="00A12B95">
        <w:rPr>
          <w:rFonts w:ascii="Garamond" w:hAnsi="Garamond" w:cs="Tahoma"/>
        </w:rPr>
        <w:t xml:space="preserve">16.Przed dokonaniem bezpośredniej zapłaty zamawiający poinformuje wykonawcę o możliwości złożenia w formie pisemnej uwag dotyczących zasadności bezpośredniej zapłaty wynagrodzenia </w:t>
      </w:r>
      <w:r w:rsidRPr="00A12B95">
        <w:rPr>
          <w:rFonts w:ascii="Garamond" w:hAnsi="Garamond" w:cs="Tahoma"/>
        </w:rPr>
        <w:lastRenderedPageBreak/>
        <w:t>podwykonawcy lub dalszemu podwykonawcy, o których mowa w ust. 13 oraz o terminie zgłaszania uwag, nie krótszym niż 7 dni od dnia doręczenia tej informacji.</w:t>
      </w:r>
    </w:p>
    <w:p w:rsidR="00A12B95" w:rsidRPr="00A12B95" w:rsidRDefault="00A12B95" w:rsidP="00A12B95">
      <w:pPr>
        <w:jc w:val="both"/>
        <w:rPr>
          <w:rFonts w:ascii="Garamond" w:hAnsi="Garamond" w:cs="Tahoma"/>
        </w:rPr>
      </w:pPr>
      <w:r w:rsidRPr="00A12B95">
        <w:rPr>
          <w:rFonts w:ascii="Garamond" w:hAnsi="Garamond" w:cs="Tahoma"/>
        </w:rPr>
        <w:t>17.W przypadku zgłoszenia przez wykonawcę uwag, o których mowa w ust. 16 w terminie wskazanym przez zamawiającego, zamawiający może:</w:t>
      </w:r>
    </w:p>
    <w:p w:rsidR="00A12B95" w:rsidRPr="00A12B95" w:rsidRDefault="00A12B95" w:rsidP="00A12B95">
      <w:pPr>
        <w:autoSpaceDE w:val="0"/>
        <w:autoSpaceDN w:val="0"/>
        <w:adjustRightInd w:val="0"/>
        <w:contextualSpacing/>
        <w:jc w:val="both"/>
        <w:rPr>
          <w:rFonts w:ascii="Garamond" w:eastAsia="Calibri" w:hAnsi="Garamond" w:cs="Tahoma"/>
        </w:rPr>
      </w:pPr>
      <w:proofErr w:type="spellStart"/>
      <w:r w:rsidRPr="00A12B95">
        <w:rPr>
          <w:rFonts w:ascii="Garamond" w:eastAsia="Calibri" w:hAnsi="Garamond" w:cs="Tahoma"/>
        </w:rPr>
        <w:t>a.nie</w:t>
      </w:r>
      <w:proofErr w:type="spellEnd"/>
      <w:r w:rsidRPr="00A12B95">
        <w:rPr>
          <w:rFonts w:ascii="Garamond" w:eastAsia="Calibri" w:hAnsi="Garamond" w:cs="Tahoma"/>
        </w:rPr>
        <w:t xml:space="preserve"> dokonać bezpośredniej zapłaty wynagrodzenia podwykonawcy lub dalszemu podwykonawcy, jeżeli wykonawca wykaże niezasadność takiej zapłaty, albo</w:t>
      </w:r>
    </w:p>
    <w:p w:rsidR="00A12B95" w:rsidRPr="00A12B95" w:rsidRDefault="00A12B95" w:rsidP="00A12B95">
      <w:pPr>
        <w:autoSpaceDE w:val="0"/>
        <w:autoSpaceDN w:val="0"/>
        <w:adjustRightInd w:val="0"/>
        <w:contextualSpacing/>
        <w:jc w:val="both"/>
        <w:rPr>
          <w:rFonts w:ascii="Garamond" w:eastAsia="Calibri" w:hAnsi="Garamond" w:cs="Tahoma"/>
        </w:rPr>
      </w:pPr>
      <w:proofErr w:type="spellStart"/>
      <w:r w:rsidRPr="00A12B95">
        <w:rPr>
          <w:rFonts w:ascii="Garamond" w:eastAsia="Calibri" w:hAnsi="Garamond" w:cs="Tahoma"/>
        </w:rPr>
        <w:t>b.złożyć</w:t>
      </w:r>
      <w:proofErr w:type="spellEnd"/>
      <w:r w:rsidRPr="00A12B95">
        <w:rPr>
          <w:rFonts w:ascii="Garamond" w:eastAsia="Calibri" w:hAnsi="Garamond" w:cs="Tahoma"/>
        </w:rPr>
        <w:t xml:space="preserve"> do depozytu sądowego kwotę potrzebną na pokrycie wynagrodzenia podwykonawcy lub dalszego podwykonawcy w przypadku istnienia zasadniczej wątpliwości zamawiającego co do wysokości należnej zapłaty lub podmiotu, któremu płatność się należy, albo</w:t>
      </w:r>
    </w:p>
    <w:p w:rsidR="00A12B95" w:rsidRPr="00A12B95" w:rsidRDefault="00A12B95" w:rsidP="00A12B95">
      <w:pPr>
        <w:autoSpaceDE w:val="0"/>
        <w:autoSpaceDN w:val="0"/>
        <w:adjustRightInd w:val="0"/>
        <w:contextualSpacing/>
        <w:jc w:val="both"/>
        <w:rPr>
          <w:rFonts w:ascii="Garamond" w:eastAsia="Calibri" w:hAnsi="Garamond" w:cs="Tahoma"/>
        </w:rPr>
      </w:pPr>
      <w:proofErr w:type="spellStart"/>
      <w:r w:rsidRPr="00A12B95">
        <w:rPr>
          <w:rFonts w:ascii="Garamond" w:eastAsia="Calibri" w:hAnsi="Garamond" w:cs="Tahoma"/>
        </w:rPr>
        <w:t>c.dokonać</w:t>
      </w:r>
      <w:proofErr w:type="spellEnd"/>
      <w:r w:rsidRPr="00A12B95">
        <w:rPr>
          <w:rFonts w:ascii="Garamond" w:eastAsia="Calibri" w:hAnsi="Garamond" w:cs="Tahoma"/>
        </w:rPr>
        <w:t xml:space="preserve"> bezpośredniej zapłaty wynagrodzenia podwykonawcy lub dalszemu podwykonawcy, jeżeli podwykonawca lub dalszy podwykonawca wykaże zasadność takiej zapłaty.</w:t>
      </w:r>
    </w:p>
    <w:p w:rsidR="00A12B95" w:rsidRPr="00A12B95" w:rsidRDefault="00A12B95" w:rsidP="00A12B95">
      <w:pPr>
        <w:jc w:val="both"/>
        <w:rPr>
          <w:rFonts w:ascii="Garamond" w:hAnsi="Garamond" w:cs="Tahoma"/>
        </w:rPr>
      </w:pPr>
      <w:r w:rsidRPr="00A12B95">
        <w:rPr>
          <w:rFonts w:ascii="Garamond" w:hAnsi="Garamond" w:cs="Tahoma"/>
        </w:rPr>
        <w:t>18.W przypadku dokonania bezpośredniej zapłaty podwykonawcy lub dalszemu podwykonawcy, o których mowa w ust. 13, zamawiający potrąca kw</w:t>
      </w:r>
      <w:r w:rsidR="003A3C0B">
        <w:rPr>
          <w:rFonts w:ascii="Garamond" w:hAnsi="Garamond" w:cs="Tahoma"/>
        </w:rPr>
        <w:t>otę wypłaconego wynagrodzenia z </w:t>
      </w:r>
      <w:r w:rsidRPr="00A12B95">
        <w:rPr>
          <w:rFonts w:ascii="Garamond" w:hAnsi="Garamond" w:cs="Tahoma"/>
        </w:rPr>
        <w:t xml:space="preserve">wynagrodzenia należnego wykonawcy oraz nalicza karę umowną zgodnie z </w:t>
      </w:r>
      <w:r w:rsidRPr="00A12B95">
        <w:rPr>
          <w:rFonts w:ascii="Garamond" w:hAnsi="Garamond" w:cs="Arial"/>
        </w:rPr>
        <w:sym w:font="Arial" w:char="00A7"/>
      </w:r>
      <w:r w:rsidRPr="00A12B95">
        <w:rPr>
          <w:rFonts w:ascii="Garamond" w:hAnsi="Garamond" w:cs="Tahoma"/>
        </w:rPr>
        <w:t>17 ust. 1 lit. l umowy. W takim przypadku wykonawca nie będzie domagał się zapłaty wynagrodzenia w części przekazanej bezpośrednio podwykonawcy, na co Wykonawca wyraża zgodę.</w:t>
      </w:r>
    </w:p>
    <w:p w:rsidR="00A12B95" w:rsidRPr="00A12B95" w:rsidRDefault="00A12B95" w:rsidP="00A12B95">
      <w:pPr>
        <w:jc w:val="both"/>
        <w:rPr>
          <w:rFonts w:ascii="Garamond" w:hAnsi="Garamond" w:cs="Tahoma"/>
        </w:rPr>
      </w:pPr>
      <w:r w:rsidRPr="00A12B95">
        <w:rPr>
          <w:rFonts w:ascii="Garamond" w:hAnsi="Garamond" w:cs="Tahoma"/>
        </w:rPr>
        <w:t>19.Konieczność wielokrotnego (co najmniej trzykrotnego) dokonywania bezpośredniej zapłaty podwykonawcy lub dalszemu podwykonawcy, o którym mowa w ust. 13, lub konieczność dokonania bezpośrednich zapłat na sumę większą niż 5% wartości umowy stanowi podstawę do odstąpienia od umowy przez zamawiającego i naliczenia kary umownej w wysokości określonej w </w:t>
      </w:r>
      <w:r w:rsidRPr="00A12B95">
        <w:rPr>
          <w:rFonts w:ascii="Garamond" w:hAnsi="Garamond" w:cs="Arial"/>
        </w:rPr>
        <w:sym w:font="Arial" w:char="00A7"/>
      </w:r>
      <w:r w:rsidRPr="00A12B95">
        <w:rPr>
          <w:rFonts w:ascii="Garamond" w:hAnsi="Garamond" w:cs="Tahoma"/>
        </w:rPr>
        <w:t>17 ust. 1 lit. d umowy.</w:t>
      </w:r>
    </w:p>
    <w:p w:rsidR="00A12B95" w:rsidRPr="00A12B95" w:rsidRDefault="00A12B95" w:rsidP="00A12B95">
      <w:pPr>
        <w:jc w:val="both"/>
        <w:rPr>
          <w:rFonts w:ascii="Garamond" w:hAnsi="Garamond" w:cs="Tahoma"/>
        </w:rPr>
      </w:pPr>
      <w:r w:rsidRPr="00A12B95">
        <w:rPr>
          <w:rFonts w:ascii="Garamond" w:hAnsi="Garamond" w:cs="Tahoma"/>
        </w:rPr>
        <w:t>20.Zlecenie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A12B95" w:rsidRPr="00A12B95" w:rsidRDefault="00A12B95" w:rsidP="00A12B95">
      <w:pPr>
        <w:tabs>
          <w:tab w:val="left" w:pos="0"/>
        </w:tabs>
        <w:overflowPunct w:val="0"/>
        <w:autoSpaceDE w:val="0"/>
        <w:autoSpaceDN w:val="0"/>
        <w:adjustRightInd w:val="0"/>
        <w:ind w:right="23"/>
        <w:jc w:val="center"/>
        <w:textAlignment w:val="baseline"/>
        <w:rPr>
          <w:rFonts w:ascii="Garamond" w:hAnsi="Garamond" w:cs="Arial"/>
          <w:b/>
        </w:rPr>
      </w:pPr>
      <w:r w:rsidRPr="00A12B95">
        <w:rPr>
          <w:rFonts w:ascii="Garamond" w:hAnsi="Garamond" w:cs="Arial"/>
        </w:rPr>
        <w:sym w:font="Arial" w:char="00A7"/>
      </w:r>
      <w:r w:rsidRPr="00A12B95">
        <w:rPr>
          <w:rFonts w:ascii="Garamond" w:hAnsi="Garamond" w:cs="Arial"/>
        </w:rPr>
        <w:t>9</w:t>
      </w:r>
    </w:p>
    <w:p w:rsidR="00A12B95" w:rsidRPr="00A12B95" w:rsidRDefault="00A12B95" w:rsidP="00A12B95">
      <w:pPr>
        <w:tabs>
          <w:tab w:val="left" w:pos="0"/>
        </w:tabs>
        <w:overflowPunct w:val="0"/>
        <w:autoSpaceDE w:val="0"/>
        <w:autoSpaceDN w:val="0"/>
        <w:adjustRightInd w:val="0"/>
        <w:ind w:right="23"/>
        <w:jc w:val="center"/>
        <w:textAlignment w:val="baseline"/>
        <w:rPr>
          <w:rFonts w:ascii="Garamond" w:hAnsi="Garamond" w:cs="Arial"/>
          <w:b/>
        </w:rPr>
      </w:pPr>
      <w:r w:rsidRPr="00A12B95">
        <w:rPr>
          <w:rFonts w:ascii="Garamond" w:hAnsi="Garamond" w:cs="Arial"/>
          <w:b/>
        </w:rPr>
        <w:t xml:space="preserve">ODBIORY </w:t>
      </w:r>
    </w:p>
    <w:p w:rsidR="00A12B95" w:rsidRPr="003A3C0B" w:rsidRDefault="00A12B95" w:rsidP="00A12B95">
      <w:pPr>
        <w:numPr>
          <w:ilvl w:val="12"/>
          <w:numId w:val="0"/>
        </w:numPr>
        <w:jc w:val="both"/>
        <w:rPr>
          <w:rFonts w:ascii="Garamond" w:hAnsi="Garamond" w:cs="Arial"/>
          <w:bCs/>
        </w:rPr>
      </w:pPr>
      <w:r w:rsidRPr="003A3C0B">
        <w:rPr>
          <w:rFonts w:ascii="Garamond" w:hAnsi="Garamond" w:cs="Arial"/>
          <w:bCs/>
        </w:rPr>
        <w:t>1.Odbiór prac objętych przedmiotem umowy będzie dokonywany w następujących etapach:</w:t>
      </w:r>
    </w:p>
    <w:p w:rsidR="00571F08" w:rsidRPr="003A3C0B" w:rsidRDefault="00571F08" w:rsidP="00571F08">
      <w:pPr>
        <w:jc w:val="both"/>
        <w:rPr>
          <w:rFonts w:ascii="Garamond" w:hAnsi="Garamond" w:cs="Arial"/>
          <w:b/>
        </w:rPr>
      </w:pPr>
      <w:r w:rsidRPr="003A3C0B">
        <w:rPr>
          <w:rFonts w:ascii="Garamond" w:hAnsi="Garamond" w:cs="Arial"/>
          <w:b/>
          <w:bCs/>
        </w:rPr>
        <w:t>a) I etap, obejmujący:</w:t>
      </w:r>
      <w:r w:rsidRPr="003A3C0B">
        <w:rPr>
          <w:rFonts w:ascii="Garamond" w:hAnsi="Garamond" w:cs="Arial"/>
          <w:bCs/>
        </w:rPr>
        <w:t xml:space="preserve"> wycinanie podszytów i podrostów oraz gatunków obcych </w:t>
      </w:r>
      <w:r w:rsidR="005C77E8" w:rsidRPr="003A3C0B">
        <w:rPr>
          <w:rFonts w:ascii="Garamond" w:hAnsi="Garamond" w:cs="Arial"/>
          <w:bCs/>
        </w:rPr>
        <w:t>(</w:t>
      </w:r>
      <w:r w:rsidRPr="003A3C0B">
        <w:rPr>
          <w:rFonts w:ascii="Garamond" w:hAnsi="Garamond" w:cs="Arial"/>
          <w:bCs/>
        </w:rPr>
        <w:t>dz.</w:t>
      </w:r>
      <w:r w:rsidR="005C77E8" w:rsidRPr="003A3C0B">
        <w:rPr>
          <w:rFonts w:ascii="Garamond" w:hAnsi="Garamond" w:cs="Arial"/>
          <w:bCs/>
        </w:rPr>
        <w:t xml:space="preserve"> </w:t>
      </w:r>
      <w:proofErr w:type="spellStart"/>
      <w:r w:rsidR="005C77E8" w:rsidRPr="003A3C0B">
        <w:rPr>
          <w:rFonts w:ascii="Garamond" w:hAnsi="Garamond" w:cs="Arial"/>
          <w:bCs/>
        </w:rPr>
        <w:t>ozn</w:t>
      </w:r>
      <w:proofErr w:type="spellEnd"/>
      <w:r w:rsidR="005C77E8" w:rsidRPr="003A3C0B">
        <w:rPr>
          <w:rFonts w:ascii="Garamond" w:hAnsi="Garamond" w:cs="Arial"/>
          <w:bCs/>
        </w:rPr>
        <w:t xml:space="preserve">. nr </w:t>
      </w:r>
      <w:proofErr w:type="spellStart"/>
      <w:r w:rsidR="005C77E8" w:rsidRPr="003A3C0B">
        <w:rPr>
          <w:rFonts w:ascii="Garamond" w:hAnsi="Garamond" w:cs="Arial"/>
          <w:bCs/>
        </w:rPr>
        <w:t>ewid</w:t>
      </w:r>
      <w:proofErr w:type="spellEnd"/>
      <w:r w:rsidR="005C77E8" w:rsidRPr="003A3C0B">
        <w:rPr>
          <w:rFonts w:ascii="Garamond" w:hAnsi="Garamond" w:cs="Arial"/>
          <w:bCs/>
        </w:rPr>
        <w:t xml:space="preserve">. 579, 600, 617 – obręb wsi Tarnów </w:t>
      </w:r>
      <w:proofErr w:type="spellStart"/>
      <w:r w:rsidR="005C77E8" w:rsidRPr="003A3C0B">
        <w:rPr>
          <w:rFonts w:ascii="Garamond" w:hAnsi="Garamond" w:cs="Arial"/>
          <w:bCs/>
        </w:rPr>
        <w:t>Bycki</w:t>
      </w:r>
      <w:proofErr w:type="spellEnd"/>
      <w:r w:rsidR="005C77E8" w:rsidRPr="003A3C0B">
        <w:rPr>
          <w:rFonts w:ascii="Garamond" w:hAnsi="Garamond" w:cs="Arial"/>
          <w:bCs/>
        </w:rPr>
        <w:t>)</w:t>
      </w:r>
      <w:r w:rsidRPr="003A3C0B">
        <w:rPr>
          <w:rFonts w:ascii="Garamond" w:hAnsi="Garamond" w:cs="Arial"/>
          <w:bCs/>
        </w:rPr>
        <w:t xml:space="preserve">, w terminie </w:t>
      </w:r>
      <w:r w:rsidRPr="003A3C0B">
        <w:rPr>
          <w:rFonts w:ascii="Garamond" w:hAnsi="Garamond" w:cs="Arial"/>
          <w:b/>
          <w:bCs/>
        </w:rPr>
        <w:t>do dnia 28 lutego 2019 r.</w:t>
      </w:r>
    </w:p>
    <w:p w:rsidR="00571F08" w:rsidRPr="003A3C0B" w:rsidRDefault="00571F08" w:rsidP="00571F08">
      <w:pPr>
        <w:tabs>
          <w:tab w:val="left" w:pos="9514"/>
          <w:tab w:val="left" w:pos="9940"/>
        </w:tabs>
        <w:jc w:val="both"/>
        <w:rPr>
          <w:rFonts w:ascii="Garamond" w:hAnsi="Garamond" w:cs="Arial"/>
          <w:b/>
        </w:rPr>
      </w:pPr>
      <w:r w:rsidRPr="003A3C0B">
        <w:rPr>
          <w:rFonts w:ascii="Garamond" w:hAnsi="Garamond" w:cs="Arial"/>
          <w:b/>
        </w:rPr>
        <w:t>b) II etap, obejmujący:</w:t>
      </w:r>
      <w:r w:rsidRPr="003A3C0B">
        <w:rPr>
          <w:rFonts w:ascii="Garamond" w:hAnsi="Garamond" w:cs="Arial"/>
        </w:rPr>
        <w:t xml:space="preserve"> wycinanie podszytów i podrostów oraz gatunków obcych na </w:t>
      </w:r>
      <w:r w:rsidR="005C77E8" w:rsidRPr="003A3C0B">
        <w:rPr>
          <w:rFonts w:ascii="Garamond" w:hAnsi="Garamond" w:cs="Arial"/>
        </w:rPr>
        <w:t xml:space="preserve">pozostałych </w:t>
      </w:r>
      <w:r w:rsidRPr="003A3C0B">
        <w:rPr>
          <w:rFonts w:ascii="Garamond" w:hAnsi="Garamond" w:cs="Arial"/>
        </w:rPr>
        <w:t>dz</w:t>
      </w:r>
      <w:r w:rsidR="005C77E8" w:rsidRPr="003A3C0B">
        <w:rPr>
          <w:rFonts w:ascii="Garamond" w:hAnsi="Garamond" w:cs="Arial"/>
        </w:rPr>
        <w:t xml:space="preserve">iałkach w terminie </w:t>
      </w:r>
      <w:r w:rsidR="005C77E8" w:rsidRPr="003A3C0B">
        <w:rPr>
          <w:rFonts w:ascii="Garamond" w:hAnsi="Garamond" w:cs="Arial"/>
          <w:b/>
        </w:rPr>
        <w:t>do</w:t>
      </w:r>
      <w:r w:rsidR="003A3C0B" w:rsidRPr="003A3C0B">
        <w:rPr>
          <w:rFonts w:ascii="Garamond" w:hAnsi="Garamond" w:cs="Arial"/>
          <w:b/>
        </w:rPr>
        <w:t xml:space="preserve"> dnia</w:t>
      </w:r>
      <w:r w:rsidR="005C77E8" w:rsidRPr="003A3C0B">
        <w:rPr>
          <w:rFonts w:ascii="Garamond" w:hAnsi="Garamond" w:cs="Arial"/>
          <w:b/>
        </w:rPr>
        <w:t xml:space="preserve"> 15 grudnia 2019 r.</w:t>
      </w:r>
    </w:p>
    <w:p w:rsidR="00571F08" w:rsidRPr="003A3C0B" w:rsidRDefault="00571F08" w:rsidP="00571F08">
      <w:pPr>
        <w:tabs>
          <w:tab w:val="left" w:pos="9514"/>
          <w:tab w:val="left" w:pos="9940"/>
        </w:tabs>
        <w:jc w:val="both"/>
        <w:rPr>
          <w:rFonts w:ascii="Garamond" w:hAnsi="Garamond" w:cs="Arial"/>
        </w:rPr>
      </w:pPr>
      <w:r w:rsidRPr="003A3C0B">
        <w:rPr>
          <w:rFonts w:ascii="Garamond" w:hAnsi="Garamond" w:cs="Arial"/>
          <w:b/>
        </w:rPr>
        <w:t>c) III etap, obejmujący:</w:t>
      </w:r>
      <w:r w:rsidRPr="003A3C0B">
        <w:rPr>
          <w:rFonts w:ascii="Garamond" w:hAnsi="Garamond" w:cs="Arial"/>
        </w:rPr>
        <w:t xml:space="preserve"> wykaszanie łąk </w:t>
      </w:r>
      <w:proofErr w:type="spellStart"/>
      <w:r w:rsidRPr="003A3C0B">
        <w:rPr>
          <w:rFonts w:ascii="Garamond" w:hAnsi="Garamond" w:cs="Arial"/>
        </w:rPr>
        <w:t>selernicowych</w:t>
      </w:r>
      <w:proofErr w:type="spellEnd"/>
      <w:r w:rsidRPr="003A3C0B">
        <w:rPr>
          <w:rFonts w:ascii="Garamond" w:hAnsi="Garamond" w:cs="Arial"/>
        </w:rPr>
        <w:t xml:space="preserve">, w terminie </w:t>
      </w:r>
      <w:r w:rsidRPr="003A3C0B">
        <w:rPr>
          <w:rFonts w:ascii="Garamond" w:hAnsi="Garamond" w:cs="Arial"/>
          <w:b/>
        </w:rPr>
        <w:t xml:space="preserve">do dnia </w:t>
      </w:r>
      <w:r w:rsidR="000371FD" w:rsidRPr="003A3C0B">
        <w:rPr>
          <w:rFonts w:ascii="Garamond" w:hAnsi="Garamond" w:cs="Arial"/>
          <w:b/>
        </w:rPr>
        <w:t>30 października</w:t>
      </w:r>
      <w:r w:rsidRPr="003A3C0B">
        <w:rPr>
          <w:rFonts w:ascii="Garamond" w:hAnsi="Garamond" w:cs="Arial"/>
          <w:b/>
        </w:rPr>
        <w:t xml:space="preserve"> 20</w:t>
      </w:r>
      <w:r w:rsidR="000371FD" w:rsidRPr="003A3C0B">
        <w:rPr>
          <w:rFonts w:ascii="Garamond" w:hAnsi="Garamond" w:cs="Arial"/>
          <w:b/>
        </w:rPr>
        <w:t>19</w:t>
      </w:r>
      <w:r w:rsidRPr="003A3C0B">
        <w:rPr>
          <w:rFonts w:ascii="Garamond" w:hAnsi="Garamond" w:cs="Arial"/>
          <w:b/>
        </w:rPr>
        <w:t xml:space="preserve"> r. </w:t>
      </w:r>
      <w:r w:rsidRPr="003A3C0B">
        <w:rPr>
          <w:rFonts w:ascii="Garamond" w:hAnsi="Garamond" w:cs="Arial"/>
        </w:rPr>
        <w:t xml:space="preserve">na pow. </w:t>
      </w:r>
      <w:r w:rsidR="000371FD" w:rsidRPr="003A3C0B">
        <w:rPr>
          <w:rFonts w:ascii="Garamond" w:hAnsi="Garamond" w:cs="Arial"/>
        </w:rPr>
        <w:t xml:space="preserve">1,00 </w:t>
      </w:r>
      <w:r w:rsidRPr="003A3C0B">
        <w:rPr>
          <w:rFonts w:ascii="Garamond" w:hAnsi="Garamond" w:cs="Arial"/>
        </w:rPr>
        <w:t>ha</w:t>
      </w:r>
      <w:r w:rsidR="005C77E8" w:rsidRPr="003A3C0B">
        <w:rPr>
          <w:rFonts w:ascii="Garamond" w:hAnsi="Garamond" w:cs="Arial"/>
        </w:rPr>
        <w:t xml:space="preserve"> </w:t>
      </w:r>
      <w:r w:rsidR="00D00211" w:rsidRPr="003A3C0B">
        <w:rPr>
          <w:rFonts w:ascii="Garamond" w:hAnsi="Garamond" w:cs="Arial"/>
        </w:rPr>
        <w:t>tj.</w:t>
      </w:r>
      <w:r w:rsidR="005C77E8" w:rsidRPr="003A3C0B">
        <w:rPr>
          <w:rFonts w:ascii="Garamond" w:hAnsi="Garamond" w:cs="Arial"/>
        </w:rPr>
        <w:t xml:space="preserve"> 50% powierzchni przeznaczonej do skoszenia.</w:t>
      </w:r>
    </w:p>
    <w:p w:rsidR="00571F08" w:rsidRPr="003A3C0B" w:rsidRDefault="00571F08" w:rsidP="00571F08">
      <w:pPr>
        <w:tabs>
          <w:tab w:val="left" w:pos="9514"/>
          <w:tab w:val="left" w:pos="9940"/>
        </w:tabs>
        <w:jc w:val="both"/>
        <w:rPr>
          <w:rFonts w:ascii="Garamond" w:hAnsi="Garamond" w:cs="Arial"/>
        </w:rPr>
      </w:pPr>
      <w:r w:rsidRPr="003A3C0B">
        <w:rPr>
          <w:rFonts w:ascii="Garamond" w:hAnsi="Garamond" w:cs="Arial"/>
          <w:b/>
        </w:rPr>
        <w:t>d) IV etap, obejmujący:</w:t>
      </w:r>
      <w:r w:rsidRPr="003A3C0B">
        <w:rPr>
          <w:rFonts w:ascii="Garamond" w:hAnsi="Garamond" w:cs="Arial"/>
        </w:rPr>
        <w:t xml:space="preserve"> wykaszanie łąk </w:t>
      </w:r>
      <w:proofErr w:type="spellStart"/>
      <w:r w:rsidRPr="003A3C0B">
        <w:rPr>
          <w:rFonts w:ascii="Garamond" w:hAnsi="Garamond" w:cs="Arial"/>
        </w:rPr>
        <w:t>selernicowych</w:t>
      </w:r>
      <w:proofErr w:type="spellEnd"/>
      <w:r w:rsidRPr="003A3C0B">
        <w:rPr>
          <w:rFonts w:ascii="Garamond" w:hAnsi="Garamond" w:cs="Arial"/>
        </w:rPr>
        <w:t xml:space="preserve">, w terminie </w:t>
      </w:r>
      <w:r w:rsidRPr="003A3C0B">
        <w:rPr>
          <w:rFonts w:ascii="Garamond" w:hAnsi="Garamond" w:cs="Arial"/>
          <w:b/>
        </w:rPr>
        <w:t>do dnia 30 września 2020 r.</w:t>
      </w:r>
      <w:r w:rsidRPr="003A3C0B">
        <w:rPr>
          <w:rFonts w:ascii="Garamond" w:hAnsi="Garamond" w:cs="Arial"/>
        </w:rPr>
        <w:t xml:space="preserve"> na pow. </w:t>
      </w:r>
      <w:r w:rsidR="000371FD" w:rsidRPr="003A3C0B">
        <w:rPr>
          <w:rFonts w:ascii="Garamond" w:hAnsi="Garamond" w:cs="Arial"/>
        </w:rPr>
        <w:t xml:space="preserve">1,00 </w:t>
      </w:r>
      <w:r w:rsidRPr="003A3C0B">
        <w:rPr>
          <w:rFonts w:ascii="Garamond" w:hAnsi="Garamond" w:cs="Arial"/>
        </w:rPr>
        <w:t>ha</w:t>
      </w:r>
      <w:r w:rsidR="005C77E8" w:rsidRPr="003A3C0B">
        <w:rPr>
          <w:rFonts w:ascii="Garamond" w:hAnsi="Garamond" w:cs="Arial"/>
        </w:rPr>
        <w:t xml:space="preserve"> </w:t>
      </w:r>
      <w:r w:rsidR="00D00211" w:rsidRPr="003A3C0B">
        <w:rPr>
          <w:rFonts w:ascii="Garamond" w:hAnsi="Garamond" w:cs="Arial"/>
        </w:rPr>
        <w:t>tj.</w:t>
      </w:r>
      <w:r w:rsidR="005C77E8" w:rsidRPr="003A3C0B">
        <w:rPr>
          <w:rFonts w:ascii="Garamond" w:hAnsi="Garamond" w:cs="Arial"/>
        </w:rPr>
        <w:t xml:space="preserve"> 50% powierzchni przeznaczonej do skoszenia</w:t>
      </w:r>
      <w:r w:rsidRPr="003A3C0B">
        <w:rPr>
          <w:rFonts w:ascii="Garamond" w:hAnsi="Garamond" w:cs="Arial"/>
        </w:rPr>
        <w:t xml:space="preserve">. </w:t>
      </w:r>
    </w:p>
    <w:p w:rsidR="00A12B95" w:rsidRPr="00A12B95" w:rsidRDefault="00A12B95" w:rsidP="00A12B95">
      <w:pPr>
        <w:numPr>
          <w:ilvl w:val="12"/>
          <w:numId w:val="0"/>
        </w:numPr>
        <w:jc w:val="both"/>
        <w:rPr>
          <w:rFonts w:ascii="Garamond" w:hAnsi="Garamond" w:cs="Arial"/>
          <w:bCs/>
        </w:rPr>
      </w:pPr>
      <w:r w:rsidRPr="00A12B95">
        <w:rPr>
          <w:rFonts w:ascii="Garamond" w:hAnsi="Garamond" w:cs="Arial"/>
          <w:bCs/>
        </w:rPr>
        <w:t xml:space="preserve">2.Odbiór będzie obejmował obmiar ilości wykonanych prac oraz ocenę ich jakości. </w:t>
      </w:r>
    </w:p>
    <w:p w:rsidR="00A12B95" w:rsidRPr="00A12B95" w:rsidRDefault="00A12B95" w:rsidP="00A12B95">
      <w:pPr>
        <w:numPr>
          <w:ilvl w:val="12"/>
          <w:numId w:val="0"/>
        </w:numPr>
        <w:jc w:val="both"/>
        <w:rPr>
          <w:rFonts w:ascii="Garamond" w:hAnsi="Garamond" w:cs="Arial"/>
          <w:bCs/>
        </w:rPr>
      </w:pPr>
      <w:r w:rsidRPr="00A12B95">
        <w:rPr>
          <w:rFonts w:ascii="Garamond" w:hAnsi="Garamond" w:cs="Arial"/>
          <w:bCs/>
        </w:rPr>
        <w:t>3.Wykonawca zobowiązany jest do zgłoszenia Zamawiającemu zakończenia prac, stanowiących przedmiot umowy  w formie pisemnej, faxem lub pocztą elektroniczną na numery i adresy wskazane w SIWZ.</w:t>
      </w:r>
    </w:p>
    <w:p w:rsidR="00A12B95" w:rsidRPr="00A12B95" w:rsidRDefault="00A12B95" w:rsidP="00A12B95">
      <w:pPr>
        <w:numPr>
          <w:ilvl w:val="12"/>
          <w:numId w:val="0"/>
        </w:numPr>
        <w:jc w:val="both"/>
        <w:rPr>
          <w:rFonts w:ascii="Garamond" w:hAnsi="Garamond" w:cs="Arial"/>
          <w:bCs/>
        </w:rPr>
      </w:pPr>
      <w:r w:rsidRPr="00A12B95">
        <w:rPr>
          <w:rFonts w:ascii="Garamond" w:hAnsi="Garamond" w:cs="Arial"/>
          <w:bCs/>
        </w:rPr>
        <w:t>4.Odbiór prac zostanie wyznaczony przez Zamawiająceg</w:t>
      </w:r>
      <w:r w:rsidR="002C1854">
        <w:rPr>
          <w:rFonts w:ascii="Garamond" w:hAnsi="Garamond" w:cs="Arial"/>
          <w:bCs/>
        </w:rPr>
        <w:t>o, w terminie nie później niż 5 </w:t>
      </w:r>
      <w:r w:rsidRPr="00A12B95">
        <w:rPr>
          <w:rFonts w:ascii="Garamond" w:hAnsi="Garamond" w:cs="Arial"/>
          <w:bCs/>
        </w:rPr>
        <w:t>roboczych od dnia otrzymania zgłoszenia, o którym mowa w ust. 3 niniejszej umowy.</w:t>
      </w:r>
    </w:p>
    <w:p w:rsidR="00A12B95" w:rsidRPr="00A12B95" w:rsidRDefault="00A12B95" w:rsidP="00A12B95">
      <w:pPr>
        <w:tabs>
          <w:tab w:val="left" w:pos="360"/>
        </w:tabs>
        <w:jc w:val="both"/>
        <w:rPr>
          <w:rFonts w:ascii="Garamond" w:hAnsi="Garamond" w:cs="Tahoma"/>
          <w:lang w:eastAsia="x-none"/>
        </w:rPr>
      </w:pPr>
      <w:r w:rsidRPr="00A12B95">
        <w:rPr>
          <w:rFonts w:ascii="Garamond" w:hAnsi="Garamond" w:cs="Tahoma"/>
          <w:lang w:eastAsia="x-none"/>
        </w:rPr>
        <w:t xml:space="preserve">5.Wykonawca jest zobowiązany do zawiadomienia o częściowym odbiorze usług dołączyć częściowy kosztorys powykonawczy oraz/lub zakres usług wykonanych przez podwykonawcę, oraz ich wartość. </w:t>
      </w:r>
    </w:p>
    <w:p w:rsidR="00A12B95" w:rsidRPr="00A12B95" w:rsidRDefault="00A12B95" w:rsidP="00A12B95">
      <w:pPr>
        <w:tabs>
          <w:tab w:val="left" w:pos="360"/>
        </w:tabs>
        <w:jc w:val="both"/>
        <w:rPr>
          <w:rFonts w:ascii="Garamond" w:hAnsi="Garamond" w:cs="Tahoma"/>
        </w:rPr>
      </w:pPr>
      <w:r w:rsidRPr="00A12B95">
        <w:rPr>
          <w:rFonts w:ascii="Garamond" w:hAnsi="Garamond" w:cs="Tahoma"/>
        </w:rPr>
        <w:t>6.Wykonawca jest zobowiązany do zawiadomienia, o odbiorze końcowym dołączyć kosztorys powykonawczy, obejmujący cały zakres prac.</w:t>
      </w:r>
    </w:p>
    <w:p w:rsidR="00A12B95" w:rsidRPr="00A12B95" w:rsidRDefault="00A12B95" w:rsidP="00A12B95">
      <w:pPr>
        <w:jc w:val="both"/>
        <w:rPr>
          <w:rFonts w:ascii="Garamond" w:hAnsi="Garamond" w:cs="Tahoma"/>
        </w:rPr>
      </w:pPr>
      <w:r w:rsidRPr="00A12B95">
        <w:rPr>
          <w:rFonts w:ascii="Garamond" w:hAnsi="Garamond" w:cs="Tahoma"/>
        </w:rPr>
        <w:t>7.Odbiorem końcowym wykonawca przekaże zamawiającemu przedmiot umowy, określony w </w:t>
      </w:r>
      <w:r w:rsidRPr="00A12B95">
        <w:rPr>
          <w:rFonts w:ascii="Garamond" w:hAnsi="Garamond" w:cs="Arial"/>
        </w:rPr>
        <w:sym w:font="Arial" w:char="00A7"/>
      </w:r>
      <w:r w:rsidRPr="00A12B95">
        <w:rPr>
          <w:rFonts w:ascii="Garamond" w:hAnsi="Garamond" w:cs="Tahoma"/>
        </w:rPr>
        <w:t xml:space="preserve">1 ust. 1 umowy, po stwierdzeniu jego zgodności z opisem przedmiotu zamówienia, protokołami konieczności sporządzonymi w trakcie realizacji usług oraz zasadami sztuki budowlanej. </w:t>
      </w:r>
    </w:p>
    <w:p w:rsidR="00A12B95" w:rsidRPr="00A12B95" w:rsidRDefault="00A12B95" w:rsidP="00A12B95">
      <w:pPr>
        <w:tabs>
          <w:tab w:val="left" w:pos="426"/>
        </w:tabs>
        <w:jc w:val="both"/>
        <w:rPr>
          <w:rFonts w:ascii="Garamond" w:hAnsi="Garamond" w:cs="Tahoma"/>
        </w:rPr>
      </w:pPr>
      <w:r w:rsidRPr="00A12B95">
        <w:rPr>
          <w:rFonts w:ascii="Garamond" w:hAnsi="Garamond" w:cs="Tahoma"/>
        </w:rPr>
        <w:t xml:space="preserve">8.Z czynności odbioru końcowego zamawiający sporządza protokół zawierający ustalenia dokonane w toku odbioru. </w:t>
      </w:r>
    </w:p>
    <w:p w:rsidR="00A12B95" w:rsidRPr="00A12B95" w:rsidRDefault="00A12B95" w:rsidP="00A12B95">
      <w:pPr>
        <w:tabs>
          <w:tab w:val="left" w:pos="426"/>
        </w:tabs>
        <w:jc w:val="both"/>
        <w:rPr>
          <w:rFonts w:ascii="Garamond" w:hAnsi="Garamond" w:cs="Tahoma"/>
        </w:rPr>
      </w:pPr>
      <w:r w:rsidRPr="00A12B95">
        <w:rPr>
          <w:rFonts w:ascii="Garamond" w:hAnsi="Garamond" w:cs="Tahoma"/>
        </w:rPr>
        <w:t>9.Jeżeli w toku czynności odbioru zostaną stwierdzone wady to zamawiającemu przysługują następujące uprawnienia:</w:t>
      </w:r>
    </w:p>
    <w:p w:rsidR="00A12B95" w:rsidRPr="00A12B95" w:rsidRDefault="00A12B95" w:rsidP="00A12B95">
      <w:pPr>
        <w:tabs>
          <w:tab w:val="left" w:pos="2443"/>
        </w:tabs>
        <w:jc w:val="both"/>
        <w:rPr>
          <w:rFonts w:ascii="Garamond" w:hAnsi="Garamond" w:cs="Tahoma"/>
        </w:rPr>
      </w:pPr>
      <w:r w:rsidRPr="00A12B95">
        <w:rPr>
          <w:rFonts w:ascii="Garamond" w:hAnsi="Garamond" w:cs="Tahoma"/>
        </w:rPr>
        <w:lastRenderedPageBreak/>
        <w:t>a)jeżeli wady nie nadają się do usunięcia to:</w:t>
      </w:r>
    </w:p>
    <w:p w:rsidR="00A12B95" w:rsidRPr="00A12B95" w:rsidRDefault="00A12B95" w:rsidP="00A12B95">
      <w:pPr>
        <w:jc w:val="both"/>
        <w:rPr>
          <w:rFonts w:ascii="Garamond" w:hAnsi="Garamond" w:cs="Tahoma"/>
        </w:rPr>
      </w:pPr>
      <w:r w:rsidRPr="00A12B95">
        <w:rPr>
          <w:rFonts w:ascii="Garamond" w:hAnsi="Garamond" w:cs="Tahoma"/>
        </w:rPr>
        <w:t>- jeżeli umożliwiają one użytkowanie przedmiotu umowy zgodnie z przeznaczeniem, zamawiający może odebrać przedmiot odbioru i obniżyć odpowiednio wynagrodzenie wykonawcy,</w:t>
      </w:r>
    </w:p>
    <w:p w:rsidR="00A12B95" w:rsidRPr="00A12B95" w:rsidRDefault="00A12B95" w:rsidP="00A12B95">
      <w:pPr>
        <w:jc w:val="both"/>
        <w:rPr>
          <w:rFonts w:ascii="Garamond" w:hAnsi="Garamond" w:cs="Tahoma"/>
        </w:rPr>
      </w:pPr>
      <w:r w:rsidRPr="00A12B95">
        <w:rPr>
          <w:rFonts w:ascii="Garamond" w:hAnsi="Garamond" w:cs="Tahoma"/>
        </w:rPr>
        <w:t xml:space="preserve">- jeżeli uniemożliwiają użytkowanie przedmiotu umowy zgodnie z przeznaczeniem, zamawiający może odstąpić od umowy lub żądać wykonania przedmiotu umowy po raz drugi na koszt wykonawcy, </w:t>
      </w:r>
    </w:p>
    <w:p w:rsidR="00A12B95" w:rsidRPr="00A12B95" w:rsidRDefault="00A12B95" w:rsidP="00A12B95">
      <w:pPr>
        <w:tabs>
          <w:tab w:val="left" w:pos="2443"/>
        </w:tabs>
        <w:jc w:val="both"/>
        <w:rPr>
          <w:rFonts w:ascii="Garamond" w:hAnsi="Garamond" w:cs="Tahoma"/>
        </w:rPr>
      </w:pPr>
      <w:r w:rsidRPr="00A12B95">
        <w:rPr>
          <w:rFonts w:ascii="Garamond" w:hAnsi="Garamond" w:cs="Tahoma"/>
        </w:rPr>
        <w:t>b)jeżeli wady nadają się do usunięcia to zamawiający może:</w:t>
      </w:r>
    </w:p>
    <w:p w:rsidR="00A12B95" w:rsidRPr="00A12B95" w:rsidRDefault="00A12B95" w:rsidP="00A12B95">
      <w:pPr>
        <w:jc w:val="both"/>
        <w:rPr>
          <w:rFonts w:ascii="Garamond" w:hAnsi="Garamond" w:cs="Tahoma"/>
        </w:rPr>
      </w:pPr>
      <w:r w:rsidRPr="00A12B95">
        <w:rPr>
          <w:rFonts w:ascii="Garamond" w:hAnsi="Garamond" w:cs="Tahoma"/>
        </w:rPr>
        <w:t>- odmówić odbioru do czasu usunięcia wad; w przypadku odmowy odbioru, zamawiający określa w protokole powód nie odebrania usług i termin usunięcia wad lub,</w:t>
      </w:r>
    </w:p>
    <w:p w:rsidR="00A12B95" w:rsidRPr="00A12B95" w:rsidRDefault="00A12B95" w:rsidP="00A12B95">
      <w:pPr>
        <w:jc w:val="both"/>
        <w:rPr>
          <w:rFonts w:ascii="Garamond" w:hAnsi="Garamond" w:cs="Tahoma"/>
        </w:rPr>
      </w:pPr>
      <w:r w:rsidRPr="00A12B95">
        <w:rPr>
          <w:rFonts w:ascii="Garamond" w:hAnsi="Garamond" w:cs="Tahoma"/>
        </w:rPr>
        <w:t>-dokonać odbioru i wyznaczyć termin usunięcia wad zatrzymując odpowiednią do kosztów usunięcia wad część wynagrodzenia wykonawcy tytułem kaucji gwarancyjnej.</w:t>
      </w:r>
    </w:p>
    <w:p w:rsidR="00A12B95" w:rsidRPr="00A12B95" w:rsidRDefault="00A12B95" w:rsidP="00A12B95">
      <w:pPr>
        <w:tabs>
          <w:tab w:val="left" w:pos="360"/>
        </w:tabs>
        <w:jc w:val="both"/>
        <w:rPr>
          <w:rFonts w:ascii="Garamond" w:hAnsi="Garamond" w:cs="Tahoma"/>
        </w:rPr>
      </w:pPr>
      <w:r w:rsidRPr="00A12B95">
        <w:rPr>
          <w:rFonts w:ascii="Garamond" w:hAnsi="Garamond" w:cs="Tahoma"/>
        </w:rPr>
        <w:t xml:space="preserve">10.Wykonawca jest zobowiązany do pisemnego zawiadomienia zamawiającego o usunięciu wad stwierdzonych w trakcie odbioru. Odbiór zgłoszonych usług po usunięciu wad nastąpi w terminie </w:t>
      </w:r>
      <w:r w:rsidRPr="00A12B95">
        <w:rPr>
          <w:rFonts w:ascii="Garamond" w:hAnsi="Garamond" w:cs="Tahoma"/>
          <w:b/>
        </w:rPr>
        <w:t xml:space="preserve">3 dni </w:t>
      </w:r>
      <w:r w:rsidRPr="00A12B95">
        <w:rPr>
          <w:rFonts w:ascii="Garamond" w:hAnsi="Garamond" w:cs="Tahoma"/>
        </w:rPr>
        <w:t xml:space="preserve">roboczych od daty otrzymania zawiadomienia. W czynnościach odbioru będą brali udział przedstawiciele zamawiającego i  przedstawiciele wykonawcy. </w:t>
      </w:r>
    </w:p>
    <w:p w:rsidR="00A12B95" w:rsidRPr="00A12B95" w:rsidRDefault="00A12B95" w:rsidP="00A12B95">
      <w:pPr>
        <w:tabs>
          <w:tab w:val="left" w:pos="2443"/>
        </w:tabs>
        <w:jc w:val="both"/>
        <w:rPr>
          <w:rFonts w:ascii="Garamond" w:hAnsi="Garamond" w:cs="Tahoma"/>
          <w:color w:val="FF0000"/>
        </w:rPr>
      </w:pPr>
      <w:r w:rsidRPr="00A12B95">
        <w:rPr>
          <w:rFonts w:ascii="Garamond" w:hAnsi="Garamond" w:cs="Tahoma"/>
        </w:rPr>
        <w:t>11.Nie usunięcie wad w wyznaczonym terminie spowoduje zlece</w:t>
      </w:r>
      <w:r w:rsidR="002C1854">
        <w:rPr>
          <w:rFonts w:ascii="Garamond" w:hAnsi="Garamond" w:cs="Tahoma"/>
        </w:rPr>
        <w:t>nie ich wykonania na rachunek i </w:t>
      </w:r>
      <w:r w:rsidRPr="00A12B95">
        <w:rPr>
          <w:rFonts w:ascii="Garamond" w:hAnsi="Garamond" w:cs="Tahoma"/>
        </w:rPr>
        <w:t>koszt wykonawcy. Wszelkie powstałe z tego tytułu k</w:t>
      </w:r>
      <w:r w:rsidR="002C1854">
        <w:rPr>
          <w:rFonts w:ascii="Garamond" w:hAnsi="Garamond" w:cs="Tahoma"/>
        </w:rPr>
        <w:t>oszty zamawiający może pokryć z </w:t>
      </w:r>
      <w:r w:rsidRPr="00A12B95">
        <w:rPr>
          <w:rFonts w:ascii="Garamond" w:hAnsi="Garamond" w:cs="Tahoma"/>
        </w:rPr>
        <w:t>zabezpieczenia należytego wykonania umowy, a także z wyna</w:t>
      </w:r>
      <w:r w:rsidR="002C1854">
        <w:rPr>
          <w:rFonts w:ascii="Garamond" w:hAnsi="Garamond" w:cs="Tahoma"/>
        </w:rPr>
        <w:t>grodzenia należnego wykonawcy z </w:t>
      </w:r>
      <w:r w:rsidRPr="00A12B95">
        <w:rPr>
          <w:rFonts w:ascii="Garamond" w:hAnsi="Garamond" w:cs="Tahoma"/>
        </w:rPr>
        <w:t>tytułu realizacji niniejszej umowy, na co wykonawca wyraża zgodę.</w:t>
      </w:r>
    </w:p>
    <w:p w:rsidR="00A12B95" w:rsidRPr="00A12B95" w:rsidRDefault="00A12B95" w:rsidP="00A12B95">
      <w:pPr>
        <w:numPr>
          <w:ilvl w:val="12"/>
          <w:numId w:val="0"/>
        </w:numPr>
        <w:jc w:val="center"/>
        <w:rPr>
          <w:rFonts w:ascii="Garamond" w:hAnsi="Garamond" w:cs="Arial"/>
          <w:b/>
          <w:bCs/>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Pr="00A12B95">
        <w:rPr>
          <w:rFonts w:ascii="Garamond" w:hAnsi="Garamond" w:cs="Arial"/>
          <w:b/>
          <w:bCs/>
        </w:rPr>
        <w:t>10</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b/>
          <w:bCs/>
        </w:rPr>
        <w:t xml:space="preserve">WYNAGRODZENIE </w:t>
      </w:r>
    </w:p>
    <w:p w:rsidR="00A12B95" w:rsidRDefault="00A12B95" w:rsidP="00A12B95">
      <w:pPr>
        <w:jc w:val="both"/>
        <w:rPr>
          <w:rFonts w:ascii="Garamond" w:hAnsi="Garamond" w:cs="Arial"/>
        </w:rPr>
      </w:pPr>
      <w:r w:rsidRPr="00A12B95">
        <w:rPr>
          <w:rFonts w:ascii="Garamond" w:hAnsi="Garamond" w:cs="Arial"/>
        </w:rPr>
        <w:t>1.Strony ustalają szacunkowe wynagrodzenie Wykonawcy za wykonanie przedmiotu umowy, zgodnie z</w:t>
      </w:r>
      <w:r w:rsidRPr="00A12B95">
        <w:rPr>
          <w:rFonts w:ascii="Garamond" w:hAnsi="Garamond" w:cs="Arial"/>
          <w:lang w:eastAsia="x-none"/>
        </w:rPr>
        <w:t> </w:t>
      </w:r>
      <w:r w:rsidRPr="00A12B95">
        <w:rPr>
          <w:rFonts w:ascii="Garamond" w:hAnsi="Garamond" w:cs="Arial"/>
        </w:rPr>
        <w:t>ofertą Wykonawcy, na kwotę w wysokości netto: .................................. zł netto (słownie: ...............................), wraz z podatkiem .........% VAT w wysokości: ................................... zł., (słownie: ..............................................), co łącznie stanowi kwotę brutto, w wysokości: .................................</w:t>
      </w:r>
      <w:r w:rsidRPr="00A12B95">
        <w:rPr>
          <w:rFonts w:ascii="Garamond" w:hAnsi="Garamond" w:cs="Arial"/>
          <w:b/>
        </w:rPr>
        <w:t xml:space="preserve"> </w:t>
      </w:r>
      <w:r w:rsidRPr="007C21C8">
        <w:rPr>
          <w:rFonts w:ascii="Garamond" w:hAnsi="Garamond" w:cs="Arial"/>
        </w:rPr>
        <w:t>zł.</w:t>
      </w:r>
      <w:r w:rsidRPr="00A12B95">
        <w:rPr>
          <w:rFonts w:ascii="Garamond" w:hAnsi="Garamond" w:cs="Arial"/>
        </w:rPr>
        <w:t xml:space="preserve"> (słownie: ..................................................................)</w:t>
      </w:r>
      <w:r w:rsidR="00735A00">
        <w:rPr>
          <w:rFonts w:ascii="Garamond" w:hAnsi="Garamond" w:cs="Arial"/>
        </w:rPr>
        <w:t>, w tym:</w:t>
      </w:r>
    </w:p>
    <w:p w:rsidR="00735A00" w:rsidRDefault="00735A00" w:rsidP="007B0ECB">
      <w:pPr>
        <w:jc w:val="both"/>
        <w:rPr>
          <w:rFonts w:ascii="Garamond" w:hAnsi="Garamond" w:cs="Arial"/>
          <w:highlight w:val="green"/>
        </w:rPr>
      </w:pPr>
      <w:r w:rsidRPr="002C1854">
        <w:rPr>
          <w:rFonts w:ascii="Garamond" w:hAnsi="Garamond" w:cs="Arial"/>
          <w:b/>
          <w:bCs/>
        </w:rPr>
        <w:t>a)</w:t>
      </w:r>
      <w:r w:rsidRPr="002C1854">
        <w:rPr>
          <w:rFonts w:ascii="Garamond" w:hAnsi="Garamond" w:cs="Arial"/>
          <w:bCs/>
        </w:rPr>
        <w:t xml:space="preserve"> wycinanie podszytów i podrostów oraz gatunków obcych (dz.</w:t>
      </w:r>
      <w:r w:rsidR="007B0ECB" w:rsidRPr="002C1854">
        <w:rPr>
          <w:rFonts w:ascii="Garamond" w:hAnsi="Garamond" w:cs="Arial"/>
          <w:bCs/>
        </w:rPr>
        <w:t xml:space="preserve"> </w:t>
      </w:r>
      <w:proofErr w:type="spellStart"/>
      <w:r w:rsidR="007B0ECB" w:rsidRPr="002C1854">
        <w:rPr>
          <w:rFonts w:ascii="Garamond" w:hAnsi="Garamond" w:cs="Arial"/>
          <w:bCs/>
        </w:rPr>
        <w:t>ozn</w:t>
      </w:r>
      <w:proofErr w:type="spellEnd"/>
      <w:r w:rsidR="007B0ECB" w:rsidRPr="002C1854">
        <w:rPr>
          <w:rFonts w:ascii="Garamond" w:hAnsi="Garamond" w:cs="Arial"/>
          <w:bCs/>
        </w:rPr>
        <w:t>. n</w:t>
      </w:r>
      <w:r w:rsidRPr="002C1854">
        <w:rPr>
          <w:rFonts w:ascii="Garamond" w:hAnsi="Garamond" w:cs="Arial"/>
          <w:bCs/>
        </w:rPr>
        <w:t>r</w:t>
      </w:r>
      <w:r w:rsidR="007B0ECB" w:rsidRPr="002C1854">
        <w:rPr>
          <w:rFonts w:ascii="Garamond" w:hAnsi="Garamond" w:cs="Arial"/>
          <w:bCs/>
        </w:rPr>
        <w:t xml:space="preserve"> </w:t>
      </w:r>
      <w:proofErr w:type="spellStart"/>
      <w:r w:rsidR="007B0ECB" w:rsidRPr="002C1854">
        <w:rPr>
          <w:rFonts w:ascii="Garamond" w:hAnsi="Garamond" w:cs="Arial"/>
          <w:bCs/>
        </w:rPr>
        <w:t>ewid</w:t>
      </w:r>
      <w:proofErr w:type="spellEnd"/>
      <w:r w:rsidR="007B0ECB" w:rsidRPr="002C1854">
        <w:rPr>
          <w:rFonts w:ascii="Garamond" w:hAnsi="Garamond" w:cs="Arial"/>
          <w:bCs/>
        </w:rPr>
        <w:t xml:space="preserve">. 579, 600, 617 – obręb wsi Tarnów </w:t>
      </w:r>
      <w:proofErr w:type="spellStart"/>
      <w:r w:rsidR="007B0ECB" w:rsidRPr="002C1854">
        <w:rPr>
          <w:rFonts w:ascii="Garamond" w:hAnsi="Garamond" w:cs="Arial"/>
          <w:bCs/>
        </w:rPr>
        <w:t>Bycki</w:t>
      </w:r>
      <w:proofErr w:type="spellEnd"/>
      <w:r w:rsidR="007B0ECB" w:rsidRPr="002C1854">
        <w:rPr>
          <w:rFonts w:ascii="Garamond" w:hAnsi="Garamond" w:cs="Arial"/>
          <w:bCs/>
        </w:rPr>
        <w:t xml:space="preserve">), </w:t>
      </w:r>
      <w:r w:rsidRPr="00A12B95">
        <w:rPr>
          <w:rFonts w:ascii="Garamond" w:hAnsi="Garamond" w:cs="Arial"/>
        </w:rPr>
        <w:t>na kwotę w wysokości netto: .................................. zł netto (słownie: ...............................), wraz z podatkiem .........% VAT w wysokości: ................................... zł., (słownie: ..............................................), co łącznie stanowi kwotę brutto, w wysokości: .................................</w:t>
      </w:r>
      <w:r w:rsidRPr="00A12B95">
        <w:rPr>
          <w:rFonts w:ascii="Garamond" w:hAnsi="Garamond" w:cs="Arial"/>
          <w:b/>
        </w:rPr>
        <w:t xml:space="preserve"> </w:t>
      </w:r>
      <w:r w:rsidRPr="007C21C8">
        <w:rPr>
          <w:rFonts w:ascii="Garamond" w:hAnsi="Garamond" w:cs="Arial"/>
        </w:rPr>
        <w:t>zł.</w:t>
      </w:r>
      <w:r w:rsidRPr="00A12B95">
        <w:rPr>
          <w:rFonts w:ascii="Garamond" w:hAnsi="Garamond" w:cs="Arial"/>
        </w:rPr>
        <w:t xml:space="preserve"> (słownie: ..................................................................)</w:t>
      </w:r>
      <w:r>
        <w:rPr>
          <w:rFonts w:ascii="Garamond" w:hAnsi="Garamond" w:cs="Arial"/>
        </w:rPr>
        <w:t>,</w:t>
      </w:r>
    </w:p>
    <w:p w:rsidR="00735A00" w:rsidRDefault="00735A00" w:rsidP="00735A00">
      <w:pPr>
        <w:tabs>
          <w:tab w:val="left" w:pos="9514"/>
          <w:tab w:val="left" w:pos="9940"/>
        </w:tabs>
        <w:jc w:val="both"/>
        <w:rPr>
          <w:rFonts w:ascii="Garamond" w:hAnsi="Garamond" w:cs="Arial"/>
          <w:highlight w:val="green"/>
        </w:rPr>
      </w:pPr>
      <w:r w:rsidRPr="002C1854">
        <w:rPr>
          <w:rFonts w:ascii="Garamond" w:hAnsi="Garamond" w:cs="Arial"/>
          <w:b/>
        </w:rPr>
        <w:t>b)</w:t>
      </w:r>
      <w:r w:rsidRPr="002C1854">
        <w:rPr>
          <w:rFonts w:ascii="Garamond" w:hAnsi="Garamond" w:cs="Arial"/>
        </w:rPr>
        <w:t xml:space="preserve"> wycinanie podszytów i podrostów oraz gatunków obcych na </w:t>
      </w:r>
      <w:r w:rsidR="007B0ECB" w:rsidRPr="002C1854">
        <w:rPr>
          <w:rFonts w:ascii="Garamond" w:hAnsi="Garamond" w:cs="Arial"/>
        </w:rPr>
        <w:t xml:space="preserve">pozostałych </w:t>
      </w:r>
      <w:r w:rsidRPr="002C1854">
        <w:rPr>
          <w:rFonts w:ascii="Garamond" w:hAnsi="Garamond" w:cs="Arial"/>
        </w:rPr>
        <w:t>dz</w:t>
      </w:r>
      <w:r w:rsidR="007B0ECB" w:rsidRPr="002C1854">
        <w:rPr>
          <w:rFonts w:ascii="Garamond" w:hAnsi="Garamond" w:cs="Arial"/>
        </w:rPr>
        <w:t>iałkach</w:t>
      </w:r>
      <w:r w:rsidR="007B0ECB">
        <w:rPr>
          <w:rFonts w:ascii="Garamond" w:hAnsi="Garamond" w:cs="Arial"/>
        </w:rPr>
        <w:t>,</w:t>
      </w:r>
      <w:r w:rsidRPr="00735A00">
        <w:rPr>
          <w:rFonts w:ascii="Garamond" w:hAnsi="Garamond" w:cs="Arial"/>
        </w:rPr>
        <w:t xml:space="preserve"> </w:t>
      </w:r>
      <w:r w:rsidRPr="00A12B95">
        <w:rPr>
          <w:rFonts w:ascii="Garamond" w:hAnsi="Garamond" w:cs="Arial"/>
        </w:rPr>
        <w:t>na kwotę w wysokości netto: .................................. zł netto (słownie: ...............................), wraz z podatkiem .........% VAT w wysokości: ................................... zł., (słownie: ..............................................), co łącznie stanowi kwotę brutto, w wysokości: .................................</w:t>
      </w:r>
      <w:r w:rsidRPr="00A12B95">
        <w:rPr>
          <w:rFonts w:ascii="Garamond" w:hAnsi="Garamond" w:cs="Arial"/>
          <w:b/>
        </w:rPr>
        <w:t xml:space="preserve"> </w:t>
      </w:r>
      <w:r w:rsidRPr="007C21C8">
        <w:rPr>
          <w:rFonts w:ascii="Garamond" w:hAnsi="Garamond" w:cs="Arial"/>
        </w:rPr>
        <w:t>zł.</w:t>
      </w:r>
      <w:r w:rsidRPr="00A12B95">
        <w:rPr>
          <w:rFonts w:ascii="Garamond" w:hAnsi="Garamond" w:cs="Arial"/>
        </w:rPr>
        <w:t xml:space="preserve"> (słownie: ..................................................................)</w:t>
      </w:r>
      <w:r>
        <w:rPr>
          <w:rFonts w:ascii="Garamond" w:hAnsi="Garamond" w:cs="Arial"/>
        </w:rPr>
        <w:t>,</w:t>
      </w:r>
    </w:p>
    <w:p w:rsidR="00735A00" w:rsidRDefault="00735A00" w:rsidP="00735A00">
      <w:pPr>
        <w:tabs>
          <w:tab w:val="left" w:pos="9514"/>
          <w:tab w:val="left" w:pos="9940"/>
        </w:tabs>
        <w:jc w:val="both"/>
        <w:rPr>
          <w:rFonts w:ascii="Garamond" w:hAnsi="Garamond" w:cs="Arial"/>
          <w:highlight w:val="green"/>
        </w:rPr>
      </w:pPr>
      <w:r w:rsidRPr="002C1854">
        <w:rPr>
          <w:rFonts w:ascii="Garamond" w:hAnsi="Garamond" w:cs="Arial"/>
          <w:b/>
        </w:rPr>
        <w:t>c)</w:t>
      </w:r>
      <w:r w:rsidRPr="002C1854">
        <w:rPr>
          <w:rFonts w:ascii="Garamond" w:hAnsi="Garamond" w:cs="Arial"/>
        </w:rPr>
        <w:t xml:space="preserve"> wykaszanie łąk </w:t>
      </w:r>
      <w:proofErr w:type="spellStart"/>
      <w:r w:rsidRPr="002C1854">
        <w:rPr>
          <w:rFonts w:ascii="Garamond" w:hAnsi="Garamond" w:cs="Arial"/>
        </w:rPr>
        <w:t>selernicowych</w:t>
      </w:r>
      <w:proofErr w:type="spellEnd"/>
      <w:r w:rsidRPr="002C1854">
        <w:rPr>
          <w:rFonts w:ascii="Garamond" w:hAnsi="Garamond" w:cs="Arial"/>
        </w:rPr>
        <w:t xml:space="preserve">, na pow. </w:t>
      </w:r>
      <w:r w:rsidR="00B43754" w:rsidRPr="002C1854">
        <w:rPr>
          <w:rFonts w:ascii="Garamond" w:hAnsi="Garamond" w:cs="Arial"/>
        </w:rPr>
        <w:t xml:space="preserve">1,00 </w:t>
      </w:r>
      <w:r w:rsidRPr="002C1854">
        <w:rPr>
          <w:rFonts w:ascii="Garamond" w:hAnsi="Garamond" w:cs="Arial"/>
        </w:rPr>
        <w:t>ha</w:t>
      </w:r>
      <w:r w:rsidR="007B0ECB" w:rsidRPr="002C1854">
        <w:rPr>
          <w:rFonts w:ascii="Garamond" w:hAnsi="Garamond" w:cs="Arial"/>
        </w:rPr>
        <w:t xml:space="preserve"> </w:t>
      </w:r>
      <w:r w:rsidR="009F05BB" w:rsidRPr="002C1854">
        <w:rPr>
          <w:rFonts w:ascii="Garamond" w:hAnsi="Garamond" w:cs="Arial"/>
        </w:rPr>
        <w:t xml:space="preserve">tj. </w:t>
      </w:r>
      <w:r w:rsidR="007B0ECB" w:rsidRPr="002C1854">
        <w:rPr>
          <w:rFonts w:ascii="Garamond" w:hAnsi="Garamond" w:cs="Arial"/>
        </w:rPr>
        <w:t>50% powierzchni przeznaczonej do skoszenia</w:t>
      </w:r>
      <w:r w:rsidRPr="002C1854">
        <w:rPr>
          <w:rFonts w:ascii="Garamond" w:hAnsi="Garamond" w:cs="Arial"/>
        </w:rPr>
        <w:t>, na kwotę w wysokości netto: .................................. zł netto (słownie: ...............................),</w:t>
      </w:r>
      <w:r w:rsidRPr="00A12B95">
        <w:rPr>
          <w:rFonts w:ascii="Garamond" w:hAnsi="Garamond" w:cs="Arial"/>
        </w:rPr>
        <w:t xml:space="preserve"> wraz z podatkiem .........% VAT w wysokości: ................................... zł., (słownie: ..............................................), co łącznie stanowi kwotę brutto, w wysokości: .................................</w:t>
      </w:r>
      <w:r w:rsidRPr="00A12B95">
        <w:rPr>
          <w:rFonts w:ascii="Garamond" w:hAnsi="Garamond" w:cs="Arial"/>
          <w:b/>
        </w:rPr>
        <w:t xml:space="preserve"> </w:t>
      </w:r>
      <w:r w:rsidRPr="007C21C8">
        <w:rPr>
          <w:rFonts w:ascii="Garamond" w:hAnsi="Garamond" w:cs="Arial"/>
        </w:rPr>
        <w:t>zł.</w:t>
      </w:r>
      <w:r w:rsidRPr="00A12B95">
        <w:rPr>
          <w:rFonts w:ascii="Garamond" w:hAnsi="Garamond" w:cs="Arial"/>
        </w:rPr>
        <w:t xml:space="preserve"> (słownie: ..................................................................)</w:t>
      </w:r>
      <w:r>
        <w:rPr>
          <w:rFonts w:ascii="Garamond" w:hAnsi="Garamond" w:cs="Arial"/>
        </w:rPr>
        <w:t>,</w:t>
      </w:r>
    </w:p>
    <w:p w:rsidR="00735A00" w:rsidRPr="00A12B95" w:rsidRDefault="007C21C8" w:rsidP="00735A00">
      <w:pPr>
        <w:tabs>
          <w:tab w:val="left" w:pos="9514"/>
          <w:tab w:val="left" w:pos="9940"/>
        </w:tabs>
        <w:jc w:val="both"/>
        <w:rPr>
          <w:rFonts w:ascii="Garamond" w:hAnsi="Garamond" w:cs="Arial"/>
          <w:highlight w:val="green"/>
        </w:rPr>
      </w:pPr>
      <w:r w:rsidRPr="002C1854">
        <w:rPr>
          <w:rFonts w:ascii="Garamond" w:hAnsi="Garamond" w:cs="Arial"/>
          <w:b/>
        </w:rPr>
        <w:t>d)</w:t>
      </w:r>
      <w:r w:rsidRPr="002C1854">
        <w:rPr>
          <w:rFonts w:ascii="Garamond" w:hAnsi="Garamond" w:cs="Arial"/>
        </w:rPr>
        <w:t xml:space="preserve"> </w:t>
      </w:r>
      <w:r w:rsidR="00735A00" w:rsidRPr="002C1854">
        <w:rPr>
          <w:rFonts w:ascii="Garamond" w:hAnsi="Garamond" w:cs="Arial"/>
        </w:rPr>
        <w:t xml:space="preserve">wykaszanie łąk </w:t>
      </w:r>
      <w:proofErr w:type="spellStart"/>
      <w:r w:rsidR="00735A00" w:rsidRPr="002C1854">
        <w:rPr>
          <w:rFonts w:ascii="Garamond" w:hAnsi="Garamond" w:cs="Arial"/>
        </w:rPr>
        <w:t>selernicowych</w:t>
      </w:r>
      <w:proofErr w:type="spellEnd"/>
      <w:r w:rsidR="00735A00" w:rsidRPr="002C1854">
        <w:rPr>
          <w:rFonts w:ascii="Garamond" w:hAnsi="Garamond" w:cs="Arial"/>
        </w:rPr>
        <w:t xml:space="preserve">, </w:t>
      </w:r>
      <w:r w:rsidRPr="002C1854">
        <w:rPr>
          <w:rFonts w:ascii="Garamond" w:hAnsi="Garamond" w:cs="Arial"/>
        </w:rPr>
        <w:t xml:space="preserve">na pow. </w:t>
      </w:r>
      <w:r w:rsidR="00B43754" w:rsidRPr="002C1854">
        <w:rPr>
          <w:rFonts w:ascii="Garamond" w:hAnsi="Garamond" w:cs="Arial"/>
        </w:rPr>
        <w:t xml:space="preserve">1,00 </w:t>
      </w:r>
      <w:r w:rsidRPr="002C1854">
        <w:rPr>
          <w:rFonts w:ascii="Garamond" w:hAnsi="Garamond" w:cs="Arial"/>
        </w:rPr>
        <w:t>ha</w:t>
      </w:r>
      <w:r w:rsidR="007B0ECB" w:rsidRPr="002C1854">
        <w:rPr>
          <w:rFonts w:ascii="Garamond" w:hAnsi="Garamond" w:cs="Arial"/>
        </w:rPr>
        <w:t xml:space="preserve"> </w:t>
      </w:r>
      <w:r w:rsidR="009F05BB" w:rsidRPr="002C1854">
        <w:rPr>
          <w:rFonts w:ascii="Garamond" w:hAnsi="Garamond" w:cs="Arial"/>
        </w:rPr>
        <w:t>tj.</w:t>
      </w:r>
      <w:r w:rsidR="007B0ECB" w:rsidRPr="002C1854">
        <w:rPr>
          <w:rFonts w:ascii="Garamond" w:hAnsi="Garamond" w:cs="Arial"/>
        </w:rPr>
        <w:t xml:space="preserve"> 50% powierzchni przeznaczonej do skoszenia</w:t>
      </w:r>
      <w:r w:rsidRPr="002C1854">
        <w:rPr>
          <w:rFonts w:ascii="Garamond" w:hAnsi="Garamond" w:cs="Arial"/>
        </w:rPr>
        <w:t>, na</w:t>
      </w:r>
      <w:r w:rsidRPr="00A12B95">
        <w:rPr>
          <w:rFonts w:ascii="Garamond" w:hAnsi="Garamond" w:cs="Arial"/>
        </w:rPr>
        <w:t xml:space="preserve"> kwotę w wysokości netto: .................................. zł netto (słownie: ...............................), wraz z podatkiem .........% VAT w wysokości: ................................... zł., (słownie: ..............................................), co łącznie stanowi kwotę brutto, w wysokości: .................................</w:t>
      </w:r>
      <w:r w:rsidRPr="00A12B95">
        <w:rPr>
          <w:rFonts w:ascii="Garamond" w:hAnsi="Garamond" w:cs="Arial"/>
          <w:b/>
        </w:rPr>
        <w:t xml:space="preserve"> zł.</w:t>
      </w:r>
      <w:r w:rsidRPr="00A12B95">
        <w:rPr>
          <w:rFonts w:ascii="Garamond" w:hAnsi="Garamond" w:cs="Arial"/>
        </w:rPr>
        <w:t xml:space="preserve"> (słownie: ..................................................................)</w:t>
      </w:r>
      <w:r>
        <w:rPr>
          <w:rFonts w:ascii="Garamond" w:hAnsi="Garamond" w:cs="Arial"/>
        </w:rPr>
        <w:t>.</w:t>
      </w:r>
    </w:p>
    <w:p w:rsidR="00A12B95" w:rsidRPr="00A12B95" w:rsidRDefault="00A12B95" w:rsidP="00A12B95">
      <w:pPr>
        <w:jc w:val="both"/>
        <w:rPr>
          <w:rFonts w:ascii="Garamond" w:hAnsi="Garamond" w:cs="Arial"/>
        </w:rPr>
      </w:pPr>
      <w:r w:rsidRPr="00A12B95">
        <w:rPr>
          <w:rFonts w:ascii="Garamond" w:hAnsi="Garamond" w:cs="Arial"/>
        </w:rPr>
        <w:t xml:space="preserve">2.Wynagrodzenie za wykonanie </w:t>
      </w:r>
      <w:r w:rsidRPr="00A12B95">
        <w:rPr>
          <w:rFonts w:ascii="Garamond" w:hAnsi="Garamond" w:cs="Arial"/>
          <w:lang w:eastAsia="x-none"/>
        </w:rPr>
        <w:t>przedmiotu umowy</w:t>
      </w:r>
      <w:r w:rsidRPr="00A12B95">
        <w:rPr>
          <w:rFonts w:ascii="Garamond" w:hAnsi="Garamond" w:cs="Arial"/>
        </w:rPr>
        <w:t xml:space="preserve">, określonego w </w:t>
      </w:r>
      <w:r w:rsidRPr="00A12B95">
        <w:rPr>
          <w:rFonts w:ascii="Garamond" w:hAnsi="Garamond" w:cs="Arial"/>
        </w:rPr>
        <w:sym w:font="Arial" w:char="00A7"/>
      </w:r>
      <w:r w:rsidRPr="00A12B95">
        <w:rPr>
          <w:rFonts w:ascii="Garamond" w:hAnsi="Garamond" w:cs="Arial"/>
        </w:rPr>
        <w:t>1 ust. 1 umowy ma charakter kosztorysowy.</w:t>
      </w:r>
    </w:p>
    <w:p w:rsidR="00A12B95" w:rsidRPr="00A12B95" w:rsidRDefault="00A12B95" w:rsidP="00A12B95">
      <w:pPr>
        <w:jc w:val="both"/>
        <w:rPr>
          <w:rFonts w:ascii="Garamond" w:hAnsi="Garamond" w:cs="Arial"/>
        </w:rPr>
      </w:pPr>
      <w:r w:rsidRPr="00A12B95">
        <w:rPr>
          <w:rFonts w:ascii="Garamond" w:hAnsi="Garamond" w:cs="Arial"/>
        </w:rPr>
        <w:t>3.Ostateczna wysokość wynagrodzenia zostanie ustalona na podstawie cen jednostkowych wyszczególnionych w kosztorysie ofertowym wykonawcy stanowiącym załącznik nr 1 do niniejszej umowy oraz ilości rzeczywiście wykonanych i odebranych prac. Określone w kosztorysie ofertowym ceny jednostkowe prac zostały ustalone na okres ważności umowy i nie podlegają żadnym zmianom.</w:t>
      </w:r>
    </w:p>
    <w:p w:rsidR="00A12B95" w:rsidRPr="00A12B95" w:rsidRDefault="00A12B95" w:rsidP="00A12B95">
      <w:pPr>
        <w:jc w:val="both"/>
        <w:rPr>
          <w:rFonts w:ascii="Garamond" w:hAnsi="Garamond" w:cs="Arial"/>
        </w:rPr>
      </w:pPr>
      <w:r w:rsidRPr="00A12B95">
        <w:rPr>
          <w:rFonts w:ascii="Garamond" w:hAnsi="Garamond" w:cs="Arial"/>
        </w:rPr>
        <w:lastRenderedPageBreak/>
        <w:t>4.Ceny jednostkowe, o których mowa w ust. 3, zawierają koszty wszelkich opłat oraz przeprowadzenia przeglądów, pomiarów, odbiorów niezbędnych do wykonania prac oraz do przekazania przedmiotu umowy do użytkowania.</w:t>
      </w:r>
    </w:p>
    <w:p w:rsidR="00A12B95" w:rsidRPr="00A12B95" w:rsidRDefault="00A12B95" w:rsidP="00A12B95">
      <w:pPr>
        <w:jc w:val="both"/>
        <w:rPr>
          <w:rFonts w:ascii="Garamond" w:hAnsi="Garamond" w:cs="Arial"/>
        </w:rPr>
      </w:pPr>
      <w:r w:rsidRPr="00A12B95">
        <w:rPr>
          <w:rFonts w:ascii="Garamond" w:hAnsi="Garamond" w:cs="Arial"/>
        </w:rPr>
        <w:t>5.W przypadku ustawowej zmiany stawki podatku VAT na wykonanie prac objętych niniejszą umową, kwota wynagrodzenia zawierająca podatek od towarów i usług (VAT) zostanie odpowiednio zmieniona aneksem do niniejszej umowy.</w:t>
      </w:r>
    </w:p>
    <w:p w:rsidR="00A12B95" w:rsidRPr="00A12B95" w:rsidRDefault="00A12B95" w:rsidP="00A12B95">
      <w:pPr>
        <w:jc w:val="both"/>
        <w:rPr>
          <w:rFonts w:ascii="Garamond" w:hAnsi="Garamond" w:cs="Arial"/>
        </w:rPr>
      </w:pPr>
      <w:r w:rsidRPr="00A12B95">
        <w:rPr>
          <w:rFonts w:ascii="Garamond" w:hAnsi="Garamond" w:cs="Arial"/>
        </w:rPr>
        <w:t xml:space="preserve">6.Wynagrodzenie Wykonawcy za wykonanie prac, o których mowa w </w:t>
      </w:r>
      <w:r w:rsidRPr="00A12B95">
        <w:rPr>
          <w:rFonts w:ascii="Garamond" w:hAnsi="Garamond" w:cs="Arial"/>
        </w:rPr>
        <w:sym w:font="Arial" w:char="00A7"/>
      </w:r>
      <w:r w:rsidRPr="00A12B95">
        <w:rPr>
          <w:rFonts w:ascii="Garamond" w:hAnsi="Garamond" w:cs="Arial"/>
        </w:rPr>
        <w:t>1 umowy zostanie ustalone z zastosowaniem następujących zasad:</w:t>
      </w:r>
    </w:p>
    <w:p w:rsidR="00A12B95" w:rsidRPr="00A12B95" w:rsidRDefault="00A12B95" w:rsidP="00A12B95">
      <w:pPr>
        <w:jc w:val="both"/>
        <w:rPr>
          <w:rFonts w:ascii="Garamond" w:hAnsi="Garamond" w:cs="Arial"/>
        </w:rPr>
      </w:pPr>
      <w:r w:rsidRPr="00A12B95">
        <w:rPr>
          <w:rFonts w:ascii="Garamond" w:hAnsi="Garamond" w:cs="Arial"/>
        </w:rPr>
        <w:t xml:space="preserve">a)jeżeli prace wynikające z </w:t>
      </w:r>
      <w:r w:rsidRPr="00A12B95">
        <w:rPr>
          <w:rFonts w:ascii="Garamond" w:hAnsi="Garamond" w:cs="Arial"/>
        </w:rPr>
        <w:sym w:font="Arial" w:char="00A7"/>
      </w:r>
      <w:r w:rsidRPr="00A12B95">
        <w:rPr>
          <w:rFonts w:ascii="Garamond" w:hAnsi="Garamond" w:cs="Arial"/>
        </w:rPr>
        <w:t>1 umowy, nie odpowiadają opisowi pozycji w kosztorysie ofertowym, ale jest możliwe ustalenie nowej ceny na podstawie ceny jednostkowej z kosztorysu ofertowego, wówczas wykonawca jest zobowiązany do wyliczenia ceny jednostkowej i przedłożenia wyliczenia Zamawiającemu,</w:t>
      </w:r>
    </w:p>
    <w:p w:rsidR="00A12B95" w:rsidRPr="00A12B95" w:rsidRDefault="00A12B95" w:rsidP="00A12B95">
      <w:pPr>
        <w:jc w:val="both"/>
        <w:rPr>
          <w:rFonts w:ascii="Garamond" w:hAnsi="Garamond" w:cs="Arial"/>
        </w:rPr>
      </w:pPr>
      <w:r w:rsidRPr="00A12B95">
        <w:rPr>
          <w:rFonts w:ascii="Garamond" w:hAnsi="Garamond" w:cs="Arial"/>
        </w:rPr>
        <w:t xml:space="preserve">b)jeżeli nie można wycenić prac, wynikających z ust. 6 lit. a, Wykonawca powinien przedłożyć do akceptacji Zamawiającego kalkulację ceny jednostkowej tych prac z uwzględnieniem cen czynników produkcji nie wyższych od </w:t>
      </w:r>
      <w:r w:rsidRPr="00A12B95">
        <w:rPr>
          <w:rFonts w:ascii="Garamond" w:hAnsi="Garamond" w:cs="Arial"/>
          <w:lang w:eastAsia="x-none"/>
        </w:rPr>
        <w:t>minimalnych</w:t>
      </w:r>
      <w:r w:rsidRPr="00A12B95">
        <w:rPr>
          <w:rFonts w:ascii="Garamond" w:hAnsi="Garamond" w:cs="Arial"/>
        </w:rPr>
        <w:t xml:space="preserve"> cen publikowanych w SECOCENBUD dla województwa lubuskiego, aktualnych w miesiącu poprzedzającym miesiąc, w którym kalkulacja jest sporządzana.</w:t>
      </w:r>
    </w:p>
    <w:p w:rsidR="00A12B95" w:rsidRPr="00A12B95" w:rsidRDefault="00A12B95" w:rsidP="00A12B95">
      <w:pPr>
        <w:jc w:val="both"/>
        <w:rPr>
          <w:rFonts w:ascii="Garamond" w:hAnsi="Garamond" w:cs="Arial"/>
        </w:rPr>
      </w:pPr>
      <w:r w:rsidRPr="00A12B95">
        <w:rPr>
          <w:rFonts w:ascii="Garamond" w:hAnsi="Garamond" w:cs="Arial"/>
        </w:rPr>
        <w:t xml:space="preserve">7.Wykonawca dokona wyliczeń, o których mowa w ust. 6 oraz przedstawi Zamawiającemu do zatwierdzenia wysokość wynagrodzenia za prace, o których mowa w </w:t>
      </w:r>
      <w:r w:rsidRPr="00A12B95">
        <w:rPr>
          <w:rFonts w:ascii="Garamond" w:hAnsi="Garamond" w:cs="Arial"/>
        </w:rPr>
        <w:sym w:font="Arial" w:char="00A7"/>
      </w:r>
      <w:r w:rsidRPr="00A12B95">
        <w:rPr>
          <w:rFonts w:ascii="Garamond" w:hAnsi="Garamond" w:cs="Arial"/>
        </w:rPr>
        <w:t>1 umowy przed rozpoczęciem tych prac.</w:t>
      </w:r>
    </w:p>
    <w:p w:rsidR="00A12B95" w:rsidRPr="00A12B95" w:rsidRDefault="00A12B95" w:rsidP="00A12B95">
      <w:pPr>
        <w:jc w:val="both"/>
        <w:rPr>
          <w:rFonts w:ascii="Garamond" w:hAnsi="Garamond" w:cs="Arial"/>
        </w:rPr>
      </w:pPr>
      <w:r w:rsidRPr="00A12B95">
        <w:rPr>
          <w:rFonts w:ascii="Garamond" w:hAnsi="Garamond" w:cs="Arial"/>
        </w:rPr>
        <w:t>8.Jeżeli kalkulacja przedłożona przez Wykonawcę do zatwierdzenia Zamawiającemu będzie wykonana niezgodnie z zasadami określonymi w ust. 6, Zamawiający wprowadzi korektę kalkulacji, stosując zasady określone w ust. 6.</w:t>
      </w:r>
    </w:p>
    <w:p w:rsidR="00A12B95" w:rsidRPr="00A12B95" w:rsidRDefault="00A12B95" w:rsidP="00A12B95">
      <w:pPr>
        <w:tabs>
          <w:tab w:val="left" w:pos="426"/>
        </w:tabs>
        <w:jc w:val="both"/>
        <w:rPr>
          <w:rFonts w:ascii="Garamond" w:hAnsi="Garamond" w:cs="Arial"/>
          <w:sz w:val="25"/>
          <w:szCs w:val="25"/>
        </w:rPr>
      </w:pPr>
      <w:r w:rsidRPr="00A12B95">
        <w:rPr>
          <w:rFonts w:ascii="Garamond" w:hAnsi="Garamond" w:cs="Arial"/>
          <w:sz w:val="25"/>
          <w:szCs w:val="25"/>
        </w:rPr>
        <w:t>9.W przypadku zaniechania przez zamawiającego wykonania prac wynagrodzenie kosztorysowe, o którym mowa w ust. 1, zostanie pomniejszone o wartość tych prac. P</w:t>
      </w:r>
      <w:r w:rsidRPr="00A12B95">
        <w:rPr>
          <w:rFonts w:ascii="Garamond" w:hAnsi="Garamond" w:cs="Tahoma"/>
        </w:rPr>
        <w:t xml:space="preserve">odstawą do określenia ilości prac zaniechanych będzie opis przedmiotu zamówienia, a podstawą do określenia wartości prac, które zostają zaniechane, będzie cena jednostkowa dla tej usługi określona w kosztorysie ofertowym stanowiącym załącznik nr 3 do umowy. </w:t>
      </w:r>
      <w:r w:rsidRPr="00A12B95">
        <w:rPr>
          <w:rFonts w:ascii="Garamond" w:hAnsi="Garamond" w:cs="Arial"/>
          <w:sz w:val="25"/>
          <w:szCs w:val="25"/>
        </w:rPr>
        <w:t>W</w:t>
      </w:r>
      <w:r w:rsidRPr="00A12B95">
        <w:rPr>
          <w:rFonts w:ascii="Garamond" w:hAnsi="Garamond" w:cs="Tahoma"/>
        </w:rPr>
        <w:t>ykonawcy z tego tytułu nie przysługują żadne roszczenia; w tym prawo do odszkodowania.</w:t>
      </w:r>
    </w:p>
    <w:p w:rsidR="00A12B95" w:rsidRPr="00A12B95" w:rsidRDefault="00A12B95" w:rsidP="00A12B95">
      <w:pPr>
        <w:tabs>
          <w:tab w:val="left" w:pos="426"/>
        </w:tabs>
        <w:jc w:val="both"/>
        <w:rPr>
          <w:rFonts w:ascii="Garamond" w:eastAsia="Verdana,Bold" w:hAnsi="Garamond" w:cs="Tahoma"/>
        </w:rPr>
      </w:pPr>
      <w:r w:rsidRPr="00A12B95">
        <w:rPr>
          <w:rFonts w:ascii="Garamond" w:hAnsi="Garamond" w:cs="Tahoma"/>
        </w:rPr>
        <w:t>10.W przypadku konieczności wykonania prac zamiennych, wykonawca będzie przyjmował je do realizacji na podstawie aneksu do umowy co, w każdym przypadku, poprzedzone zostanie sporządzeniem protokołu konieczności</w:t>
      </w:r>
      <w:r w:rsidRPr="00A12B95">
        <w:rPr>
          <w:rFonts w:ascii="Garamond" w:eastAsia="Verdana,Bold" w:hAnsi="Garamond" w:cs="Tahoma"/>
        </w:rPr>
        <w:t xml:space="preserve">. </w:t>
      </w:r>
      <w:r w:rsidRPr="00A12B95">
        <w:rPr>
          <w:rFonts w:ascii="Garamond" w:hAnsi="Garamond" w:cs="Tahoma"/>
        </w:rPr>
        <w:t>W przypadku wprowadzenia prac zamiennych wynagrodzenie kosztorysowe, o którym mowa w ust. 1 nin</w:t>
      </w:r>
      <w:r w:rsidR="002C1854">
        <w:rPr>
          <w:rFonts w:ascii="Garamond" w:hAnsi="Garamond" w:cs="Tahoma"/>
        </w:rPr>
        <w:t>iejszej umowy ulegnie zmianie o </w:t>
      </w:r>
      <w:r w:rsidRPr="00A12B95">
        <w:rPr>
          <w:rFonts w:ascii="Garamond" w:hAnsi="Garamond" w:cs="Tahoma"/>
        </w:rPr>
        <w:t>różnicę wartości prac zamiennych i wartości kosztorysowej prac, zamiast których będą</w:t>
      </w:r>
      <w:r w:rsidRPr="00A12B95">
        <w:rPr>
          <w:rFonts w:ascii="Garamond" w:eastAsia="Verdana,Bold" w:hAnsi="Garamond" w:cs="Tahoma"/>
        </w:rPr>
        <w:t xml:space="preserve"> </w:t>
      </w:r>
      <w:r w:rsidRPr="00A12B95">
        <w:rPr>
          <w:rFonts w:ascii="Garamond" w:hAnsi="Garamond" w:cs="Tahoma"/>
        </w:rPr>
        <w:t>wykonywane prace zamienne.</w:t>
      </w:r>
      <w:r w:rsidRPr="00A12B95">
        <w:rPr>
          <w:rFonts w:ascii="Garamond" w:eastAsia="Verdana,Bold" w:hAnsi="Garamond" w:cs="Tahoma"/>
        </w:rPr>
        <w:t xml:space="preserve"> </w:t>
      </w:r>
      <w:r w:rsidRPr="00A12B95">
        <w:rPr>
          <w:rFonts w:ascii="Garamond" w:hAnsi="Garamond" w:cs="Arial"/>
          <w:sz w:val="25"/>
          <w:szCs w:val="25"/>
        </w:rPr>
        <w:t xml:space="preserve">Wartość prac zamiennych oraz </w:t>
      </w:r>
      <w:r w:rsidRPr="00A12B95">
        <w:rPr>
          <w:rFonts w:ascii="Garamond" w:hAnsi="Garamond" w:cs="Tahoma"/>
        </w:rPr>
        <w:t>wartość kosztorysowa prac, zamiast których będą</w:t>
      </w:r>
      <w:r w:rsidRPr="00A12B95">
        <w:rPr>
          <w:rFonts w:ascii="Garamond" w:eastAsia="Verdana,Bold" w:hAnsi="Garamond" w:cs="Tahoma"/>
        </w:rPr>
        <w:t xml:space="preserve"> </w:t>
      </w:r>
      <w:r w:rsidRPr="00A12B95">
        <w:rPr>
          <w:rFonts w:ascii="Garamond" w:hAnsi="Garamond" w:cs="Tahoma"/>
        </w:rPr>
        <w:t xml:space="preserve">wykonywane prace zamienne </w:t>
      </w:r>
      <w:r w:rsidRPr="00A12B95">
        <w:rPr>
          <w:rFonts w:ascii="Garamond" w:hAnsi="Garamond" w:cs="Arial"/>
          <w:sz w:val="25"/>
          <w:szCs w:val="25"/>
        </w:rPr>
        <w:t xml:space="preserve">zostanie </w:t>
      </w:r>
      <w:r w:rsidRPr="00A12B95">
        <w:rPr>
          <w:rFonts w:ascii="Garamond" w:hAnsi="Garamond" w:cs="Tahoma"/>
        </w:rPr>
        <w:t>ustalona w zatwierdzonym przez zamawiającego kosztorysie różnicowym.</w:t>
      </w:r>
      <w:r w:rsidRPr="00A12B95">
        <w:rPr>
          <w:rFonts w:ascii="Garamond" w:eastAsia="Verdana,Bold" w:hAnsi="Garamond" w:cs="Tahoma"/>
        </w:rPr>
        <w:t xml:space="preserve"> Ustalenie wartości prac zamiennych nastąpi na </w:t>
      </w:r>
      <w:r w:rsidRPr="00A12B95">
        <w:rPr>
          <w:rFonts w:ascii="Garamond" w:hAnsi="Garamond" w:cs="Tahoma"/>
          <w:kern w:val="2"/>
        </w:rPr>
        <w:t xml:space="preserve">podstawie cen jednostkowych przyjętych do kosztorysu ofertowego wykonawcy </w:t>
      </w:r>
      <w:r w:rsidRPr="00A12B95">
        <w:rPr>
          <w:rFonts w:ascii="Garamond" w:hAnsi="Garamond" w:cs="Tahoma"/>
        </w:rPr>
        <w:t>stanowiącego załącznik nr 4 do umowy</w:t>
      </w:r>
      <w:r w:rsidRPr="00A12B95">
        <w:rPr>
          <w:rFonts w:ascii="Garamond" w:hAnsi="Garamond" w:cs="Tahoma"/>
          <w:kern w:val="2"/>
        </w:rPr>
        <w:t xml:space="preserve">, a w przypadku braku cen jednostkowych </w:t>
      </w:r>
      <w:r w:rsidRPr="00A12B95">
        <w:rPr>
          <w:rFonts w:ascii="Garamond" w:eastAsia="Verdana,Bold" w:hAnsi="Garamond" w:cs="Tahoma"/>
        </w:rPr>
        <w:t>poprzez zastosowanie wskaźników cenotwórczych (stawka robocizny, narzut z tytułu kosztów pośrednich, kosztów zakupu, zysku, ceny materiałów i sprzętu) zastosowanych w kosztorysie ofertowym stanowiącym załącznik nr 3 do umowy,</w:t>
      </w:r>
      <w:r w:rsidRPr="00A12B95">
        <w:rPr>
          <w:rFonts w:ascii="Garamond" w:eastAsia="Verdana,Bold" w:hAnsi="Garamond" w:cs="Tahoma"/>
          <w:b/>
        </w:rPr>
        <w:t xml:space="preserve"> </w:t>
      </w:r>
      <w:r w:rsidRPr="00A12B95">
        <w:rPr>
          <w:rFonts w:ascii="Garamond" w:hAnsi="Garamond" w:cs="Tahoma"/>
        </w:rPr>
        <w:t xml:space="preserve">lecz nie wyższe niż minimalne stawki i ceny materiałów i pracy sprzętu wg SECOCENBUDU </w:t>
      </w:r>
      <w:r w:rsidRPr="00A12B95">
        <w:rPr>
          <w:rFonts w:ascii="Garamond" w:hAnsi="Garamond" w:cs="Tahoma"/>
          <w:kern w:val="2"/>
        </w:rPr>
        <w:t xml:space="preserve">dla rejonu lubuskiego, </w:t>
      </w:r>
      <w:r w:rsidRPr="00A12B95">
        <w:rPr>
          <w:rFonts w:ascii="Garamond" w:hAnsi="Garamond" w:cs="Tahoma"/>
        </w:rPr>
        <w:t>dla kwartału poprzedzającego kwartał, w którym wykonywane są prace.</w:t>
      </w:r>
      <w:r w:rsidRPr="00A12B95">
        <w:rPr>
          <w:rFonts w:ascii="Garamond" w:eastAsia="Verdana,Bold" w:hAnsi="Garamond" w:cs="Tahoma"/>
          <w:b/>
        </w:rPr>
        <w:t xml:space="preserve"> </w:t>
      </w:r>
      <w:r w:rsidRPr="00A12B95">
        <w:rPr>
          <w:rFonts w:ascii="Garamond" w:eastAsia="Verdana,Bold" w:hAnsi="Garamond" w:cs="Tahoma"/>
        </w:rPr>
        <w:t xml:space="preserve">W </w:t>
      </w:r>
      <w:r w:rsidRPr="00A12B95">
        <w:rPr>
          <w:rFonts w:ascii="Garamond" w:hAnsi="Garamond" w:cs="Tahoma"/>
          <w:kern w:val="2"/>
        </w:rPr>
        <w:t xml:space="preserve">przypadku braku właściwych </w:t>
      </w:r>
      <w:r w:rsidRPr="00A12B95">
        <w:rPr>
          <w:rFonts w:ascii="Garamond" w:eastAsia="Verdana,Bold" w:hAnsi="Garamond" w:cs="Tahoma"/>
        </w:rPr>
        <w:t xml:space="preserve">wskaźników cenotwórczych, </w:t>
      </w:r>
      <w:r w:rsidRPr="00A12B95">
        <w:rPr>
          <w:rFonts w:ascii="Garamond" w:hAnsi="Garamond" w:cs="Tahoma"/>
          <w:kern w:val="2"/>
        </w:rPr>
        <w:t>w</w:t>
      </w:r>
      <w:r w:rsidRPr="00A12B95">
        <w:rPr>
          <w:rFonts w:ascii="Garamond" w:hAnsi="Garamond" w:cs="Tahoma"/>
        </w:rPr>
        <w:t xml:space="preserve">ykonawca przyjmuje zatwierdzone przez zamawiającego własne </w:t>
      </w:r>
      <w:r w:rsidRPr="00A12B95">
        <w:rPr>
          <w:rFonts w:ascii="Garamond" w:eastAsia="Verdana,Bold" w:hAnsi="Garamond" w:cs="Tahoma"/>
        </w:rPr>
        <w:t xml:space="preserve">wskaźniki cenotwórcze, </w:t>
      </w:r>
      <w:r w:rsidRPr="00A12B95">
        <w:rPr>
          <w:rFonts w:ascii="Garamond" w:hAnsi="Garamond" w:cs="Tahoma"/>
        </w:rPr>
        <w:t xml:space="preserve">ceny materiałów wg cen zakupu, pracy sprzętu wg faktycznie poniesionych kosztów lecz nie wyższe niż minimalne stawki i ceny materiałów i pracy sprzętu wg SECOCENBUDU </w:t>
      </w:r>
      <w:r w:rsidRPr="00A12B95">
        <w:rPr>
          <w:rFonts w:ascii="Garamond" w:hAnsi="Garamond" w:cs="Tahoma"/>
          <w:kern w:val="2"/>
        </w:rPr>
        <w:t xml:space="preserve">dla rejonu lubuskiego, </w:t>
      </w:r>
      <w:r w:rsidRPr="00A12B95">
        <w:rPr>
          <w:rFonts w:ascii="Garamond" w:hAnsi="Garamond" w:cs="Tahoma"/>
        </w:rPr>
        <w:t xml:space="preserve">dla kwartału poprzedzającego kwartał, w którym wykonywane są prace, zaś w przypadku braku cen SEKOCENBUD – po wcześniejszym uzgodnieniu tych cen z zamawiającym. Podstawą do określenia ilości prac zamienianych będzie opis przedmiotu zamówienia, a podstawą do określenia ich wartości będzie cena jednostkowa dla tej pracy określona w kosztorysie </w:t>
      </w:r>
      <w:r w:rsidRPr="00A12B95">
        <w:rPr>
          <w:rFonts w:ascii="Garamond" w:eastAsia="Verdana,Bold" w:hAnsi="Garamond" w:cs="Tahoma"/>
        </w:rPr>
        <w:t>ofertowym stanowiącym załącznik nr 3 do umowy.</w:t>
      </w:r>
      <w:r w:rsidRPr="00A12B95">
        <w:rPr>
          <w:rFonts w:ascii="Garamond" w:hAnsi="Garamond" w:cs="Tahoma"/>
        </w:rPr>
        <w:t xml:space="preserve"> Określenie ilości prac, które będą pracą zamienną, nastąpi na podstawie opisu przedmiotu zamówienia prac zamiennych. W przypadku jeżeli </w:t>
      </w:r>
      <w:r w:rsidRPr="00A12B95">
        <w:rPr>
          <w:rFonts w:ascii="Garamond" w:hAnsi="Garamond" w:cs="Tahoma"/>
        </w:rPr>
        <w:lastRenderedPageBreak/>
        <w:t>wprowadzenie prac zamiennych następuje z inicjatywy wykonawcy, jest on zobowiązany do pisemnego powiadomienia zamawiającego o wystąpieniu prac zamiennych w terminie maksymalnie 3 dni roboczych od daty stwierdzenia konieczności ich wykonania. Wprowadzenie prac zamiennych wymaga pisemnej zgody zamawiającego.</w:t>
      </w:r>
    </w:p>
    <w:p w:rsidR="00A12B95" w:rsidRPr="00A12B95" w:rsidRDefault="00A12B95" w:rsidP="00A12B95">
      <w:pPr>
        <w:tabs>
          <w:tab w:val="left" w:pos="426"/>
        </w:tabs>
        <w:jc w:val="both"/>
        <w:rPr>
          <w:rFonts w:ascii="Garamond" w:hAnsi="Garamond" w:cs="Tahoma"/>
        </w:rPr>
      </w:pPr>
      <w:r w:rsidRPr="00A12B95">
        <w:rPr>
          <w:rFonts w:ascii="Garamond" w:hAnsi="Garamond" w:cs="Tahoma"/>
        </w:rPr>
        <w:t>11.W przypadku konieczności wykonania dodatkowych prac nieobjętych zamówieniem podstawowym, wykonawca będzie przyjmował je do realizacji na podstawie aneksu do umowy co, w każdym przypadku, poprzedzone zostanie sporządzeniem protokołu konieczności wykonania tych prac, a realizacja prac, nastąpi przy zachowaniu</w:t>
      </w:r>
      <w:r w:rsidR="002C1854">
        <w:rPr>
          <w:rFonts w:ascii="Garamond" w:hAnsi="Garamond" w:cs="Tahoma"/>
        </w:rPr>
        <w:t xml:space="preserve"> tych samych norm, standardów i </w:t>
      </w:r>
      <w:r w:rsidRPr="00A12B95">
        <w:rPr>
          <w:rFonts w:ascii="Garamond" w:hAnsi="Garamond" w:cs="Tahoma"/>
        </w:rPr>
        <w:t>parametrów jak zamówienia podstawowego objętego umową. Wykonawca zobowiązany jest do pisemnego powiadomienia zamawiającego o koniecznoś</w:t>
      </w:r>
      <w:r w:rsidR="002C1854">
        <w:rPr>
          <w:rFonts w:ascii="Garamond" w:hAnsi="Garamond" w:cs="Tahoma"/>
        </w:rPr>
        <w:t>ci wykonania prac dodatkowych w </w:t>
      </w:r>
      <w:r w:rsidRPr="00A12B95">
        <w:rPr>
          <w:rFonts w:ascii="Garamond" w:hAnsi="Garamond" w:cs="Tahoma"/>
        </w:rPr>
        <w:t xml:space="preserve">terminie maksymalnie 3 dni od daty stwierdzenia konieczności ich wykonania. </w:t>
      </w:r>
      <w:r w:rsidRPr="00A12B95">
        <w:rPr>
          <w:rFonts w:ascii="Garamond" w:eastAsia="Verdana,Bold" w:hAnsi="Garamond" w:cs="Tahoma"/>
        </w:rPr>
        <w:t xml:space="preserve">Ustalenie wartości prac dodatkowych nastąpi na </w:t>
      </w:r>
      <w:r w:rsidRPr="00A12B95">
        <w:rPr>
          <w:rFonts w:ascii="Garamond" w:hAnsi="Garamond" w:cs="Tahoma"/>
          <w:kern w:val="2"/>
        </w:rPr>
        <w:t xml:space="preserve">podstawie cen jednostkowych przyjętych do kosztorysu ofertowego wykonawcy </w:t>
      </w:r>
      <w:r w:rsidRPr="00A12B95">
        <w:rPr>
          <w:rFonts w:ascii="Garamond" w:hAnsi="Garamond" w:cs="Tahoma"/>
        </w:rPr>
        <w:t>stanowiącego załącznik nr 3 do umowy</w:t>
      </w:r>
      <w:r w:rsidRPr="00A12B95">
        <w:rPr>
          <w:rFonts w:ascii="Garamond" w:hAnsi="Garamond" w:cs="Tahoma"/>
          <w:kern w:val="2"/>
        </w:rPr>
        <w:t xml:space="preserve">, a w przypadku braku cen jednostkowych </w:t>
      </w:r>
      <w:r w:rsidRPr="00A12B95">
        <w:rPr>
          <w:rFonts w:ascii="Garamond" w:eastAsia="Verdana,Bold" w:hAnsi="Garamond" w:cs="Tahoma"/>
        </w:rPr>
        <w:t>poprzez zastosowanie wskaźników cenotwórcz</w:t>
      </w:r>
      <w:r w:rsidR="002C1854">
        <w:rPr>
          <w:rFonts w:ascii="Garamond" w:eastAsia="Verdana,Bold" w:hAnsi="Garamond" w:cs="Tahoma"/>
        </w:rPr>
        <w:t>ych (stawka robocizny, narzut z </w:t>
      </w:r>
      <w:r w:rsidRPr="00A12B95">
        <w:rPr>
          <w:rFonts w:ascii="Garamond" w:eastAsia="Verdana,Bold" w:hAnsi="Garamond" w:cs="Tahoma"/>
        </w:rPr>
        <w:t>tytułu kosztów pośrednich, kosztów zakupu, zysku, ceny materiałów i sprzętu) zastosowanych w kosztorysie ofertowym stanowiącym załącznik nr 3 do umowy,</w:t>
      </w:r>
      <w:r w:rsidRPr="00A12B95">
        <w:rPr>
          <w:rFonts w:ascii="Garamond" w:eastAsia="Verdana,Bold" w:hAnsi="Garamond" w:cs="Tahoma"/>
          <w:b/>
        </w:rPr>
        <w:t xml:space="preserve"> </w:t>
      </w:r>
      <w:r w:rsidRPr="00A12B95">
        <w:rPr>
          <w:rFonts w:ascii="Garamond" w:hAnsi="Garamond" w:cs="Tahoma"/>
        </w:rPr>
        <w:t xml:space="preserve">lecz nie wyższe niż minimalne stawki i ceny materiałów i pracy sprzętu wg SECOCENBUDU </w:t>
      </w:r>
      <w:r w:rsidRPr="00A12B95">
        <w:rPr>
          <w:rFonts w:ascii="Garamond" w:hAnsi="Garamond" w:cs="Tahoma"/>
          <w:kern w:val="2"/>
        </w:rPr>
        <w:t xml:space="preserve">dla rejonu lubuskiego, </w:t>
      </w:r>
      <w:r w:rsidRPr="00A12B95">
        <w:rPr>
          <w:rFonts w:ascii="Garamond" w:hAnsi="Garamond" w:cs="Tahoma"/>
        </w:rPr>
        <w:t xml:space="preserve">dla kwartału poprzedzającego kwartał, w którym wykonywane są prace. </w:t>
      </w:r>
      <w:r w:rsidRPr="00A12B95">
        <w:rPr>
          <w:rFonts w:ascii="Garamond" w:eastAsia="Verdana,Bold" w:hAnsi="Garamond" w:cs="Tahoma"/>
        </w:rPr>
        <w:t>W </w:t>
      </w:r>
      <w:r w:rsidRPr="00A12B95">
        <w:rPr>
          <w:rFonts w:ascii="Garamond" w:hAnsi="Garamond" w:cs="Tahoma"/>
          <w:kern w:val="2"/>
        </w:rPr>
        <w:t xml:space="preserve">przypadku braku właściwych </w:t>
      </w:r>
      <w:r w:rsidRPr="00A12B95">
        <w:rPr>
          <w:rFonts w:ascii="Garamond" w:eastAsia="Verdana,Bold" w:hAnsi="Garamond" w:cs="Tahoma"/>
        </w:rPr>
        <w:t xml:space="preserve">wskaźników cenotwórczych, </w:t>
      </w:r>
      <w:r w:rsidRPr="00A12B95">
        <w:rPr>
          <w:rFonts w:ascii="Garamond" w:hAnsi="Garamond" w:cs="Tahoma"/>
          <w:kern w:val="2"/>
        </w:rPr>
        <w:t>w</w:t>
      </w:r>
      <w:r w:rsidRPr="00A12B95">
        <w:rPr>
          <w:rFonts w:ascii="Garamond" w:hAnsi="Garamond" w:cs="Tahoma"/>
        </w:rPr>
        <w:t xml:space="preserve">ykonawca przyjmuje zatwierdzone przez zamawiającego własne </w:t>
      </w:r>
      <w:r w:rsidRPr="00A12B95">
        <w:rPr>
          <w:rFonts w:ascii="Garamond" w:eastAsia="Verdana,Bold" w:hAnsi="Garamond" w:cs="Tahoma"/>
        </w:rPr>
        <w:t xml:space="preserve">wskaźniki cenotwórcze, </w:t>
      </w:r>
      <w:r w:rsidRPr="00A12B95">
        <w:rPr>
          <w:rFonts w:ascii="Garamond" w:hAnsi="Garamond" w:cs="Tahoma"/>
        </w:rPr>
        <w:t xml:space="preserve">ceny materiałów wg cen zakupu, pracy sprzętu wg faktycznie poniesionych kosztów lecz nie wyższe niż minimalne stawki i ceny materiałów i pracy sprzętu wg SECOCENBUDU </w:t>
      </w:r>
      <w:r w:rsidRPr="00A12B95">
        <w:rPr>
          <w:rFonts w:ascii="Garamond" w:hAnsi="Garamond" w:cs="Tahoma"/>
          <w:kern w:val="2"/>
        </w:rPr>
        <w:t xml:space="preserve">dla rejonu lubuskiego, </w:t>
      </w:r>
      <w:r w:rsidRPr="00A12B95">
        <w:rPr>
          <w:rFonts w:ascii="Garamond" w:hAnsi="Garamond" w:cs="Tahoma"/>
        </w:rPr>
        <w:t>dla kwar</w:t>
      </w:r>
      <w:r w:rsidR="002C1854">
        <w:rPr>
          <w:rFonts w:ascii="Garamond" w:hAnsi="Garamond" w:cs="Tahoma"/>
        </w:rPr>
        <w:t>tału poprzedzającego kwartał, w </w:t>
      </w:r>
      <w:r w:rsidRPr="00A12B95">
        <w:rPr>
          <w:rFonts w:ascii="Garamond" w:hAnsi="Garamond" w:cs="Tahoma"/>
        </w:rPr>
        <w:t xml:space="preserve">którym wykonywane są prace, zaś w przypadku braku cen SEKOCENBUD – po wcześniejszym uzgodnieniu tych cen z zamawiającym. Określenie ilości prac, nastąpi na podstawie opisu przedmiotu zamówienia prac dodatkowych. </w:t>
      </w:r>
    </w:p>
    <w:p w:rsidR="00A12B95" w:rsidRPr="00A12B95" w:rsidRDefault="00A12B95" w:rsidP="00A12B95">
      <w:pPr>
        <w:jc w:val="center"/>
        <w:rPr>
          <w:rFonts w:ascii="Garamond" w:hAnsi="Garamond" w:cs="Arial"/>
        </w:rPr>
      </w:pPr>
    </w:p>
    <w:p w:rsidR="00A12B95" w:rsidRPr="00A12B95" w:rsidRDefault="00A12B95" w:rsidP="00A12B95">
      <w:pPr>
        <w:jc w:val="center"/>
        <w:rPr>
          <w:rFonts w:ascii="Garamond" w:hAnsi="Garamond" w:cs="Arial"/>
          <w:b/>
          <w:bCs/>
        </w:rPr>
      </w:pPr>
      <w:r w:rsidRPr="00A12B95">
        <w:rPr>
          <w:rFonts w:ascii="Garamond" w:hAnsi="Garamond" w:cs="Arial"/>
        </w:rPr>
        <w:sym w:font="Arial" w:char="00A7"/>
      </w:r>
      <w:r w:rsidRPr="00A12B95">
        <w:rPr>
          <w:rFonts w:ascii="Garamond" w:hAnsi="Garamond" w:cs="Arial"/>
          <w:b/>
          <w:bCs/>
        </w:rPr>
        <w:t>1</w:t>
      </w:r>
      <w:r w:rsidR="0045505B">
        <w:rPr>
          <w:rFonts w:ascii="Garamond" w:hAnsi="Garamond" w:cs="Arial"/>
          <w:b/>
          <w:bCs/>
        </w:rPr>
        <w:t>1</w:t>
      </w:r>
    </w:p>
    <w:p w:rsidR="00A12B95" w:rsidRPr="00A12B95" w:rsidRDefault="00A12B95" w:rsidP="00A12B95">
      <w:pPr>
        <w:jc w:val="center"/>
        <w:rPr>
          <w:rFonts w:ascii="Garamond" w:hAnsi="Garamond" w:cs="Arial"/>
          <w:b/>
          <w:bCs/>
        </w:rPr>
      </w:pPr>
      <w:r w:rsidRPr="00A12B95">
        <w:rPr>
          <w:rFonts w:ascii="Garamond" w:hAnsi="Garamond" w:cs="Arial"/>
          <w:b/>
          <w:bCs/>
        </w:rPr>
        <w:t>ROZLICZENIE I TERMINY PŁATNOŚCI</w:t>
      </w:r>
    </w:p>
    <w:p w:rsidR="00A12B95" w:rsidRPr="00A12B95" w:rsidRDefault="00A12B95" w:rsidP="00A12B95">
      <w:pPr>
        <w:autoSpaceDE w:val="0"/>
        <w:autoSpaceDN w:val="0"/>
        <w:adjustRightInd w:val="0"/>
        <w:jc w:val="both"/>
        <w:rPr>
          <w:rFonts w:ascii="Garamond" w:hAnsi="Garamond" w:cs="Tahoma"/>
        </w:rPr>
      </w:pPr>
      <w:r w:rsidRPr="00A12B95">
        <w:rPr>
          <w:rFonts w:ascii="Garamond" w:hAnsi="Garamond" w:cs="Tahoma"/>
        </w:rPr>
        <w:t xml:space="preserve">1.Wynagrodzenie wykonawcy za należyte wykonanie przedmiotu umowy, zostanie zapłacone, na podstawie faktur/rachunków częściowych i faktury końcowej, </w:t>
      </w:r>
      <w:r w:rsidR="00F02148">
        <w:rPr>
          <w:rFonts w:ascii="Garamond" w:hAnsi="Garamond" w:cs="Tahoma"/>
        </w:rPr>
        <w:t xml:space="preserve">po zakończeniu każdego z etapów, </w:t>
      </w:r>
      <w:r w:rsidRPr="00A12B95">
        <w:rPr>
          <w:rFonts w:ascii="Garamond" w:hAnsi="Garamond" w:cs="Tahoma"/>
        </w:rPr>
        <w:t>wystawianych przez Wykonawcę na poszczególnych Zamawiających po wykonaniu i odbiorze przez zamawiającego przedmiotu umowy w następujący sposób:</w:t>
      </w:r>
    </w:p>
    <w:p w:rsidR="00A12B95" w:rsidRPr="00A12B95" w:rsidRDefault="00A12B95" w:rsidP="00A12B95">
      <w:pPr>
        <w:autoSpaceDE w:val="0"/>
        <w:autoSpaceDN w:val="0"/>
        <w:adjustRightInd w:val="0"/>
        <w:jc w:val="both"/>
        <w:rPr>
          <w:rFonts w:ascii="Garamond" w:hAnsi="Garamond" w:cs="Tahoma"/>
        </w:rPr>
      </w:pPr>
      <w:r w:rsidRPr="00A12B95">
        <w:rPr>
          <w:rFonts w:ascii="Garamond" w:hAnsi="Garamond" w:cs="Tahoma"/>
        </w:rPr>
        <w:t>a) 95% wynagrodzenia, o którym mowa w §3 ust.1 umowy, pokryje Nadleśnictwo Nowa Sól, ul. Ciepielowska 9, 67-100 Nowa Sól, NIP: ................................, REGON ..................................,</w:t>
      </w:r>
    </w:p>
    <w:p w:rsidR="00A12B95" w:rsidRPr="00A12B95" w:rsidRDefault="00A12B95" w:rsidP="00A12B95">
      <w:pPr>
        <w:autoSpaceDE w:val="0"/>
        <w:autoSpaceDN w:val="0"/>
        <w:adjustRightInd w:val="0"/>
        <w:jc w:val="both"/>
        <w:rPr>
          <w:rFonts w:ascii="Garamond" w:hAnsi="Garamond" w:cs="Tahoma"/>
        </w:rPr>
      </w:pPr>
      <w:r w:rsidRPr="00A12B95">
        <w:rPr>
          <w:rFonts w:ascii="Garamond" w:hAnsi="Garamond" w:cs="Tahoma"/>
        </w:rPr>
        <w:t xml:space="preserve">b) 5% wynagrodzenia, o którym mowa w §3 ust. 1 umowy, pokryje Nadleśnictwo Głogów, ul. Sikorskiego 54, 67-200 Głogów, NIP: ............................, REGON ........................................, </w:t>
      </w:r>
    </w:p>
    <w:p w:rsidR="00A12B95" w:rsidRPr="00A12B95" w:rsidRDefault="00A12B95" w:rsidP="00A12B95">
      <w:pPr>
        <w:autoSpaceDE w:val="0"/>
        <w:autoSpaceDN w:val="0"/>
        <w:adjustRightInd w:val="0"/>
        <w:jc w:val="both"/>
        <w:rPr>
          <w:rFonts w:ascii="Garamond" w:hAnsi="Garamond" w:cs="ArialMT"/>
        </w:rPr>
      </w:pPr>
      <w:r w:rsidRPr="00A12B95">
        <w:rPr>
          <w:rFonts w:ascii="Garamond" w:hAnsi="Garamond" w:cs="Tahoma"/>
        </w:rPr>
        <w:t>2.</w:t>
      </w:r>
      <w:r w:rsidRPr="00A12B95">
        <w:rPr>
          <w:rFonts w:ascii="Garamond" w:hAnsi="Garamond" w:cs="ArialMT"/>
        </w:rPr>
        <w:t>Wykonawca wystawia faktury/rachunki po dok</w:t>
      </w:r>
      <w:r w:rsidRPr="00A12B95">
        <w:rPr>
          <w:rFonts w:ascii="Garamond" w:hAnsi="Garamond" w:cs="Arial"/>
        </w:rPr>
        <w:t>onaniu odbioru I, II, III</w:t>
      </w:r>
      <w:r w:rsidR="00F02148">
        <w:rPr>
          <w:rFonts w:ascii="Garamond" w:hAnsi="Garamond" w:cs="Arial"/>
        </w:rPr>
        <w:t>, IV</w:t>
      </w:r>
      <w:r w:rsidRPr="00A12B95">
        <w:rPr>
          <w:rFonts w:ascii="Garamond" w:hAnsi="Garamond" w:cs="Arial"/>
        </w:rPr>
        <w:t xml:space="preserve"> etapu zamówienia oraz podpisaniu </w:t>
      </w:r>
      <w:r w:rsidRPr="00A12B95">
        <w:rPr>
          <w:rFonts w:ascii="Garamond" w:hAnsi="Garamond" w:cs="ArialMT"/>
        </w:rPr>
        <w:t xml:space="preserve">przez komisję </w:t>
      </w:r>
      <w:r w:rsidRPr="00A12B95">
        <w:rPr>
          <w:rFonts w:ascii="Garamond" w:hAnsi="Garamond" w:cs="Arial"/>
        </w:rPr>
        <w:t>p</w:t>
      </w:r>
      <w:r w:rsidRPr="00A12B95">
        <w:rPr>
          <w:rFonts w:ascii="Garamond" w:hAnsi="Garamond" w:cs="ArialMT"/>
        </w:rPr>
        <w:t>rotokołu odbioru, który będzie stanowił podstawę do wystawienia faktury/rachunku.</w:t>
      </w:r>
    </w:p>
    <w:p w:rsidR="00A12B95" w:rsidRPr="00A12B95" w:rsidRDefault="00A12B95" w:rsidP="00A12B95">
      <w:pPr>
        <w:autoSpaceDE w:val="0"/>
        <w:autoSpaceDN w:val="0"/>
        <w:adjustRightInd w:val="0"/>
        <w:jc w:val="both"/>
        <w:rPr>
          <w:rFonts w:ascii="Garamond" w:hAnsi="Garamond" w:cs="Tahoma"/>
        </w:rPr>
      </w:pPr>
      <w:r w:rsidRPr="00A12B95">
        <w:rPr>
          <w:rFonts w:ascii="Garamond" w:hAnsi="Garamond" w:cs="Tahoma"/>
        </w:rPr>
        <w:t>3.Zamawiający mają obowiązek zapłaty w terminie do 30 dni licząc od daty doręczenia prawidłowo wystawionej faktury/rachunku do siedzib zamawiającego przelewem na rachunek bankowy podany w fakturze/rachunku. Za dzień zapłaty strony ustalają dzień złożenia polecenia przelewu z rachunku zamawiającego na rachunek wykonawcy.</w:t>
      </w:r>
    </w:p>
    <w:p w:rsidR="00A12B95" w:rsidRPr="00A12B95" w:rsidRDefault="00A12B95" w:rsidP="00A12B95">
      <w:pPr>
        <w:jc w:val="both"/>
        <w:rPr>
          <w:rFonts w:ascii="Garamond" w:hAnsi="Garamond" w:cs="Tahoma"/>
        </w:rPr>
      </w:pPr>
      <w:r w:rsidRPr="00A12B95">
        <w:rPr>
          <w:rFonts w:ascii="Garamond" w:hAnsi="Garamond" w:cs="Tahoma"/>
        </w:rPr>
        <w:t xml:space="preserve">4.Podstawę do wystawienia faktur </w:t>
      </w:r>
      <w:r w:rsidRPr="00A12B95">
        <w:rPr>
          <w:rFonts w:ascii="Garamond" w:hAnsi="Garamond" w:cs="Tahoma"/>
          <w:bCs/>
        </w:rPr>
        <w:t>częściowych będą</w:t>
      </w:r>
      <w:r w:rsidRPr="00A12B95">
        <w:rPr>
          <w:rFonts w:ascii="Garamond" w:hAnsi="Garamond" w:cs="Tahoma"/>
        </w:rPr>
        <w:t xml:space="preserve"> protokoły częściowe odbioru usług podpisane przez przedstawiciela zamawiającego. W protokole odbioru usług zostanie określone zaawansowanie wykonania poszczególnych elementów usług oraz zestawienie wartości wykonanych i odebranych usług. </w:t>
      </w:r>
    </w:p>
    <w:p w:rsidR="00A12B95" w:rsidRPr="00A12B95" w:rsidRDefault="00A12B95" w:rsidP="00A12B95">
      <w:pPr>
        <w:jc w:val="both"/>
        <w:rPr>
          <w:rFonts w:ascii="Garamond" w:hAnsi="Garamond" w:cs="Tahoma"/>
          <w:bCs/>
          <w:color w:val="000000"/>
        </w:rPr>
      </w:pPr>
      <w:r w:rsidRPr="00A12B95">
        <w:rPr>
          <w:rFonts w:ascii="Garamond" w:hAnsi="Garamond" w:cs="Tahoma"/>
        </w:rPr>
        <w:t xml:space="preserve">5.Podstawę do wystawienia </w:t>
      </w:r>
      <w:r w:rsidRPr="00A12B95">
        <w:rPr>
          <w:rFonts w:ascii="Garamond" w:hAnsi="Garamond" w:cs="Tahoma"/>
          <w:bCs/>
        </w:rPr>
        <w:t>faktury końcowej</w:t>
      </w:r>
      <w:r w:rsidRPr="00A12B95">
        <w:rPr>
          <w:rFonts w:ascii="Garamond" w:hAnsi="Garamond" w:cs="Tahoma"/>
        </w:rPr>
        <w:t xml:space="preserve"> stanowić będzie podpisany przez</w:t>
      </w:r>
      <w:r w:rsidRPr="00A12B95">
        <w:rPr>
          <w:rFonts w:ascii="Garamond" w:hAnsi="Garamond" w:cs="Tahoma"/>
          <w:color w:val="000000"/>
        </w:rPr>
        <w:t xml:space="preserve"> zamawiającego </w:t>
      </w:r>
      <w:r w:rsidRPr="00A12B95">
        <w:rPr>
          <w:rFonts w:ascii="Garamond" w:hAnsi="Garamond" w:cs="Tahoma"/>
          <w:bCs/>
          <w:color w:val="000000"/>
        </w:rPr>
        <w:t>protokół odbioru końcowego przedmiotu umowy</w:t>
      </w:r>
      <w:r w:rsidRPr="00A12B95">
        <w:rPr>
          <w:rFonts w:ascii="Garamond" w:hAnsi="Garamond" w:cs="Tahoma"/>
          <w:color w:val="000000"/>
        </w:rPr>
        <w:t xml:space="preserve"> oraz </w:t>
      </w:r>
      <w:r w:rsidRPr="00A12B95">
        <w:rPr>
          <w:rFonts w:ascii="Garamond" w:hAnsi="Garamond" w:cs="Tahoma"/>
          <w:iCs/>
        </w:rPr>
        <w:t>kosztorys powykonawczy</w:t>
      </w:r>
      <w:r w:rsidRPr="00A12B95">
        <w:rPr>
          <w:rFonts w:ascii="Garamond" w:hAnsi="Garamond" w:cs="Tahoma"/>
          <w:bCs/>
          <w:color w:val="000000"/>
        </w:rPr>
        <w:t>.</w:t>
      </w:r>
    </w:p>
    <w:p w:rsidR="00A12B95" w:rsidRPr="00A12B95" w:rsidRDefault="00A12B95" w:rsidP="00A12B95">
      <w:pPr>
        <w:jc w:val="both"/>
        <w:rPr>
          <w:rFonts w:ascii="Garamond" w:hAnsi="Garamond" w:cs="Tahoma"/>
        </w:rPr>
      </w:pPr>
      <w:r w:rsidRPr="00A12B95">
        <w:rPr>
          <w:rFonts w:ascii="Garamond" w:hAnsi="Garamond" w:cs="Tahoma"/>
        </w:rPr>
        <w:t xml:space="preserve">6.W przypadku wykonywania przedmiotu umowy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usługi, wartość do zapłaty. Do </w:t>
      </w:r>
      <w:r w:rsidRPr="00A12B95">
        <w:rPr>
          <w:rFonts w:ascii="Garamond" w:hAnsi="Garamond" w:cs="Tahoma"/>
        </w:rPr>
        <w:lastRenderedPageBreak/>
        <w:t xml:space="preserve">zestawienia należy załączyć dowody zapłaty wymagalnego wynagrodzenia wszystkim podwykonawcom wykazanym w zestawieniu </w:t>
      </w:r>
      <w:r w:rsidRPr="00A12B95">
        <w:rPr>
          <w:rFonts w:ascii="Garamond" w:hAnsi="Garamond" w:cs="Tahoma"/>
          <w:color w:val="000000"/>
        </w:rPr>
        <w:t>lub pise</w:t>
      </w:r>
      <w:r w:rsidR="002C1854">
        <w:rPr>
          <w:rFonts w:ascii="Garamond" w:hAnsi="Garamond" w:cs="Tahoma"/>
          <w:color w:val="000000"/>
        </w:rPr>
        <w:t>mne oświadczenie podwykonawcy o </w:t>
      </w:r>
      <w:r w:rsidRPr="00A12B95">
        <w:rPr>
          <w:rFonts w:ascii="Garamond" w:hAnsi="Garamond" w:cs="Tahoma"/>
          <w:color w:val="000000"/>
        </w:rPr>
        <w:t xml:space="preserve">otrzymaniu od wykonawcy należnego wynagrodzenia lub cesję należności na rzecz podwykonawcy. </w:t>
      </w:r>
      <w:r w:rsidRPr="00A12B95">
        <w:rPr>
          <w:rFonts w:ascii="Garamond" w:hAnsi="Garamond" w:cs="Tahoma"/>
        </w:rPr>
        <w:t>Wykonawca na podstawie niniejszej umowy upoważnia zamawiającego do przekazania należnego im wynagrodzenia, bezpośrednio na rzecz podwykonawców, którzy wykonywali prace objęte powyższymi fakturami bezpośrednio na ich konto, z pominięciem konta wykonawcy i jednocześnie upoważnia podwykonawców do jego przyjęcia (przekaz).</w:t>
      </w:r>
    </w:p>
    <w:p w:rsidR="00A12B95" w:rsidRPr="00A12B95" w:rsidRDefault="00A12B95" w:rsidP="00A12B95">
      <w:pPr>
        <w:jc w:val="both"/>
        <w:rPr>
          <w:rFonts w:ascii="Garamond" w:hAnsi="Garamond" w:cs="Tahoma"/>
        </w:rPr>
      </w:pPr>
      <w:r w:rsidRPr="00A12B95">
        <w:rPr>
          <w:rFonts w:ascii="Garamond" w:hAnsi="Garamond" w:cs="Tahoma"/>
          <w:color w:val="000000"/>
        </w:rPr>
        <w:t xml:space="preserve">Przez </w:t>
      </w:r>
      <w:r w:rsidRPr="00A12B95">
        <w:rPr>
          <w:rFonts w:ascii="Garamond" w:hAnsi="Garamond" w:cs="Tahoma"/>
        </w:rPr>
        <w:t>podwykonawcę należy rozumieć podwykonawców i dalszych podwykonawców biorących udział w realizacji przedmiotu umowy, którzy zawarli zaakceptowaną przez zamawiającego umowę o podwykonawstwo, której przedmiotem są usługi, lub którzy zawarli przedłożoną zamawiającemu umowę o podwykonawstwo, której przedmiotem są dostawy lub usługi.</w:t>
      </w:r>
    </w:p>
    <w:p w:rsidR="00A12B95" w:rsidRPr="00A12B95" w:rsidRDefault="00A12B95" w:rsidP="00A12B95">
      <w:pPr>
        <w:jc w:val="both"/>
        <w:rPr>
          <w:rFonts w:ascii="Garamond" w:hAnsi="Garamond" w:cs="Tahoma"/>
          <w:i/>
        </w:rPr>
      </w:pPr>
      <w:r w:rsidRPr="00A12B95">
        <w:rPr>
          <w:rFonts w:ascii="Garamond" w:hAnsi="Garamond" w:cs="Tahoma"/>
        </w:rPr>
        <w:t>7.W przypadku braku dokumentów stanowiących podstawę wystawienia faktury, o której mowa w ust. 5 i ust. 6, faktura zostanie uznana za wystawioną nieprawidłowo i zostanie zwrócona wykonawcy celem korekty, bez obowiązku po stronie zamawiają</w:t>
      </w:r>
      <w:r w:rsidR="002C1854">
        <w:rPr>
          <w:rFonts w:ascii="Garamond" w:hAnsi="Garamond" w:cs="Tahoma"/>
        </w:rPr>
        <w:t>cego zapłaty odsetek za okres w </w:t>
      </w:r>
      <w:r w:rsidRPr="00A12B95">
        <w:rPr>
          <w:rFonts w:ascii="Garamond" w:hAnsi="Garamond" w:cs="Tahoma"/>
        </w:rPr>
        <w:t>którym wykonawca dostarczy wymagane dokumenty wraz z prawidłowo wystawioną fakturą.</w:t>
      </w:r>
    </w:p>
    <w:p w:rsidR="00A12B95" w:rsidRPr="00B45CF0" w:rsidRDefault="00A12B95" w:rsidP="00A12B95">
      <w:pPr>
        <w:autoSpaceDE w:val="0"/>
        <w:autoSpaceDN w:val="0"/>
        <w:adjustRightInd w:val="0"/>
        <w:jc w:val="both"/>
        <w:rPr>
          <w:rFonts w:ascii="Garamond" w:hAnsi="Garamond" w:cs="Tahoma"/>
        </w:rPr>
      </w:pPr>
      <w:r w:rsidRPr="00B45CF0">
        <w:rPr>
          <w:rFonts w:ascii="Garamond" w:hAnsi="Garamond" w:cs="Tahoma"/>
        </w:rPr>
        <w:t>8.Wykonawca nie może przenosić wierzytelności wynikających z niniejszej umowy na osoby trzecie, ani rozporządzać nimi w jakiejkolwiek prawem przewidzianej formie bez zgody zamawiającego. W szczególności wierzytelność nie może być przedmiotem zabezpieczenia zobowiązań wykonawcy (np. z tytułu umowy kredytu, pożyczki). Bez zgody zamawiającego wykonawca nie może również zawrzeć umowy z osobą trzecią o podstawienie w prawa wierzyciela (art. 518 K.C.), ani dokonywać żadnej innej czynności prawnej rodzącej taki skutek.</w:t>
      </w:r>
    </w:p>
    <w:p w:rsidR="00A12B95" w:rsidRPr="00B45CF0" w:rsidRDefault="00A12B95" w:rsidP="00A12B95">
      <w:pPr>
        <w:jc w:val="both"/>
        <w:rPr>
          <w:rFonts w:ascii="Garamond" w:hAnsi="Garamond" w:cs="Tahoma"/>
        </w:rPr>
      </w:pPr>
      <w:r w:rsidRPr="00B45CF0">
        <w:rPr>
          <w:rFonts w:ascii="Garamond" w:hAnsi="Garamond" w:cs="Tahoma"/>
        </w:rPr>
        <w:t>9.Zamawiający ma obowiązek zapłaty prawidłowo wystawionej faktury częściowej przelewem na rachunek bankowy Wykonawcy Nr ........................................, w terminie do 30 dni licząc, od daty doręczenia prawidłowo wystawionej faktury VAT do siedziby zamawiającego.</w:t>
      </w:r>
    </w:p>
    <w:p w:rsidR="00A12B95" w:rsidRPr="00B45CF0" w:rsidRDefault="00A12B95" w:rsidP="00A12B95">
      <w:pPr>
        <w:jc w:val="both"/>
        <w:rPr>
          <w:rFonts w:ascii="Garamond" w:hAnsi="Garamond" w:cs="Tahoma"/>
        </w:rPr>
      </w:pPr>
      <w:r w:rsidRPr="00B45CF0">
        <w:rPr>
          <w:rFonts w:ascii="Garamond" w:hAnsi="Garamond" w:cs="Tahoma"/>
        </w:rPr>
        <w:t>10.Zamawiający ma obowiązek zapłaty prawidłowo wystawionej faktury końcowej przelewem na rachunek bankowy Wykonawcy Nr .............................................., w terminie do 30 dni licząc, od daty doręczenia prawidłowo wystawionej faktury VAT do siedziby zamawiającego.</w:t>
      </w:r>
    </w:p>
    <w:p w:rsidR="00A12B95" w:rsidRPr="00B45CF0" w:rsidRDefault="00A12B95" w:rsidP="00A12B95">
      <w:pPr>
        <w:jc w:val="both"/>
        <w:rPr>
          <w:rFonts w:ascii="Garamond" w:hAnsi="Garamond" w:cs="Tahoma"/>
        </w:rPr>
      </w:pPr>
      <w:r w:rsidRPr="00B45CF0">
        <w:rPr>
          <w:rFonts w:ascii="Garamond" w:hAnsi="Garamond" w:cs="Tahoma"/>
        </w:rPr>
        <w:t>11.Zapłatę uznaje się za dokonaną w dniu uznania rachunku bankowego zamawiającego.</w:t>
      </w:r>
    </w:p>
    <w:p w:rsidR="00A12B95" w:rsidRPr="00A12B95" w:rsidRDefault="00A12B95" w:rsidP="00A12B95">
      <w:pPr>
        <w:jc w:val="both"/>
        <w:rPr>
          <w:rFonts w:ascii="Garamond" w:hAnsi="Garamond" w:cs="Tahoma"/>
          <w:sz w:val="22"/>
          <w:szCs w:val="22"/>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Pr="00A12B95">
        <w:rPr>
          <w:rFonts w:ascii="Garamond" w:hAnsi="Garamond" w:cs="Arial"/>
          <w:b/>
          <w:bCs/>
        </w:rPr>
        <w:t>1</w:t>
      </w:r>
      <w:r w:rsidR="0045505B">
        <w:rPr>
          <w:rFonts w:ascii="Garamond" w:hAnsi="Garamond" w:cs="Arial"/>
          <w:b/>
          <w:bCs/>
        </w:rPr>
        <w:t>2</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b/>
          <w:bCs/>
        </w:rPr>
        <w:t>WYMAGANIA DOTYCZĄCE ZATRUDNIENIA PRZEZ WYKONAWCĘ LUB PODWYKONAWCĘ NA PODSTAWIE UMOWY O PRACĘ</w:t>
      </w:r>
    </w:p>
    <w:p w:rsidR="00A12B95" w:rsidRPr="00A12B95" w:rsidRDefault="00A12B95" w:rsidP="00A12B95">
      <w:pPr>
        <w:widowControl w:val="0"/>
        <w:suppressAutoHyphens/>
        <w:autoSpaceDN w:val="0"/>
        <w:jc w:val="both"/>
        <w:textAlignment w:val="baseline"/>
        <w:rPr>
          <w:rFonts w:ascii="Garamond" w:eastAsia="SimSun" w:hAnsi="Garamond" w:cs="Tahoma"/>
          <w:kern w:val="3"/>
          <w:lang w:eastAsia="zh-CN"/>
        </w:rPr>
      </w:pPr>
      <w:r w:rsidRPr="00A12B95">
        <w:rPr>
          <w:rFonts w:ascii="Garamond" w:eastAsia="SimSun" w:hAnsi="Garamond" w:cs="Tahoma"/>
          <w:kern w:val="3"/>
          <w:lang w:eastAsia="zh-CN"/>
        </w:rPr>
        <w:t>1.Zamawiający</w:t>
      </w:r>
      <w:r w:rsidRPr="00A12B95">
        <w:rPr>
          <w:rFonts w:ascii="Garamond" w:eastAsia="SimSun" w:hAnsi="Garamond" w:cs="Tahoma"/>
          <w:bCs/>
          <w:kern w:val="3"/>
          <w:lang w:eastAsia="zh-CN"/>
        </w:rPr>
        <w:t xml:space="preserve"> wymaga zatrudnienia przez wykonawcę lub podwykonawcę na podstawie </w:t>
      </w:r>
      <w:r w:rsidRPr="00A12B95">
        <w:rPr>
          <w:rFonts w:ascii="Garamond" w:eastAsia="SimSun" w:hAnsi="Garamond" w:cs="Tahoma"/>
          <w:bCs/>
          <w:color w:val="000000"/>
          <w:kern w:val="3"/>
          <w:lang w:eastAsia="zh-CN"/>
        </w:rPr>
        <w:t xml:space="preserve">umowy o pracę osób, które w trakcie realizacji przedmiotowego zamówienia będą wykonywać czynności </w:t>
      </w:r>
      <w:r w:rsidRPr="00A12B95">
        <w:rPr>
          <w:rFonts w:ascii="Garamond" w:eastAsia="SimSun" w:hAnsi="Garamond" w:cs="Tahoma"/>
          <w:bCs/>
          <w:kern w:val="3"/>
          <w:lang w:eastAsia="zh-CN"/>
        </w:rPr>
        <w:t>w postaci prac  fizycznych niezbędnych do wykonania usługi</w:t>
      </w:r>
      <w:r w:rsidRPr="00A12B95">
        <w:rPr>
          <w:rFonts w:ascii="Garamond" w:eastAsia="SimSun" w:hAnsi="Garamond" w:cs="Tahoma"/>
          <w:kern w:val="3"/>
          <w:lang w:eastAsia="zh-CN"/>
        </w:rPr>
        <w:t xml:space="preserve"> objętych przedmiotem zamówienia, w szczególności pracownicy fizyczni, operatorzy sprzętu, kierowcy, pilarze</w:t>
      </w:r>
      <w:r w:rsidR="008E6BBF">
        <w:rPr>
          <w:rFonts w:ascii="Garamond" w:eastAsia="SimSun" w:hAnsi="Garamond" w:cs="Tahoma"/>
          <w:kern w:val="3"/>
          <w:lang w:eastAsia="zh-CN"/>
        </w:rPr>
        <w:t>-drwale</w:t>
      </w:r>
      <w:r w:rsidRPr="00A12B95">
        <w:rPr>
          <w:rFonts w:ascii="Garamond" w:eastAsia="SimSun" w:hAnsi="Garamond" w:cs="Tahoma"/>
          <w:kern w:val="3"/>
          <w:lang w:eastAsia="zh-CN"/>
        </w:rPr>
        <w:t>.</w:t>
      </w:r>
    </w:p>
    <w:p w:rsidR="00A12B95" w:rsidRPr="00A12B95" w:rsidRDefault="00A12B95" w:rsidP="00A12B95">
      <w:pPr>
        <w:overflowPunct w:val="0"/>
        <w:autoSpaceDE w:val="0"/>
        <w:autoSpaceDN w:val="0"/>
        <w:adjustRightInd w:val="0"/>
        <w:jc w:val="both"/>
        <w:textAlignment w:val="baseline"/>
        <w:rPr>
          <w:rFonts w:ascii="Garamond" w:hAnsi="Garamond" w:cs="Tahoma"/>
          <w:bCs/>
        </w:rPr>
      </w:pPr>
      <w:r w:rsidRPr="00A12B95">
        <w:rPr>
          <w:rFonts w:ascii="Garamond" w:hAnsi="Garamond" w:cs="Tahoma"/>
        </w:rPr>
        <w:t>2.Wykonawca zobowiązany jest, aby osoby wykonujące usługi, o których mowa w ust. 1 były zatrudnione do ich realizacji na podstawie umowy o pracę w rozumieniu przepisów ustawy z dnia 26 czerwca 1974 roku – Kodeks pracy (Dz. U. z 2014 roku poz. 1502 ze zm.), co najmniej na okres wykonywania prac, o których mowa w ust. 1</w:t>
      </w:r>
      <w:r w:rsidRPr="00A12B95">
        <w:rPr>
          <w:rFonts w:ascii="Garamond" w:hAnsi="Garamond" w:cs="Tahoma"/>
          <w:bCs/>
        </w:rPr>
        <w:t>.</w:t>
      </w:r>
    </w:p>
    <w:p w:rsidR="00A12B95" w:rsidRPr="00A12B95" w:rsidRDefault="00A12B95" w:rsidP="00A12B95">
      <w:pPr>
        <w:overflowPunct w:val="0"/>
        <w:autoSpaceDE w:val="0"/>
        <w:autoSpaceDN w:val="0"/>
        <w:adjustRightInd w:val="0"/>
        <w:jc w:val="both"/>
        <w:textAlignment w:val="baseline"/>
        <w:rPr>
          <w:rFonts w:ascii="Garamond" w:hAnsi="Garamond" w:cs="Tahoma"/>
        </w:rPr>
      </w:pPr>
      <w:r w:rsidRPr="00A12B95">
        <w:rPr>
          <w:rFonts w:ascii="Garamond" w:hAnsi="Garamond" w:cs="Tahoma"/>
        </w:rPr>
        <w:t>3.Na żądanie zamawiającego, w terminie i miejscu wskazanym przez zamawiającego, wykonawca jest zobowiązany przekazać zamawiającemu dowody, w celu potwierdzenia spełnienia wymogu zatrudnienia na podstawie umowy o pracę przez wykonawcę lub podwykonawcę osób wykonujących wskazane w ust.1 czynności w trakcie realizacji zamówienia:</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w:t>
      </w:r>
      <w:r w:rsidRPr="00A12B95">
        <w:rPr>
          <w:rFonts w:ascii="Garamond" w:hAnsi="Garamond" w:cs="Tahoma"/>
          <w:lang w:eastAsia="x-none"/>
        </w:rPr>
        <w:lastRenderedPageBreak/>
        <w:t>regulującym zakres obowiązków, jeżeli został sporządzony). Kopia umowy/umów powinna zostać zanonimizowana w sposób zapewniający ochronę danych osobowych pracowników, zgodnie z przepisami ustawy z dnia 29 sierpnia 1997 r. o o</w:t>
      </w:r>
      <w:r w:rsidR="002C1854">
        <w:rPr>
          <w:rFonts w:ascii="Garamond" w:hAnsi="Garamond" w:cs="Tahoma"/>
          <w:lang w:eastAsia="x-none"/>
        </w:rPr>
        <w:t>chronie danych osobowych (tj. w </w:t>
      </w:r>
      <w:r w:rsidRPr="00A12B95">
        <w:rPr>
          <w:rFonts w:ascii="Garamond" w:hAnsi="Garamond" w:cs="Tahoma"/>
          <w:lang w:eastAsia="x-none"/>
        </w:rPr>
        <w:t>szczególności adresów, PESEL pracowników).</w:t>
      </w:r>
      <w:r w:rsidRPr="00A12B95">
        <w:rPr>
          <w:rFonts w:ascii="Garamond" w:hAnsi="Garamond" w:cs="Arial"/>
          <w:lang w:val="x-none" w:eastAsia="x-none"/>
        </w:rPr>
        <w:t xml:space="preserve"> Imię i</w:t>
      </w:r>
      <w:r w:rsidRPr="00A12B95">
        <w:rPr>
          <w:rFonts w:ascii="Garamond" w:hAnsi="Garamond" w:cs="Arial"/>
          <w:lang w:eastAsia="x-none"/>
        </w:rPr>
        <w:t> </w:t>
      </w:r>
      <w:r w:rsidRPr="00A12B95">
        <w:rPr>
          <w:rFonts w:ascii="Garamond" w:hAnsi="Garamond" w:cs="Arial"/>
          <w:lang w:val="x-none" w:eastAsia="x-none"/>
        </w:rPr>
        <w:t xml:space="preserve">nazwisko pracownika nie podlega </w:t>
      </w:r>
      <w:proofErr w:type="spellStart"/>
      <w:r w:rsidRPr="00A12B95">
        <w:rPr>
          <w:rFonts w:ascii="Garamond" w:hAnsi="Garamond" w:cs="Arial"/>
          <w:lang w:val="x-none" w:eastAsia="x-none"/>
        </w:rPr>
        <w:t>anonimizacji</w:t>
      </w:r>
      <w:proofErr w:type="spellEnd"/>
      <w:r w:rsidRPr="00A12B95">
        <w:rPr>
          <w:rFonts w:ascii="Garamond" w:hAnsi="Garamond" w:cs="Arial"/>
          <w:lang w:val="x-none" w:eastAsia="x-none"/>
        </w:rPr>
        <w:t>. Informacje takie jak: data zawarcia umowy, rodzaj umowy o pracę i wymiar etatu powinny być możliwe do zidentyfikowania;</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c) zaświadczenie właściwego oddziału ZUS, potwierdzające opłacanie przez wykonawcę lub podwykonawcę składek na ubezpieczenia społeczne i zdrowotne z tytułu zatrudnienia na podstawie umów o pracę za ostatni okres rozliczeniowy,</w:t>
      </w:r>
    </w:p>
    <w:p w:rsidR="00A12B95" w:rsidRPr="00A12B95" w:rsidRDefault="00A12B95" w:rsidP="00A12B95">
      <w:pPr>
        <w:overflowPunct w:val="0"/>
        <w:autoSpaceDE w:val="0"/>
        <w:autoSpaceDN w:val="0"/>
        <w:adjustRightInd w:val="0"/>
        <w:jc w:val="both"/>
        <w:textAlignment w:val="baseline"/>
        <w:rPr>
          <w:rFonts w:ascii="Garamond" w:hAnsi="Garamond" w:cs="Tahoma"/>
          <w:lang w:eastAsia="x-none"/>
        </w:rPr>
      </w:pPr>
      <w:r w:rsidRPr="00A12B95">
        <w:rPr>
          <w:rFonts w:ascii="Garamond" w:hAnsi="Garamond" w:cs="Tahoma"/>
          <w:lang w:eastAsia="x-none"/>
        </w:rPr>
        <w:t>d) poświadczoną za zgodność z oryginałem odpowiednio przez wykonawcę lub podwykonawcę kopię dowodu potwierdzającego zgłoszenie pracownika przez pracodawcę do ubezpieczeń, zanonimizowaną w sposób zapewniający ochronę danych o</w:t>
      </w:r>
      <w:r w:rsidR="002C1854">
        <w:rPr>
          <w:rFonts w:ascii="Garamond" w:hAnsi="Garamond" w:cs="Tahoma"/>
          <w:lang w:eastAsia="x-none"/>
        </w:rPr>
        <w:t>sobowych pracowników, zgodnie z </w:t>
      </w:r>
      <w:r w:rsidRPr="00A12B95">
        <w:rPr>
          <w:rFonts w:ascii="Garamond" w:hAnsi="Garamond" w:cs="Tahoma"/>
          <w:lang w:eastAsia="x-none"/>
        </w:rPr>
        <w:t>przepisami ustawy z dnia 29 sierpnia 1997 r. o ochronie danych osobowych.</w:t>
      </w:r>
      <w:r w:rsidRPr="00A12B95">
        <w:rPr>
          <w:rFonts w:ascii="Garamond" w:hAnsi="Garamond" w:cs="Arial"/>
          <w:lang w:val="x-none" w:eastAsia="x-none"/>
        </w:rPr>
        <w:t xml:space="preserve"> Imię i nazwisko pracownika nie podlega </w:t>
      </w:r>
      <w:proofErr w:type="spellStart"/>
      <w:r w:rsidRPr="00A12B95">
        <w:rPr>
          <w:rFonts w:ascii="Garamond" w:hAnsi="Garamond" w:cs="Arial"/>
          <w:lang w:val="x-none" w:eastAsia="x-none"/>
        </w:rPr>
        <w:t>anonimizacji</w:t>
      </w:r>
      <w:proofErr w:type="spellEnd"/>
      <w:r w:rsidRPr="00A12B95">
        <w:rPr>
          <w:rFonts w:ascii="Garamond" w:hAnsi="Garamond" w:cs="Arial"/>
          <w:lang w:val="x-none" w:eastAsia="x-none"/>
        </w:rPr>
        <w:t>.</w:t>
      </w:r>
    </w:p>
    <w:p w:rsidR="00A12B95" w:rsidRPr="00A12B95" w:rsidRDefault="00A12B95" w:rsidP="00A12B95">
      <w:pPr>
        <w:overflowPunct w:val="0"/>
        <w:autoSpaceDE w:val="0"/>
        <w:autoSpaceDN w:val="0"/>
        <w:adjustRightInd w:val="0"/>
        <w:jc w:val="both"/>
        <w:textAlignment w:val="baseline"/>
        <w:rPr>
          <w:rFonts w:ascii="Garamond" w:hAnsi="Garamond" w:cs="Tahoma"/>
          <w:bCs/>
        </w:rPr>
      </w:pPr>
      <w:r w:rsidRPr="00A12B95">
        <w:rPr>
          <w:rFonts w:ascii="Garamond" w:hAnsi="Garamond" w:cs="Tahoma"/>
        </w:rPr>
        <w:t xml:space="preserve">4.W przypadku niewykonania obowiązku, o którym mowa w ust. 2 – 3 zamawiający jest uprawniony do naliczenia kary umownej w wysokości określonej w </w:t>
      </w:r>
      <w:r w:rsidRPr="00A12B95">
        <w:rPr>
          <w:rFonts w:ascii="Garamond" w:hAnsi="Garamond" w:cs="Arial"/>
        </w:rPr>
        <w:sym w:font="Arial" w:char="00A7"/>
      </w:r>
      <w:r w:rsidRPr="00A12B95">
        <w:rPr>
          <w:rFonts w:ascii="Garamond" w:hAnsi="Garamond" w:cs="Tahoma"/>
        </w:rPr>
        <w:t>1</w:t>
      </w:r>
      <w:r w:rsidR="0045505B">
        <w:rPr>
          <w:rFonts w:ascii="Garamond" w:hAnsi="Garamond" w:cs="Tahoma"/>
        </w:rPr>
        <w:t>4</w:t>
      </w:r>
      <w:r w:rsidRPr="00A12B95">
        <w:rPr>
          <w:rFonts w:ascii="Garamond" w:hAnsi="Garamond" w:cs="Tahoma"/>
        </w:rPr>
        <w:t xml:space="preserve"> ust. 1 lit. e umowy, lub odstąpienia od umowy z przyczyn zależnych od wykonawcy i naliczenia kar</w:t>
      </w:r>
      <w:r w:rsidR="002C1854">
        <w:rPr>
          <w:rFonts w:ascii="Garamond" w:hAnsi="Garamond" w:cs="Tahoma"/>
        </w:rPr>
        <w:t>y umownej w </w:t>
      </w:r>
      <w:r w:rsidRPr="00A12B95">
        <w:rPr>
          <w:rFonts w:ascii="Garamond" w:hAnsi="Garamond" w:cs="Tahoma"/>
        </w:rPr>
        <w:t xml:space="preserve">wysokości określonej w </w:t>
      </w:r>
      <w:r w:rsidRPr="00A12B95">
        <w:rPr>
          <w:rFonts w:ascii="Garamond" w:hAnsi="Garamond" w:cs="Arial"/>
        </w:rPr>
        <w:sym w:font="Arial" w:char="00A7"/>
      </w:r>
      <w:r w:rsidRPr="00A12B95">
        <w:rPr>
          <w:rFonts w:ascii="Garamond" w:hAnsi="Garamond" w:cs="Tahoma"/>
        </w:rPr>
        <w:t>1</w:t>
      </w:r>
      <w:r w:rsidR="0045505B">
        <w:rPr>
          <w:rFonts w:ascii="Garamond" w:hAnsi="Garamond" w:cs="Tahoma"/>
        </w:rPr>
        <w:t>4</w:t>
      </w:r>
      <w:r w:rsidRPr="00A12B95">
        <w:rPr>
          <w:rFonts w:ascii="Garamond" w:hAnsi="Garamond" w:cs="Tahoma"/>
        </w:rPr>
        <w:t xml:space="preserve"> ust. 1 lit. c umowy.</w:t>
      </w:r>
    </w:p>
    <w:p w:rsidR="00A12B95" w:rsidRPr="00A12B95" w:rsidRDefault="00A12B95" w:rsidP="00A12B95">
      <w:pPr>
        <w:overflowPunct w:val="0"/>
        <w:autoSpaceDE w:val="0"/>
        <w:autoSpaceDN w:val="0"/>
        <w:adjustRightInd w:val="0"/>
        <w:jc w:val="both"/>
        <w:textAlignment w:val="baseline"/>
        <w:rPr>
          <w:rFonts w:ascii="Garamond" w:hAnsi="Garamond" w:cs="Tahoma"/>
          <w:bCs/>
        </w:rPr>
      </w:pPr>
      <w:r w:rsidRPr="00A12B95">
        <w:rPr>
          <w:rFonts w:ascii="Garamond" w:hAnsi="Garamond" w:cs="Tahoma"/>
        </w:rPr>
        <w:t xml:space="preserve">5.W przypadku opóźnienia wykonawcy w realizacji obowiązku, o którym mowa </w:t>
      </w:r>
      <w:r w:rsidRPr="00A12B95">
        <w:rPr>
          <w:rFonts w:ascii="Garamond" w:hAnsi="Garamond" w:cs="Tahoma"/>
        </w:rPr>
        <w:br/>
        <w:t xml:space="preserve">w  ust. 2 i 3, zamawiający jest uprawniony do naliczenia kary umownej w wysokości określonej odpowiednio w </w:t>
      </w:r>
      <w:r w:rsidRPr="00A12B95">
        <w:rPr>
          <w:rFonts w:ascii="Garamond" w:hAnsi="Garamond" w:cs="Arial"/>
        </w:rPr>
        <w:sym w:font="Arial" w:char="00A7"/>
      </w:r>
      <w:r w:rsidRPr="00A12B95">
        <w:rPr>
          <w:rFonts w:ascii="Garamond" w:hAnsi="Garamond" w:cs="Tahoma"/>
        </w:rPr>
        <w:t>1</w:t>
      </w:r>
      <w:r w:rsidR="0045505B">
        <w:rPr>
          <w:rFonts w:ascii="Garamond" w:hAnsi="Garamond" w:cs="Tahoma"/>
        </w:rPr>
        <w:t>4</w:t>
      </w:r>
      <w:r w:rsidRPr="00A12B95">
        <w:rPr>
          <w:rFonts w:ascii="Garamond" w:hAnsi="Garamond" w:cs="Tahoma"/>
        </w:rPr>
        <w:t xml:space="preserve"> ust. 1 lit. f umowy, lub odstąpienia od umowy z przyczyn zależnych od wykonawcy i naliczenia kary umownej w wysokości określonej w </w:t>
      </w:r>
      <w:r w:rsidRPr="00A12B95">
        <w:rPr>
          <w:rFonts w:ascii="Garamond" w:hAnsi="Garamond" w:cs="Arial"/>
        </w:rPr>
        <w:sym w:font="Arial" w:char="00A7"/>
      </w:r>
      <w:r w:rsidRPr="00A12B95">
        <w:rPr>
          <w:rFonts w:ascii="Garamond" w:hAnsi="Garamond" w:cs="Tahoma"/>
        </w:rPr>
        <w:t>1</w:t>
      </w:r>
      <w:r w:rsidR="0045505B">
        <w:rPr>
          <w:rFonts w:ascii="Garamond" w:hAnsi="Garamond" w:cs="Tahoma"/>
        </w:rPr>
        <w:t>4</w:t>
      </w:r>
      <w:r w:rsidRPr="00A12B95">
        <w:rPr>
          <w:rFonts w:ascii="Garamond" w:hAnsi="Garamond" w:cs="Tahoma"/>
        </w:rPr>
        <w:t xml:space="preserve"> ust. 1 lit. c umowy.</w:t>
      </w:r>
    </w:p>
    <w:p w:rsidR="00A12B95" w:rsidRPr="00A12B95" w:rsidRDefault="00A12B95" w:rsidP="00A12B95">
      <w:pPr>
        <w:numPr>
          <w:ilvl w:val="12"/>
          <w:numId w:val="0"/>
        </w:numPr>
        <w:jc w:val="center"/>
        <w:rPr>
          <w:rFonts w:ascii="Garamond" w:hAnsi="Garamond" w:cs="Arial"/>
          <w:b/>
          <w:bCs/>
          <w:color w:val="000000"/>
        </w:rPr>
      </w:pPr>
    </w:p>
    <w:p w:rsidR="00A12B95" w:rsidRPr="00A12B95" w:rsidRDefault="00A12B95" w:rsidP="00A12B95">
      <w:pPr>
        <w:numPr>
          <w:ilvl w:val="12"/>
          <w:numId w:val="0"/>
        </w:numPr>
        <w:jc w:val="center"/>
        <w:rPr>
          <w:rFonts w:ascii="Garamond" w:hAnsi="Garamond" w:cs="Arial"/>
          <w:b/>
          <w:bCs/>
          <w:color w:val="000000"/>
        </w:rPr>
      </w:pPr>
      <w:r w:rsidRPr="00A12B95">
        <w:rPr>
          <w:rFonts w:ascii="Garamond" w:hAnsi="Garamond" w:cs="Arial"/>
        </w:rPr>
        <w:sym w:font="Arial" w:char="00A7"/>
      </w:r>
      <w:r w:rsidRPr="00A12B95">
        <w:rPr>
          <w:rFonts w:ascii="Garamond" w:hAnsi="Garamond" w:cs="Arial"/>
          <w:b/>
          <w:bCs/>
          <w:color w:val="000000"/>
        </w:rPr>
        <w:t>1</w:t>
      </w:r>
      <w:r w:rsidR="0045505B">
        <w:rPr>
          <w:rFonts w:ascii="Garamond" w:hAnsi="Garamond" w:cs="Arial"/>
          <w:b/>
          <w:bCs/>
          <w:color w:val="000000"/>
        </w:rPr>
        <w:t>3</w:t>
      </w:r>
    </w:p>
    <w:p w:rsidR="00A12B95" w:rsidRPr="00A12B95" w:rsidRDefault="00A12B95" w:rsidP="00A12B95">
      <w:pPr>
        <w:numPr>
          <w:ilvl w:val="12"/>
          <w:numId w:val="0"/>
        </w:numPr>
        <w:jc w:val="center"/>
        <w:rPr>
          <w:rFonts w:ascii="Garamond" w:hAnsi="Garamond" w:cs="Arial"/>
          <w:color w:val="000000"/>
        </w:rPr>
      </w:pPr>
      <w:r w:rsidRPr="00A12B95">
        <w:rPr>
          <w:rFonts w:ascii="Garamond" w:hAnsi="Garamond" w:cs="Arial"/>
          <w:b/>
          <w:bCs/>
          <w:color w:val="000000"/>
        </w:rPr>
        <w:t>CESJA WIERZYTELNOŚCI</w:t>
      </w:r>
    </w:p>
    <w:p w:rsidR="00A12B95" w:rsidRPr="00A12B95" w:rsidRDefault="00A12B95" w:rsidP="00A12B95">
      <w:pPr>
        <w:numPr>
          <w:ilvl w:val="12"/>
          <w:numId w:val="0"/>
        </w:numPr>
        <w:jc w:val="both"/>
        <w:rPr>
          <w:rFonts w:ascii="Garamond" w:hAnsi="Garamond" w:cs="Tahoma"/>
          <w:bCs/>
        </w:rPr>
      </w:pPr>
      <w:r w:rsidRPr="00A12B95">
        <w:rPr>
          <w:rFonts w:ascii="Garamond" w:hAnsi="Garamond" w:cs="Tahoma"/>
          <w:bCs/>
        </w:rPr>
        <w:t xml:space="preserve">1.Wykonawca nie może przenosić wierzytelności wynikających z wynikających z niniejszej umowy na osoby trzecie, ani rozporządzać nimi w jakiejkolwiek prawem przewidzianej formie bez zgody zamawiającego. </w:t>
      </w:r>
    </w:p>
    <w:p w:rsidR="00A12B95" w:rsidRPr="00A12B95" w:rsidRDefault="00A12B95" w:rsidP="00A12B95">
      <w:pPr>
        <w:numPr>
          <w:ilvl w:val="12"/>
          <w:numId w:val="0"/>
        </w:numPr>
        <w:jc w:val="both"/>
        <w:rPr>
          <w:rFonts w:ascii="Garamond" w:hAnsi="Garamond" w:cs="Tahoma"/>
          <w:bCs/>
        </w:rPr>
      </w:pPr>
      <w:r w:rsidRPr="00A12B95">
        <w:rPr>
          <w:rFonts w:ascii="Garamond" w:hAnsi="Garamond" w:cs="Tahoma"/>
          <w:bCs/>
        </w:rPr>
        <w:t xml:space="preserve">2.Bez zgody zamawiającego wykonawca nie może również zawrzeć umowy z osobą trzecią o podstawienie w prawa wierzyciela zgodnie z art. 518 Kodeksu Cywilnego, ani dokonywać żadnej innej czynności prawnej rodzącej taki skutek. </w:t>
      </w:r>
    </w:p>
    <w:p w:rsidR="0047506C" w:rsidRDefault="0047506C" w:rsidP="00A12B95">
      <w:pPr>
        <w:numPr>
          <w:ilvl w:val="12"/>
          <w:numId w:val="0"/>
        </w:numPr>
        <w:jc w:val="center"/>
        <w:rPr>
          <w:rFonts w:ascii="Garamond" w:hAnsi="Garamond" w:cs="Arial"/>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0045505B">
        <w:rPr>
          <w:rFonts w:ascii="Garamond" w:hAnsi="Garamond" w:cs="Arial"/>
          <w:b/>
          <w:bCs/>
        </w:rPr>
        <w:t>14</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b/>
          <w:bCs/>
        </w:rPr>
        <w:t>KARY UMOWNE I ODSZKODOWANIE</w:t>
      </w:r>
    </w:p>
    <w:p w:rsidR="00A12B95" w:rsidRPr="00A12B95" w:rsidRDefault="00A12B95" w:rsidP="00A12B95">
      <w:pPr>
        <w:jc w:val="both"/>
        <w:rPr>
          <w:rFonts w:ascii="Garamond" w:hAnsi="Garamond" w:cs="Arial"/>
        </w:rPr>
      </w:pPr>
      <w:r w:rsidRPr="00A12B95">
        <w:rPr>
          <w:rFonts w:ascii="Garamond" w:hAnsi="Garamond" w:cs="Arial"/>
        </w:rPr>
        <w:t>1.Wykonawca ponosi odpowiedzialność za niewykonanie lu</w:t>
      </w:r>
      <w:r w:rsidR="002C1854">
        <w:rPr>
          <w:rFonts w:ascii="Garamond" w:hAnsi="Garamond" w:cs="Arial"/>
        </w:rPr>
        <w:t>b nienależyte wykonanie umowy w </w:t>
      </w:r>
      <w:r w:rsidRPr="00A12B95">
        <w:rPr>
          <w:rFonts w:ascii="Garamond" w:hAnsi="Garamond" w:cs="Arial"/>
        </w:rPr>
        <w:t>formie kary umownej, w następujących przypadkach i wysokościach:</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a)za opóźnienie w wykonaniu przedmiotu umowy, w wysokości 0,5% wynagrodzenia umownego brutto określonego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 za każdy rozpoczęty dzień opóźnienia,</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b)za opóźnienie w usunięciu wad stwierdzonych podczas odbioru prac, o których mowa w </w:t>
      </w:r>
      <w:r w:rsidRPr="00A12B95">
        <w:rPr>
          <w:rFonts w:ascii="Garamond" w:hAnsi="Garamond" w:cs="Arial"/>
        </w:rPr>
        <w:sym w:font="Arial" w:char="00A7"/>
      </w:r>
      <w:r w:rsidRPr="00A12B95">
        <w:rPr>
          <w:rFonts w:ascii="Garamond" w:hAnsi="Garamond" w:cs="Arial"/>
        </w:rPr>
        <w:t xml:space="preserve">9 ust. 9 umowy, w wysokości 0,5% wynagrodzenia umownego brutto określonego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 za każdy rozpoczęty dzień zwłoki, licząc od upływu terminu wyznaczonego na ich usunięcie,</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c)za odstąpienie zamawiającego od umowy z przyczyn, za które ponosi odpowiedzialność wykonawca, w wysokości 10% wynagrodzenia umownego brutto określonego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d)za odstąpienie wykonawcy od umowy z przyczyn zależnych od wykonawcy w wysokości 10% wynagrodzenia umownego brutto określonego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e) w przypadku nie wykonania obowiązku, o którym mowa w </w:t>
      </w:r>
      <w:r w:rsidRPr="00A12B95">
        <w:rPr>
          <w:rFonts w:ascii="Garamond" w:hAnsi="Garamond" w:cs="Arial"/>
        </w:rPr>
        <w:sym w:font="Arial" w:char="00A7"/>
      </w:r>
      <w:r w:rsidRPr="00A12B95">
        <w:rPr>
          <w:rFonts w:ascii="Garamond" w:hAnsi="Garamond" w:cs="Arial"/>
        </w:rPr>
        <w:t>13 ust. 2 - 3 umowy, w wysokości 5.000 zł. za każdy stwierdzony przypadek,</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f) w przypadku opóźnienia w wykonaniu obowiązku, o którym mowa w </w:t>
      </w:r>
      <w:r w:rsidRPr="00A12B95">
        <w:rPr>
          <w:rFonts w:ascii="Garamond" w:hAnsi="Garamond" w:cs="Arial"/>
        </w:rPr>
        <w:sym w:font="Arial" w:char="00A7"/>
      </w:r>
      <w:r w:rsidRPr="00A12B95">
        <w:rPr>
          <w:rFonts w:ascii="Garamond" w:hAnsi="Garamond" w:cs="Arial"/>
        </w:rPr>
        <w:t>13 ust. 3 umowy, w wysokości 1.000 zł. za każdy dzień opóźnienia,</w:t>
      </w:r>
    </w:p>
    <w:p w:rsidR="00A12B95" w:rsidRPr="00A12B95" w:rsidRDefault="00A12B95" w:rsidP="00A12B95">
      <w:pPr>
        <w:tabs>
          <w:tab w:val="left" w:pos="720"/>
        </w:tabs>
        <w:jc w:val="both"/>
        <w:rPr>
          <w:rFonts w:ascii="Garamond" w:hAnsi="Garamond" w:cs="Arial"/>
        </w:rPr>
      </w:pPr>
      <w:r w:rsidRPr="00A12B95">
        <w:rPr>
          <w:rFonts w:ascii="Garamond" w:hAnsi="Garamond" w:cs="Arial"/>
        </w:rPr>
        <w:t xml:space="preserve">g) w przypadku nie wykonania obowiązku, o którym mowa w </w:t>
      </w:r>
      <w:r w:rsidRPr="00A12B95">
        <w:rPr>
          <w:rFonts w:ascii="Garamond" w:hAnsi="Garamond" w:cs="Arial"/>
        </w:rPr>
        <w:sym w:font="Arial" w:char="00A7"/>
      </w:r>
      <w:r w:rsidRPr="00A12B95">
        <w:rPr>
          <w:rFonts w:ascii="Garamond" w:hAnsi="Garamond" w:cs="Arial"/>
        </w:rPr>
        <w:t xml:space="preserve">5 ust. 3 </w:t>
      </w:r>
      <w:r w:rsidR="0045505B">
        <w:rPr>
          <w:rFonts w:ascii="Garamond" w:hAnsi="Garamond" w:cs="Arial"/>
        </w:rPr>
        <w:t xml:space="preserve">i ust. 4 </w:t>
      </w:r>
      <w:r w:rsidR="002C1854">
        <w:rPr>
          <w:rFonts w:ascii="Garamond" w:hAnsi="Garamond" w:cs="Arial"/>
        </w:rPr>
        <w:t>umowy, w </w:t>
      </w:r>
      <w:r w:rsidRPr="00A12B95">
        <w:rPr>
          <w:rFonts w:ascii="Garamond" w:hAnsi="Garamond" w:cs="Arial"/>
        </w:rPr>
        <w:t>wysokości 500 zł. za każdy stwierdzony przypadek,</w:t>
      </w:r>
    </w:p>
    <w:p w:rsidR="00A12B95" w:rsidRPr="00A12B95" w:rsidRDefault="00A12B95" w:rsidP="00A12B95">
      <w:pPr>
        <w:tabs>
          <w:tab w:val="left" w:pos="720"/>
        </w:tabs>
        <w:jc w:val="both"/>
        <w:rPr>
          <w:rFonts w:ascii="Garamond" w:hAnsi="Garamond" w:cs="Arial"/>
        </w:rPr>
      </w:pPr>
      <w:r w:rsidRPr="00A12B95">
        <w:rPr>
          <w:rFonts w:ascii="Garamond" w:hAnsi="Garamond" w:cs="Arial"/>
        </w:rPr>
        <w:t>h)za niewykonanie przedmiotu umowy w wysokości 10% w</w:t>
      </w:r>
      <w:r w:rsidR="002C1854">
        <w:rPr>
          <w:rFonts w:ascii="Garamond" w:hAnsi="Garamond" w:cs="Arial"/>
        </w:rPr>
        <w:t>ynagrodzenia umownego brutto, o </w:t>
      </w:r>
      <w:r w:rsidRPr="00A12B95">
        <w:rPr>
          <w:rFonts w:ascii="Garamond" w:hAnsi="Garamond" w:cs="Arial"/>
        </w:rPr>
        <w:t xml:space="preserve">którym mowa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w:t>
      </w:r>
    </w:p>
    <w:p w:rsidR="00A12B95" w:rsidRPr="00A12B95" w:rsidRDefault="00A12B95" w:rsidP="00A12B95">
      <w:pPr>
        <w:tabs>
          <w:tab w:val="left" w:pos="720"/>
        </w:tabs>
        <w:jc w:val="both"/>
        <w:rPr>
          <w:rFonts w:ascii="Garamond" w:hAnsi="Garamond" w:cs="Arial"/>
        </w:rPr>
      </w:pPr>
      <w:r w:rsidRPr="00A12B95">
        <w:rPr>
          <w:rFonts w:ascii="Garamond" w:hAnsi="Garamond" w:cs="Arial"/>
        </w:rPr>
        <w:lastRenderedPageBreak/>
        <w:t xml:space="preserve">i)w przypadku stwierdzenia podwykonawcy, który nie został zgłoszony zmawiającemu na zasadach określonych w </w:t>
      </w:r>
      <w:r w:rsidRPr="00A12B95">
        <w:rPr>
          <w:rFonts w:ascii="Garamond" w:hAnsi="Garamond" w:cs="Arial"/>
        </w:rPr>
        <w:sym w:font="Arial" w:char="00A7"/>
      </w:r>
      <w:r w:rsidRPr="00A12B95">
        <w:rPr>
          <w:rFonts w:ascii="Garamond" w:hAnsi="Garamond" w:cs="Arial"/>
        </w:rPr>
        <w:t>8 umowy, w wysokości 3.000 zł. za każdy stwierdzony przypadek,</w:t>
      </w:r>
    </w:p>
    <w:p w:rsidR="00A12B95" w:rsidRPr="00A12B95" w:rsidRDefault="00A12B95" w:rsidP="00A12B95">
      <w:pPr>
        <w:tabs>
          <w:tab w:val="left" w:pos="720"/>
        </w:tabs>
        <w:jc w:val="both"/>
        <w:rPr>
          <w:rFonts w:ascii="Garamond" w:hAnsi="Garamond" w:cs="Arial"/>
        </w:rPr>
      </w:pPr>
      <w:r w:rsidRPr="00A12B95">
        <w:rPr>
          <w:rFonts w:ascii="Garamond" w:hAnsi="Garamond" w:cs="Arial"/>
        </w:rPr>
        <w:t>j)w przypadku nieterminowej zapłaty wynagrodzenia należnego podwykonawcom lub dalszym podwykonawcom w wysokości 0,5% wynagrodzenia brutto, określonego w umowie, o której mowa w </w:t>
      </w:r>
      <w:r w:rsidRPr="00A12B95">
        <w:rPr>
          <w:rFonts w:ascii="Garamond" w:hAnsi="Garamond" w:cs="Arial"/>
        </w:rPr>
        <w:sym w:font="Arial" w:char="00A7"/>
      </w:r>
      <w:r w:rsidR="0045505B">
        <w:rPr>
          <w:rFonts w:ascii="Garamond" w:hAnsi="Garamond" w:cs="Arial"/>
        </w:rPr>
        <w:t>8</w:t>
      </w:r>
      <w:r w:rsidRPr="00A12B95">
        <w:rPr>
          <w:rFonts w:ascii="Garamond" w:hAnsi="Garamond" w:cs="Arial"/>
        </w:rPr>
        <w:t xml:space="preserve"> ust. 5 umowy, za każdy dzień zwłoki, od daty wymagalności płatności faktury podwykonawcy lub dalszego podwykonawcy,</w:t>
      </w:r>
    </w:p>
    <w:p w:rsidR="00A12B95" w:rsidRPr="00A12B95" w:rsidRDefault="00A12B95" w:rsidP="00A12B95">
      <w:pPr>
        <w:tabs>
          <w:tab w:val="left" w:pos="720"/>
        </w:tabs>
        <w:jc w:val="both"/>
        <w:rPr>
          <w:rFonts w:ascii="Garamond" w:hAnsi="Garamond" w:cs="Arial"/>
        </w:rPr>
      </w:pPr>
      <w:r w:rsidRPr="00A12B95">
        <w:rPr>
          <w:rFonts w:ascii="Garamond" w:hAnsi="Garamond" w:cs="Arial"/>
        </w:rPr>
        <w:t>k)w przypadku braku zapłaty wynagrodzenia należnego podwykonawcom lub dalszym podwykonawcom w wysokości 10% wynagrodzenia brutto przewidzianego w umowie o podwykonawstwo dla tego podwykonawcy lub dalszego podwykonawcy, którego brak zapłaty dotyczy,</w:t>
      </w:r>
    </w:p>
    <w:p w:rsidR="00A12B95" w:rsidRPr="00A12B95" w:rsidRDefault="00A12B95" w:rsidP="00A12B95">
      <w:pPr>
        <w:tabs>
          <w:tab w:val="left" w:pos="720"/>
        </w:tabs>
        <w:jc w:val="both"/>
        <w:rPr>
          <w:rFonts w:ascii="Garamond" w:hAnsi="Garamond" w:cs="Arial"/>
        </w:rPr>
      </w:pPr>
      <w:r w:rsidRPr="00A12B95">
        <w:rPr>
          <w:rFonts w:ascii="Garamond" w:hAnsi="Garamond" w:cs="Arial"/>
        </w:rPr>
        <w:t>l)nieprzedłożenia do zaakceptowania projektu umowy o podwykonawstwo, której przedmiotem są usługi, lub projektu jej zmiany, w wysokości 100 zł.,</w:t>
      </w:r>
    </w:p>
    <w:p w:rsidR="00A12B95" w:rsidRPr="00A12B95" w:rsidRDefault="00A12B95" w:rsidP="00A12B95">
      <w:pPr>
        <w:tabs>
          <w:tab w:val="left" w:pos="720"/>
        </w:tabs>
        <w:jc w:val="both"/>
        <w:rPr>
          <w:rFonts w:ascii="Garamond" w:hAnsi="Garamond" w:cs="Arial"/>
        </w:rPr>
      </w:pPr>
      <w:r w:rsidRPr="00A12B95">
        <w:rPr>
          <w:rFonts w:ascii="Garamond" w:hAnsi="Garamond" w:cs="Arial"/>
        </w:rPr>
        <w:t>ł)nieprzedłożenia poświadczonej za zgodność z oryginałem kopii umowy o podwykonawstwo lub jej zmiany, w wysokości 100 zł.,</w:t>
      </w:r>
    </w:p>
    <w:p w:rsidR="00A12B95" w:rsidRPr="00A12B95" w:rsidRDefault="00A12B95" w:rsidP="00A12B95">
      <w:pPr>
        <w:tabs>
          <w:tab w:val="left" w:pos="720"/>
        </w:tabs>
        <w:jc w:val="both"/>
        <w:rPr>
          <w:rFonts w:ascii="Garamond" w:hAnsi="Garamond" w:cs="Arial"/>
        </w:rPr>
      </w:pPr>
      <w:r w:rsidRPr="00A12B95">
        <w:rPr>
          <w:rFonts w:ascii="Garamond" w:hAnsi="Garamond" w:cs="Arial"/>
        </w:rPr>
        <w:t>m)w przypadku braku zmiany umowy o podwykonawstwo w zakresie terminu zapłaty, jeżeli termin ten jest dłuższy niż 30 dni od dnia doręczenia wykonawcy, podwykonawcy lub dalszemu podwykonawcy faktury lub rachunku, potwierdzających wykonanie zleconej podwykonawcy lub dalszemu podwykonawcy dostawy, usługi lub roboty budowlanej, w wysokości 100 zł, za każdy dzień opóźnienia w stosunku do terminu wyznaczonego przez zamawiającego na dokonanie zmiany umowy w zakresie terminu zapłaty,</w:t>
      </w:r>
    </w:p>
    <w:p w:rsidR="00A12B95" w:rsidRPr="00A12B95" w:rsidRDefault="00A12B95" w:rsidP="00A12B95">
      <w:pPr>
        <w:jc w:val="both"/>
        <w:rPr>
          <w:rFonts w:ascii="Garamond" w:hAnsi="Garamond" w:cs="Arial"/>
        </w:rPr>
      </w:pPr>
      <w:r w:rsidRPr="00A12B95">
        <w:rPr>
          <w:rFonts w:ascii="Garamond" w:hAnsi="Garamond" w:cs="Arial"/>
        </w:rPr>
        <w:t>2.Należności z tytułu kar umownych zamawiający może potrącić z należności wykonawcy.</w:t>
      </w:r>
    </w:p>
    <w:p w:rsidR="00A12B95" w:rsidRPr="00A12B95" w:rsidRDefault="00A12B95" w:rsidP="00A12B95">
      <w:pPr>
        <w:jc w:val="both"/>
        <w:rPr>
          <w:rFonts w:ascii="Garamond" w:hAnsi="Garamond" w:cs="Arial"/>
        </w:rPr>
      </w:pPr>
      <w:r w:rsidRPr="00A12B95">
        <w:rPr>
          <w:rFonts w:ascii="Garamond" w:hAnsi="Garamond" w:cs="Arial"/>
        </w:rPr>
        <w:t>3.Zamawiający zapłaci Wykonawcy kary umowne:</w:t>
      </w:r>
    </w:p>
    <w:p w:rsidR="00A12B95" w:rsidRPr="00A12B95" w:rsidRDefault="00A12B95" w:rsidP="00A12B95">
      <w:pPr>
        <w:jc w:val="both"/>
        <w:rPr>
          <w:rFonts w:ascii="Garamond" w:hAnsi="Garamond" w:cs="Arial"/>
        </w:rPr>
      </w:pPr>
      <w:r w:rsidRPr="00A12B95">
        <w:rPr>
          <w:rFonts w:ascii="Garamond" w:hAnsi="Garamond" w:cs="Arial"/>
        </w:rPr>
        <w:t>a) w przypadku opóźnienia w przystąpieniu do czynności odbio</w:t>
      </w:r>
      <w:r w:rsidR="002C1854">
        <w:rPr>
          <w:rFonts w:ascii="Garamond" w:hAnsi="Garamond" w:cs="Arial"/>
        </w:rPr>
        <w:t>rowych poza termin określony w </w:t>
      </w:r>
      <w:r w:rsidRPr="00A12B95">
        <w:rPr>
          <w:rFonts w:ascii="Garamond" w:hAnsi="Garamond" w:cs="Arial"/>
        </w:rPr>
        <w:sym w:font="Arial" w:char="00A7"/>
      </w:r>
      <w:r w:rsidRPr="00A12B95">
        <w:rPr>
          <w:rFonts w:ascii="Garamond" w:hAnsi="Garamond" w:cs="Arial"/>
        </w:rPr>
        <w:t xml:space="preserve">9 ust. 4 – w wysokości 0,5% wynagrodzenia brutto, o którym mowa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 umowy za każdy dzień opóźnienia.</w:t>
      </w:r>
    </w:p>
    <w:p w:rsidR="00A12B95" w:rsidRPr="00A12B95" w:rsidRDefault="00A12B95" w:rsidP="00A12B95">
      <w:pPr>
        <w:jc w:val="both"/>
        <w:rPr>
          <w:rFonts w:ascii="Garamond" w:hAnsi="Garamond" w:cs="Arial"/>
        </w:rPr>
      </w:pPr>
      <w:r w:rsidRPr="00A12B95">
        <w:rPr>
          <w:rFonts w:ascii="Garamond" w:hAnsi="Garamond" w:cs="Arial"/>
        </w:rPr>
        <w:t xml:space="preserve">4.W przypadku odstąpienia od umowy przez Zamawiającego nie spowodowanego winą Wykonawcy, zapłaci on 10% wartości wynagrodzenia brutto, o którym mowa w </w:t>
      </w:r>
      <w:r w:rsidRPr="00A12B95">
        <w:rPr>
          <w:rFonts w:ascii="Garamond" w:hAnsi="Garamond" w:cs="Arial"/>
        </w:rPr>
        <w:sym w:font="Arial" w:char="00A7"/>
      </w:r>
      <w:r w:rsidRPr="00A12B95">
        <w:rPr>
          <w:rFonts w:ascii="Garamond" w:hAnsi="Garamond" w:cs="Arial"/>
        </w:rPr>
        <w:t>1</w:t>
      </w:r>
      <w:r w:rsidR="0045505B">
        <w:rPr>
          <w:rFonts w:ascii="Garamond" w:hAnsi="Garamond" w:cs="Arial"/>
        </w:rPr>
        <w:t>0</w:t>
      </w:r>
      <w:r w:rsidRPr="00A12B95">
        <w:rPr>
          <w:rFonts w:ascii="Garamond" w:hAnsi="Garamond" w:cs="Arial"/>
        </w:rPr>
        <w:t xml:space="preserve"> ust. 1 umowy.</w:t>
      </w:r>
    </w:p>
    <w:p w:rsidR="00A12B95" w:rsidRPr="00A12B95" w:rsidRDefault="00A12B95" w:rsidP="00A12B95">
      <w:pPr>
        <w:jc w:val="both"/>
        <w:rPr>
          <w:rFonts w:ascii="Garamond" w:hAnsi="Garamond" w:cs="Arial"/>
        </w:rPr>
      </w:pPr>
      <w:r w:rsidRPr="00A12B95">
        <w:rPr>
          <w:rFonts w:ascii="Garamond" w:hAnsi="Garamond" w:cs="Arial"/>
        </w:rPr>
        <w:t>5.Strony zobowiązują się do zapłaty kar umownych w terminie 30 dni od daty otrzymania wezwania wraz z notą obciążeniową.</w:t>
      </w:r>
    </w:p>
    <w:p w:rsidR="00A12B95" w:rsidRPr="00A12B95" w:rsidRDefault="00A12B95" w:rsidP="00A12B95">
      <w:pPr>
        <w:jc w:val="both"/>
        <w:rPr>
          <w:rFonts w:ascii="Garamond" w:hAnsi="Garamond" w:cs="Arial"/>
        </w:rPr>
      </w:pPr>
      <w:r w:rsidRPr="00A12B95">
        <w:rPr>
          <w:rFonts w:ascii="Garamond" w:hAnsi="Garamond" w:cs="Arial"/>
        </w:rPr>
        <w:t>6.Strony zastrzegają sobie prawo do dochodzenia odszkodowania uzupełniającego, przenoszącego wysokość zastrzeżonych kar umownych do wysokości rzeczywiście poniesionej szkody.</w:t>
      </w:r>
    </w:p>
    <w:p w:rsidR="00A12B95" w:rsidRPr="00A12B95" w:rsidRDefault="00A12B95" w:rsidP="00A12B95">
      <w:pPr>
        <w:jc w:val="both"/>
        <w:rPr>
          <w:rFonts w:ascii="Garamond" w:hAnsi="Garamond" w:cs="Arial"/>
        </w:rPr>
      </w:pPr>
      <w:r w:rsidRPr="00A12B95">
        <w:rPr>
          <w:rFonts w:ascii="Garamond" w:hAnsi="Garamond" w:cs="Arial"/>
        </w:rPr>
        <w:t xml:space="preserve">7.W przypadku, gdy zwłoka wykonawcy w wykonaniu przedmiotu umowy spowoduje utratę dofinansowania uzyskanego przez zamawiającego na wykonanie przedmiotu umowy, </w:t>
      </w:r>
      <w:r w:rsidRPr="00A12B95">
        <w:rPr>
          <w:rFonts w:ascii="Garamond" w:hAnsi="Garamond" w:cs="Arial"/>
          <w:color w:val="000000"/>
        </w:rPr>
        <w:t>zamiast kary umownej określonej w ust. 1 lit. a,</w:t>
      </w:r>
      <w:r w:rsidRPr="00A12B95">
        <w:rPr>
          <w:rFonts w:ascii="Garamond" w:hAnsi="Garamond" w:cs="Arial"/>
        </w:rPr>
        <w:t xml:space="preserve"> Zamawiający może żądać od wykonawcy zapłaty kary umownej w wysokości równej utraconemu dofinansowaniu uzyskanemu przez zamawiającego na wykonanie przedmiotu umowy.</w:t>
      </w:r>
    </w:p>
    <w:p w:rsidR="00A12B95" w:rsidRPr="00A12B95" w:rsidRDefault="00A12B95" w:rsidP="00A12B95">
      <w:pPr>
        <w:numPr>
          <w:ilvl w:val="12"/>
          <w:numId w:val="0"/>
        </w:numPr>
        <w:jc w:val="center"/>
        <w:rPr>
          <w:rFonts w:ascii="Garamond" w:hAnsi="Garamond" w:cs="Arial"/>
        </w:rPr>
      </w:pPr>
    </w:p>
    <w:p w:rsidR="00A12B95" w:rsidRPr="00A12B95" w:rsidRDefault="00A12B95" w:rsidP="00A12B95">
      <w:pPr>
        <w:numPr>
          <w:ilvl w:val="12"/>
          <w:numId w:val="0"/>
        </w:numPr>
        <w:jc w:val="center"/>
        <w:rPr>
          <w:rFonts w:ascii="Garamond" w:hAnsi="Garamond" w:cs="Arial"/>
          <w:b/>
          <w:bCs/>
          <w:color w:val="000000"/>
        </w:rPr>
      </w:pPr>
      <w:r w:rsidRPr="00A12B95">
        <w:rPr>
          <w:rFonts w:ascii="Garamond" w:hAnsi="Garamond" w:cs="Arial"/>
        </w:rPr>
        <w:sym w:font="Arial" w:char="00A7"/>
      </w:r>
      <w:r w:rsidRPr="00A12B95">
        <w:rPr>
          <w:rFonts w:ascii="Garamond" w:hAnsi="Garamond" w:cs="Arial"/>
          <w:b/>
          <w:bCs/>
          <w:color w:val="000000"/>
        </w:rPr>
        <w:t>1</w:t>
      </w:r>
      <w:r w:rsidR="0045505B">
        <w:rPr>
          <w:rFonts w:ascii="Garamond" w:hAnsi="Garamond" w:cs="Arial"/>
          <w:b/>
          <w:bCs/>
          <w:color w:val="000000"/>
        </w:rPr>
        <w:t>5</w:t>
      </w:r>
    </w:p>
    <w:p w:rsidR="00A12B95" w:rsidRPr="00A12B95" w:rsidRDefault="00A12B95" w:rsidP="00A12B95">
      <w:pPr>
        <w:numPr>
          <w:ilvl w:val="12"/>
          <w:numId w:val="0"/>
        </w:numPr>
        <w:jc w:val="center"/>
        <w:rPr>
          <w:rFonts w:ascii="Garamond" w:hAnsi="Garamond" w:cs="Arial"/>
          <w:b/>
          <w:bCs/>
          <w:color w:val="000000"/>
        </w:rPr>
      </w:pPr>
      <w:r w:rsidRPr="00A12B95">
        <w:rPr>
          <w:rFonts w:ascii="Garamond" w:hAnsi="Garamond" w:cs="Arial"/>
          <w:b/>
          <w:bCs/>
          <w:color w:val="000000"/>
        </w:rPr>
        <w:t>ODSTĄPIENIE OD UMOWY, ROZWIĄZANIE UMOWY</w:t>
      </w:r>
    </w:p>
    <w:p w:rsidR="00A12B95" w:rsidRPr="00A12B95" w:rsidRDefault="00A12B95" w:rsidP="00A12B95">
      <w:pPr>
        <w:tabs>
          <w:tab w:val="num" w:pos="426"/>
        </w:tabs>
        <w:jc w:val="both"/>
        <w:rPr>
          <w:rFonts w:ascii="Garamond" w:hAnsi="Garamond" w:cs="Tahoma"/>
        </w:rPr>
      </w:pPr>
      <w:r w:rsidRPr="00A12B95">
        <w:rPr>
          <w:rFonts w:ascii="Garamond" w:hAnsi="Garamond" w:cs="Tahoma"/>
        </w:rPr>
        <w:t>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12B95" w:rsidRPr="00A12B95" w:rsidRDefault="00A12B95" w:rsidP="00A12B95">
      <w:pPr>
        <w:tabs>
          <w:tab w:val="num" w:pos="426"/>
        </w:tabs>
        <w:jc w:val="both"/>
        <w:rPr>
          <w:rFonts w:ascii="Garamond" w:hAnsi="Garamond" w:cs="Tahoma"/>
        </w:rPr>
      </w:pPr>
      <w:r w:rsidRPr="00A12B95">
        <w:rPr>
          <w:rFonts w:ascii="Garamond" w:hAnsi="Garamond" w:cs="Tahoma"/>
        </w:rPr>
        <w:t xml:space="preserve">2.Zamawiający może odstąpić od umowy jeżeli </w:t>
      </w:r>
      <w:r w:rsidRPr="00A12B95">
        <w:rPr>
          <w:rFonts w:ascii="Garamond" w:hAnsi="Garamond" w:cs="Tahoma"/>
          <w:szCs w:val="22"/>
        </w:rPr>
        <w:t xml:space="preserve">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A12B95">
        <w:rPr>
          <w:rFonts w:ascii="Garamond" w:eastAsia="Calibri" w:hAnsi="Garamond" w:cs="Tahoma"/>
        </w:rPr>
        <w:t xml:space="preserve">sumę większą niż 5% wartości brutto umowy </w:t>
      </w:r>
      <w:r w:rsidRPr="00A12B95">
        <w:rPr>
          <w:rFonts w:ascii="Garamond" w:hAnsi="Garamond" w:cs="Tahoma"/>
          <w:szCs w:val="22"/>
        </w:rPr>
        <w:t xml:space="preserve">określonej w </w:t>
      </w:r>
      <w:r w:rsidRPr="00A12B95">
        <w:rPr>
          <w:rFonts w:ascii="Garamond" w:hAnsi="Garamond" w:cs="Arial"/>
        </w:rPr>
        <w:sym w:font="Arial" w:char="00A7"/>
      </w:r>
      <w:r w:rsidRPr="00A12B95">
        <w:rPr>
          <w:rFonts w:ascii="Garamond" w:hAnsi="Garamond" w:cs="Tahoma"/>
          <w:szCs w:val="22"/>
        </w:rPr>
        <w:t>1</w:t>
      </w:r>
      <w:r w:rsidR="0045505B">
        <w:rPr>
          <w:rFonts w:ascii="Garamond" w:hAnsi="Garamond" w:cs="Tahoma"/>
          <w:szCs w:val="22"/>
        </w:rPr>
        <w:t>0</w:t>
      </w:r>
      <w:r w:rsidRPr="00A12B95">
        <w:rPr>
          <w:rFonts w:ascii="Garamond" w:hAnsi="Garamond" w:cs="Tahoma"/>
          <w:szCs w:val="22"/>
        </w:rPr>
        <w:t xml:space="preserve"> ust. 1 umowy. W takim przypadku Zamawiającemu przysługuje prawo do odstąpienia od umowy, w terminie 14 dni od dnia dokonania zapłaty.</w:t>
      </w:r>
    </w:p>
    <w:p w:rsidR="00A12B95" w:rsidRPr="00A12B95" w:rsidRDefault="00A12B95" w:rsidP="00A12B95">
      <w:pPr>
        <w:tabs>
          <w:tab w:val="num" w:pos="426"/>
        </w:tabs>
        <w:jc w:val="both"/>
        <w:rPr>
          <w:rFonts w:ascii="Garamond" w:hAnsi="Garamond" w:cs="Tahoma"/>
        </w:rPr>
      </w:pPr>
      <w:r w:rsidRPr="00A12B95">
        <w:rPr>
          <w:rFonts w:ascii="Garamond" w:hAnsi="Garamond" w:cs="Tahoma"/>
        </w:rPr>
        <w:lastRenderedPageBreak/>
        <w:t>3.Poza postanowieniami ust. 1 i ust. 2 zamawiający może odstąpić od umowy w terminie 21 dni od powzięcia wiadomości o tych okolicznościach, przypadku gdy:</w:t>
      </w:r>
    </w:p>
    <w:p w:rsidR="00A12B95" w:rsidRPr="00A12B95" w:rsidRDefault="00A12B95" w:rsidP="00A12B95">
      <w:pPr>
        <w:tabs>
          <w:tab w:val="left" w:pos="720"/>
        </w:tabs>
        <w:jc w:val="both"/>
        <w:rPr>
          <w:rFonts w:ascii="Garamond" w:hAnsi="Garamond" w:cs="Tahoma"/>
        </w:rPr>
      </w:pPr>
      <w:r w:rsidRPr="00A12B95">
        <w:rPr>
          <w:rFonts w:ascii="Garamond" w:hAnsi="Garamond" w:cs="Tahoma"/>
        </w:rPr>
        <w:t>a)został złożony wniosek o ogłoszenie upadłości, likwidacje lub rozwiązanie wykonawcy,</w:t>
      </w:r>
    </w:p>
    <w:p w:rsidR="00A12B95" w:rsidRPr="00A12B95" w:rsidRDefault="00A12B95" w:rsidP="00A12B95">
      <w:pPr>
        <w:tabs>
          <w:tab w:val="left" w:pos="720"/>
        </w:tabs>
        <w:jc w:val="both"/>
        <w:rPr>
          <w:rFonts w:ascii="Garamond" w:hAnsi="Garamond" w:cs="Tahoma"/>
        </w:rPr>
      </w:pPr>
      <w:r w:rsidRPr="00A12B95">
        <w:rPr>
          <w:rFonts w:ascii="Garamond" w:hAnsi="Garamond" w:cs="Tahoma"/>
        </w:rPr>
        <w:t xml:space="preserve">b)wykonawca nie rozpoczął realizacji </w:t>
      </w:r>
      <w:r w:rsidR="0045505B">
        <w:rPr>
          <w:rFonts w:ascii="Garamond" w:hAnsi="Garamond" w:cs="Tahoma"/>
        </w:rPr>
        <w:t>prac</w:t>
      </w:r>
      <w:r w:rsidRPr="00A12B95">
        <w:rPr>
          <w:rFonts w:ascii="Garamond" w:hAnsi="Garamond" w:cs="Tahoma"/>
        </w:rPr>
        <w:t xml:space="preserve"> w ciągu 14 dni od dnia przekazania terenu budowy,</w:t>
      </w:r>
    </w:p>
    <w:p w:rsidR="00A12B95" w:rsidRPr="00A12B95" w:rsidRDefault="00A12B95" w:rsidP="00A12B95">
      <w:pPr>
        <w:jc w:val="both"/>
        <w:rPr>
          <w:rFonts w:ascii="Garamond" w:hAnsi="Garamond" w:cs="Tahoma"/>
          <w:szCs w:val="22"/>
        </w:rPr>
      </w:pPr>
      <w:r w:rsidRPr="00A12B95">
        <w:rPr>
          <w:rFonts w:ascii="Garamond" w:hAnsi="Garamond" w:cs="Tahoma"/>
          <w:szCs w:val="22"/>
        </w:rPr>
        <w:t xml:space="preserve">c)gdy wykonawca pomimo uprzedniego pisemnego wezwania zamawiającego do realizacji warunków umowy nie wykonuje </w:t>
      </w:r>
      <w:r w:rsidR="0045505B">
        <w:rPr>
          <w:rFonts w:ascii="Garamond" w:hAnsi="Garamond" w:cs="Tahoma"/>
          <w:szCs w:val="22"/>
        </w:rPr>
        <w:t>prac</w:t>
      </w:r>
      <w:r w:rsidRPr="00A12B95">
        <w:rPr>
          <w:rFonts w:ascii="Garamond" w:hAnsi="Garamond" w:cs="Tahoma"/>
          <w:szCs w:val="22"/>
        </w:rPr>
        <w:t xml:space="preserve"> zgodnie z warunkami umownymi lub zaniedbuje zobowiązania umowne, w szczególności, gdy wykonuje </w:t>
      </w:r>
      <w:r w:rsidR="0045505B">
        <w:rPr>
          <w:rFonts w:ascii="Garamond" w:hAnsi="Garamond" w:cs="Tahoma"/>
          <w:szCs w:val="22"/>
        </w:rPr>
        <w:t>prace</w:t>
      </w:r>
      <w:r w:rsidRPr="00A12B95">
        <w:rPr>
          <w:rFonts w:ascii="Garamond" w:hAnsi="Garamond" w:cs="Tahoma"/>
          <w:szCs w:val="22"/>
        </w:rPr>
        <w:t xml:space="preserve"> z udziałem podwykonawcy, na którego zamawiający nie wyraził zgody,</w:t>
      </w:r>
    </w:p>
    <w:p w:rsidR="00A12B95" w:rsidRPr="00A12B95" w:rsidRDefault="00A12B95" w:rsidP="00A12B95">
      <w:pPr>
        <w:tabs>
          <w:tab w:val="left" w:pos="709"/>
        </w:tabs>
        <w:jc w:val="both"/>
        <w:rPr>
          <w:rFonts w:ascii="Garamond" w:hAnsi="Garamond" w:cs="Tahoma"/>
        </w:rPr>
      </w:pPr>
      <w:r w:rsidRPr="00A12B95">
        <w:rPr>
          <w:rFonts w:ascii="Garamond" w:hAnsi="Garamond" w:cs="Tahoma"/>
        </w:rPr>
        <w:t xml:space="preserve">d)wykonawca bez uzgodnienia z zamawiającym przerwał realizację </w:t>
      </w:r>
      <w:r w:rsidR="0045505B">
        <w:rPr>
          <w:rFonts w:ascii="Garamond" w:hAnsi="Garamond" w:cs="Tahoma"/>
        </w:rPr>
        <w:t>prac na okres dłuższy niż 7 </w:t>
      </w:r>
      <w:r w:rsidRPr="00A12B95">
        <w:rPr>
          <w:rFonts w:ascii="Garamond" w:hAnsi="Garamond" w:cs="Tahoma"/>
        </w:rPr>
        <w:t>dni.</w:t>
      </w:r>
    </w:p>
    <w:p w:rsidR="00A12B95" w:rsidRPr="00A12B95" w:rsidRDefault="00A12B95" w:rsidP="00A12B95">
      <w:pPr>
        <w:tabs>
          <w:tab w:val="num" w:pos="2970"/>
        </w:tabs>
        <w:jc w:val="both"/>
        <w:rPr>
          <w:rFonts w:ascii="Garamond" w:hAnsi="Garamond" w:cs="Tahoma"/>
        </w:rPr>
      </w:pPr>
      <w:r w:rsidRPr="00A12B95">
        <w:rPr>
          <w:rFonts w:ascii="Garamond" w:hAnsi="Garamond" w:cs="Tahoma"/>
        </w:rPr>
        <w:t>4.Zamawiający może rozwiązać umowę w przypadku w</w:t>
      </w:r>
      <w:r w:rsidR="002C1854">
        <w:rPr>
          <w:rFonts w:ascii="Garamond" w:hAnsi="Garamond" w:cs="Tahoma"/>
        </w:rPr>
        <w:t>ystąpienia co najmniej jednej z </w:t>
      </w:r>
      <w:r w:rsidRPr="00A12B95">
        <w:rPr>
          <w:rFonts w:ascii="Garamond" w:hAnsi="Garamond" w:cs="Tahoma"/>
        </w:rPr>
        <w:t>okoliczności wskazanej w art. 145a ustawy Prawo zamówień publicznych. W takim przypadku wykonawca może żądać wyłącznie wynagrodzenia należnego z tytułu wykonania części umowy.</w:t>
      </w:r>
    </w:p>
    <w:p w:rsidR="00A12B95" w:rsidRPr="00A12B95" w:rsidRDefault="00A12B95" w:rsidP="00A12B95">
      <w:pPr>
        <w:tabs>
          <w:tab w:val="num" w:pos="2970"/>
        </w:tabs>
        <w:jc w:val="both"/>
        <w:rPr>
          <w:rFonts w:ascii="Garamond" w:hAnsi="Garamond" w:cs="Tahoma"/>
        </w:rPr>
      </w:pPr>
      <w:r w:rsidRPr="00A12B95">
        <w:rPr>
          <w:rFonts w:ascii="Garamond" w:hAnsi="Garamond" w:cs="Tahoma"/>
        </w:rPr>
        <w:t>5.Odstąpienie od umowy lub rozwiązanie umowy może nastąpić tylko i wyłącznie w formie pisemnej wraz z podaniem uzasadnienia.</w:t>
      </w:r>
    </w:p>
    <w:p w:rsidR="00A12B95" w:rsidRPr="00A12B95" w:rsidRDefault="00A12B95" w:rsidP="00A12B95">
      <w:pPr>
        <w:tabs>
          <w:tab w:val="num" w:pos="2970"/>
        </w:tabs>
        <w:jc w:val="both"/>
        <w:rPr>
          <w:rFonts w:ascii="Garamond" w:hAnsi="Garamond" w:cs="Tahoma"/>
        </w:rPr>
      </w:pPr>
      <w:r w:rsidRPr="00A12B95">
        <w:rPr>
          <w:rFonts w:ascii="Garamond" w:hAnsi="Garamond" w:cs="Tahoma"/>
        </w:rPr>
        <w:t xml:space="preserve">6.W razie odstąpienia od umowy lub rozwiązania umowy, wykonawca przy udziale zamawiającego sporządza w terminie do 7 dni od daty odstąpienia, protokół inwentaryzacji wykonanych robót. Protokół inwentaryzacji stanowi podstawę do ostatecznego rozliczenia </w:t>
      </w:r>
      <w:r w:rsidR="0045505B">
        <w:rPr>
          <w:rFonts w:ascii="Garamond" w:hAnsi="Garamond" w:cs="Tahoma"/>
        </w:rPr>
        <w:t>prac</w:t>
      </w:r>
      <w:r w:rsidRPr="00A12B95">
        <w:rPr>
          <w:rFonts w:ascii="Garamond" w:hAnsi="Garamond" w:cs="Tahoma"/>
        </w:rPr>
        <w:t xml:space="preserve">. W przypadku nie przystąpienia przez wykonawcę w powyższym terminie do inwentaryzacji </w:t>
      </w:r>
      <w:r w:rsidR="0045505B">
        <w:rPr>
          <w:rFonts w:ascii="Garamond" w:hAnsi="Garamond" w:cs="Tahoma"/>
        </w:rPr>
        <w:t>prac</w:t>
      </w:r>
      <w:r w:rsidRPr="00A12B95">
        <w:rPr>
          <w:rFonts w:ascii="Garamond" w:hAnsi="Garamond" w:cs="Tahoma"/>
        </w:rPr>
        <w:t xml:space="preserve">, zamawiający upoważniony jest do jednostronnej inwentaryzacji  tych </w:t>
      </w:r>
      <w:r w:rsidR="0045505B">
        <w:rPr>
          <w:rFonts w:ascii="Garamond" w:hAnsi="Garamond" w:cs="Tahoma"/>
        </w:rPr>
        <w:t>prac</w:t>
      </w:r>
      <w:r w:rsidRPr="00A12B95">
        <w:rPr>
          <w:rFonts w:ascii="Garamond" w:hAnsi="Garamond" w:cs="Tahoma"/>
        </w:rPr>
        <w:t xml:space="preserve"> na koszt wykonawcy. Wykonawca sporządza wykaz tych materiałów, konstrukcji lub urządzeń, które nie mogą być wykorzystane przez niego do realizacji innych </w:t>
      </w:r>
      <w:r w:rsidR="0045505B">
        <w:rPr>
          <w:rFonts w:ascii="Garamond" w:hAnsi="Garamond" w:cs="Tahoma"/>
        </w:rPr>
        <w:t>prac</w:t>
      </w:r>
      <w:r w:rsidRPr="00A12B95">
        <w:rPr>
          <w:rFonts w:ascii="Garamond" w:hAnsi="Garamond" w:cs="Tahoma"/>
        </w:rPr>
        <w:t xml:space="preserve"> nieobjętych umową, jeżeli odstąpienie nastąpiło z przyczyn zależnych od zamawiającego w celu zwrotu kosztów ich nabycia.</w:t>
      </w:r>
    </w:p>
    <w:p w:rsidR="00A12B95" w:rsidRPr="00A12B95" w:rsidRDefault="00A12B95" w:rsidP="00A12B95">
      <w:pPr>
        <w:tabs>
          <w:tab w:val="num" w:pos="2970"/>
        </w:tabs>
        <w:jc w:val="both"/>
        <w:rPr>
          <w:rFonts w:ascii="Garamond" w:hAnsi="Garamond" w:cs="Tahoma"/>
        </w:rPr>
      </w:pPr>
      <w:r w:rsidRPr="00A12B95">
        <w:rPr>
          <w:rFonts w:ascii="Garamond" w:hAnsi="Garamond" w:cs="Tahoma"/>
        </w:rPr>
        <w:t xml:space="preserve">7.Wykonawca zabezpiecza przerwane </w:t>
      </w:r>
      <w:r w:rsidR="0045505B">
        <w:rPr>
          <w:rFonts w:ascii="Garamond" w:hAnsi="Garamond" w:cs="Tahoma"/>
        </w:rPr>
        <w:t>prace</w:t>
      </w:r>
      <w:r w:rsidRPr="00A12B95">
        <w:rPr>
          <w:rFonts w:ascii="Garamond" w:hAnsi="Garamond" w:cs="Tahoma"/>
        </w:rPr>
        <w:t xml:space="preserve"> w zakresie ustalonym z zamawiającym. </w:t>
      </w:r>
    </w:p>
    <w:p w:rsidR="00A12B95" w:rsidRPr="00A12B95" w:rsidRDefault="00A12B95" w:rsidP="00A12B95">
      <w:pPr>
        <w:tabs>
          <w:tab w:val="num" w:pos="2970"/>
        </w:tabs>
        <w:jc w:val="both"/>
        <w:rPr>
          <w:rFonts w:ascii="Garamond" w:hAnsi="Garamond" w:cs="Tahoma"/>
        </w:rPr>
      </w:pPr>
      <w:r w:rsidRPr="00A12B95">
        <w:rPr>
          <w:rFonts w:ascii="Garamond" w:hAnsi="Garamond" w:cs="Tahoma"/>
        </w:rPr>
        <w:t xml:space="preserve">8.Zamawiający zapłaci wykonawcy wynagrodzenie za roboty wykonane do dnia odstąpienia, pomniejszone o roszczenia zamawiającego z tytułu kar umownych lub inne roszczenia odszkodowawcze oraz pokryje koszty za zakupione materiały i urządzenia nienadające się do wbudowania w inny obiekt. Koszty dodatkowe poniesione na zabezpieczenie </w:t>
      </w:r>
      <w:r w:rsidR="0045505B">
        <w:rPr>
          <w:rFonts w:ascii="Garamond" w:hAnsi="Garamond" w:cs="Tahoma"/>
        </w:rPr>
        <w:t>prace</w:t>
      </w:r>
      <w:r w:rsidRPr="00A12B95">
        <w:rPr>
          <w:rFonts w:ascii="Garamond" w:hAnsi="Garamond" w:cs="Tahoma"/>
        </w:rPr>
        <w:t xml:space="preserve"> i terenu budowy oraz wszelkie inne uzasadnione koszty związane z odstąpieniem od umowy ponosi strona, która jest winna odstąpienia od umowy. </w:t>
      </w:r>
    </w:p>
    <w:p w:rsidR="00A12B95" w:rsidRPr="00A12B95" w:rsidRDefault="00A12B95" w:rsidP="00A12B95">
      <w:pPr>
        <w:numPr>
          <w:ilvl w:val="12"/>
          <w:numId w:val="0"/>
        </w:numPr>
        <w:spacing w:line="360" w:lineRule="auto"/>
        <w:jc w:val="center"/>
        <w:rPr>
          <w:rFonts w:ascii="Garamond" w:hAnsi="Garamond" w:cs="Tahoma"/>
          <w:b/>
          <w:bCs/>
          <w:sz w:val="20"/>
          <w:szCs w:val="20"/>
        </w:rPr>
      </w:pP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Pr="00A12B95">
        <w:rPr>
          <w:rFonts w:ascii="Garamond" w:hAnsi="Garamond" w:cs="Arial"/>
          <w:b/>
          <w:bCs/>
        </w:rPr>
        <w:t>1</w:t>
      </w:r>
      <w:r w:rsidR="0045505B">
        <w:rPr>
          <w:rFonts w:ascii="Garamond" w:hAnsi="Garamond" w:cs="Arial"/>
          <w:b/>
          <w:bCs/>
        </w:rPr>
        <w:t>6</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b/>
          <w:bCs/>
        </w:rPr>
        <w:t>ZMIANA ISTOTNYCH POSTANOWIEŃ UMOWY</w:t>
      </w:r>
    </w:p>
    <w:p w:rsidR="00A12B95" w:rsidRPr="00A12B95" w:rsidRDefault="00A12B95" w:rsidP="00A12B95">
      <w:pPr>
        <w:jc w:val="both"/>
        <w:rPr>
          <w:rFonts w:ascii="Garamond" w:hAnsi="Garamond" w:cs="Tahoma"/>
        </w:rPr>
      </w:pPr>
      <w:r w:rsidRPr="00A12B95">
        <w:rPr>
          <w:rFonts w:ascii="Garamond" w:hAnsi="Garamond" w:cs="Tahoma"/>
        </w:rPr>
        <w:t>1.Zmiany i uzupełnienia treści umowy wymagają dla swojej ważności formy pisemnej.</w:t>
      </w:r>
    </w:p>
    <w:p w:rsidR="00A12B95" w:rsidRPr="00A12B95" w:rsidRDefault="00A12B95" w:rsidP="00A12B95">
      <w:pPr>
        <w:jc w:val="both"/>
        <w:rPr>
          <w:rFonts w:ascii="Garamond" w:hAnsi="Garamond" w:cs="Tahoma"/>
        </w:rPr>
      </w:pPr>
      <w:r w:rsidRPr="00A12B95">
        <w:rPr>
          <w:rFonts w:ascii="Garamond" w:hAnsi="Garamond" w:cs="Tahoma"/>
        </w:rPr>
        <w:t>2.Zamawiający zgodnie z art. 144 ustawy Prawo zamówień publicznych przewiduje możliwość dokonania zmian postanowień zawartej umowy w stosunku do treści oferty polegających na:</w:t>
      </w:r>
    </w:p>
    <w:p w:rsidR="00A12B95" w:rsidRPr="00A12B95" w:rsidRDefault="00A12B95" w:rsidP="00A12B95">
      <w:pPr>
        <w:jc w:val="both"/>
        <w:rPr>
          <w:rFonts w:ascii="Garamond" w:hAnsi="Garamond" w:cs="Tahoma"/>
          <w:b/>
        </w:rPr>
      </w:pPr>
      <w:r w:rsidRPr="00A12B95">
        <w:rPr>
          <w:rFonts w:ascii="Garamond" w:hAnsi="Garamond" w:cs="Tahoma"/>
          <w:b/>
        </w:rPr>
        <w:t>1)Zmianie rozwiązań technicznych w opisie przedmiotu zamówienia:</w:t>
      </w:r>
    </w:p>
    <w:p w:rsidR="00A12B95" w:rsidRPr="00A12B95" w:rsidRDefault="00A12B95" w:rsidP="00A12B95">
      <w:pPr>
        <w:jc w:val="both"/>
        <w:rPr>
          <w:rFonts w:ascii="Garamond" w:hAnsi="Garamond" w:cs="Tahoma"/>
        </w:rPr>
      </w:pPr>
      <w:r w:rsidRPr="00A12B95">
        <w:rPr>
          <w:rFonts w:ascii="Garamond" w:hAnsi="Garamond" w:cs="Tahoma"/>
        </w:rPr>
        <w:t>a)na wniosek Wykonawcy, za zgodą Zamawiającego w trakcie realizacji przedsięwzięcia, mogą być dokonywane zmiany technologii wykonywania elementów prac, które mogą powstać przy wykonywaniu przedmiotu umowy w sposób pierwotnie nią op</w:t>
      </w:r>
      <w:r w:rsidR="002C1854">
        <w:rPr>
          <w:rFonts w:ascii="Garamond" w:hAnsi="Garamond" w:cs="Tahoma"/>
        </w:rPr>
        <w:t>isany. Dopuszcza się je tylko w </w:t>
      </w:r>
      <w:r w:rsidRPr="00A12B95">
        <w:rPr>
          <w:rFonts w:ascii="Garamond" w:hAnsi="Garamond" w:cs="Tahoma"/>
        </w:rPr>
        <w:t>przypadku gdy, proponowane przez niego rozwiązanie jest równorzędne lub lepsze funkcjonalne od tego, jakie przewiduje opis przedmiotu zamówienia, a Wykonawca nie będzie żądał zwiększenia wynagrodzenia za wykonywane prace. W takim przypadku Wykonawca przedstawia projekt zamienny zawierający opis proponowanych zmian. Nowe rozwiązanie wymaga akceptacji Zamawiającego. Zmiana nie dotyczy terminu zakończenia prac,</w:t>
      </w:r>
    </w:p>
    <w:p w:rsidR="00A12B95" w:rsidRPr="00A12B95" w:rsidRDefault="00A12B95" w:rsidP="00A12B95">
      <w:pPr>
        <w:jc w:val="both"/>
        <w:rPr>
          <w:rFonts w:ascii="Garamond" w:hAnsi="Garamond" w:cs="Tahoma"/>
        </w:rPr>
      </w:pPr>
      <w:r w:rsidRPr="00A12B95">
        <w:rPr>
          <w:rFonts w:ascii="Garamond" w:hAnsi="Garamond" w:cs="Tahoma"/>
        </w:rPr>
        <w:t>b)w przypadku, gdy realizacja prac wg opisu przedmiotu zamówienia powodowałaby wadliwe wykonanie przedmiotu umowy, dopuszcza się wprowadzenie zmian w stosunku do opisu przedmiotu zamówienia po akceptacji przez Zamawiającego,</w:t>
      </w:r>
    </w:p>
    <w:p w:rsidR="00F91943" w:rsidRDefault="00F91943" w:rsidP="00A12B95">
      <w:pPr>
        <w:jc w:val="both"/>
        <w:rPr>
          <w:rFonts w:ascii="Garamond" w:hAnsi="Garamond" w:cs="Tahoma"/>
          <w:b/>
        </w:rPr>
      </w:pPr>
    </w:p>
    <w:p w:rsidR="00A12B95" w:rsidRPr="00A12B95" w:rsidRDefault="00A12B95" w:rsidP="00A12B95">
      <w:pPr>
        <w:jc w:val="both"/>
        <w:rPr>
          <w:rFonts w:ascii="Garamond" w:hAnsi="Garamond" w:cs="Tahoma"/>
          <w:b/>
        </w:rPr>
      </w:pPr>
      <w:r w:rsidRPr="00A12B95">
        <w:rPr>
          <w:rFonts w:ascii="Garamond" w:hAnsi="Garamond" w:cs="Tahoma"/>
          <w:b/>
        </w:rPr>
        <w:t>2)Zmianie terminu zakończenia przedmiotu zamówienia</w:t>
      </w:r>
      <w:r w:rsidR="00F91943">
        <w:rPr>
          <w:rFonts w:ascii="Garamond" w:hAnsi="Garamond" w:cs="Tahoma"/>
          <w:b/>
        </w:rPr>
        <w:t xml:space="preserve"> poszczególnych etapów</w:t>
      </w:r>
      <w:r w:rsidR="00C757A7">
        <w:rPr>
          <w:rFonts w:ascii="Garamond" w:hAnsi="Garamond" w:cs="Tahoma"/>
          <w:b/>
        </w:rPr>
        <w:t xml:space="preserve"> prac</w:t>
      </w:r>
      <w:r w:rsidRPr="00A12B95">
        <w:rPr>
          <w:rFonts w:ascii="Garamond" w:hAnsi="Garamond" w:cs="Tahoma"/>
          <w:b/>
        </w:rPr>
        <w:t>:</w:t>
      </w:r>
    </w:p>
    <w:p w:rsidR="00A12B95" w:rsidRPr="00A12B95" w:rsidRDefault="00A12B95" w:rsidP="00A12B95">
      <w:pPr>
        <w:jc w:val="both"/>
        <w:rPr>
          <w:rFonts w:ascii="Garamond" w:hAnsi="Garamond" w:cs="Tahoma"/>
        </w:rPr>
      </w:pPr>
      <w:r w:rsidRPr="00A12B95">
        <w:rPr>
          <w:rFonts w:ascii="Garamond" w:hAnsi="Garamond" w:cs="Tahoma"/>
        </w:rPr>
        <w:t>a) będące następstwem okoliczności, za które odpowiedzialność ponosi Zamawiający, w szczególności  konieczności zmian w opisie przedmiotu zamówienia w zakresie, w jakim ww. okoliczności miały lub będą mogły mieć wpływ na dotrzymanie terminu zakończenia prac,</w:t>
      </w:r>
    </w:p>
    <w:p w:rsidR="00A12B95" w:rsidRPr="00A12B95" w:rsidRDefault="00A12B95" w:rsidP="00A12B95">
      <w:pPr>
        <w:jc w:val="both"/>
        <w:rPr>
          <w:rFonts w:ascii="Garamond" w:hAnsi="Garamond" w:cs="Tahoma"/>
        </w:rPr>
      </w:pPr>
      <w:r w:rsidRPr="00A12B95">
        <w:rPr>
          <w:rFonts w:ascii="Garamond" w:hAnsi="Garamond" w:cs="Tahoma"/>
        </w:rPr>
        <w:lastRenderedPageBreak/>
        <w:t>b)spowodowane klęskami żywiołowymi (huragan, powódź, trzęsienie ziemi) – w tym przypadku termin zakończenia przedmiotu zamówienia zostanie przedłużony o liczbę dni kalendarzowych trwania klęski i liczbę dni trwania naprawy szkód na budowie spowodowanych klęską żywiołową,</w:t>
      </w:r>
    </w:p>
    <w:p w:rsidR="00A12B95" w:rsidRPr="00A12B95" w:rsidRDefault="00A12B95" w:rsidP="00A12B95">
      <w:pPr>
        <w:jc w:val="both"/>
        <w:rPr>
          <w:rFonts w:ascii="Garamond" w:hAnsi="Garamond" w:cs="Tahoma"/>
        </w:rPr>
      </w:pPr>
      <w:r w:rsidRPr="00A12B95">
        <w:rPr>
          <w:rFonts w:ascii="Garamond" w:hAnsi="Garamond" w:cs="Tahoma"/>
        </w:rPr>
        <w:t>c)spowodowane warunkami geologicznymi lub gruntowo-wodnymi w przypadku ich ujawnienia na terenie budowy, gdy uniemożliwiają one prowadzenie prac  zgodnie z opisem przedmiotu zamówienia – w tym przypadku termin zakończenia przedmiotu zamówienia zostanie przedłużony o liczbę dni kalendarzowych trwania doprowadzenia warunków gruntowo-wodnych lub geologicznych do stanu umożliwiającego kontynuowanie przedmiotu zamówienia,</w:t>
      </w:r>
    </w:p>
    <w:p w:rsidR="00A12B95" w:rsidRPr="00A12B95" w:rsidRDefault="00A12B95" w:rsidP="00A12B95">
      <w:pPr>
        <w:jc w:val="both"/>
        <w:rPr>
          <w:rFonts w:ascii="Garamond" w:hAnsi="Garamond" w:cs="Tahoma"/>
        </w:rPr>
      </w:pPr>
      <w:r w:rsidRPr="00A12B95">
        <w:rPr>
          <w:rFonts w:ascii="Garamond" w:hAnsi="Garamond" w:cs="Tahoma"/>
        </w:rPr>
        <w:t>d)spowodowane ujawnieniem na placu budowy niewybuchów lub niewypałów – w tym przypadku termin zakończenia przedmiotu zamówienia zostanie przedłużony o liczbę dni kalendarzowych trwania przeszukania i oczyszczenia terenu budowy z niewypałów i niewybuchów,</w:t>
      </w:r>
    </w:p>
    <w:p w:rsidR="00A12B95" w:rsidRPr="00A12B95" w:rsidRDefault="00A12B95" w:rsidP="00A12B95">
      <w:pPr>
        <w:jc w:val="both"/>
        <w:rPr>
          <w:rFonts w:ascii="Garamond" w:hAnsi="Garamond" w:cs="Tahoma"/>
        </w:rPr>
      </w:pPr>
      <w:r w:rsidRPr="00A12B95">
        <w:rPr>
          <w:rFonts w:ascii="Garamond" w:hAnsi="Garamond" w:cs="Tahoma"/>
        </w:rPr>
        <w:t>e)spowodowane przedłużającymi się procedurami na etapie wydawania opinii, uzgodnień, postanowień i decyzji administracyjnych – w tym przypadku termin zostanie przedłużony o liczbę dni kalendarzowych, o którą zostały wydłużone w stosu</w:t>
      </w:r>
      <w:r w:rsidR="002C1854">
        <w:rPr>
          <w:rFonts w:ascii="Garamond" w:hAnsi="Garamond" w:cs="Tahoma"/>
        </w:rPr>
        <w:t>nku do terminu przewidzianego w </w:t>
      </w:r>
      <w:r w:rsidRPr="00A12B95">
        <w:rPr>
          <w:rFonts w:ascii="Garamond" w:hAnsi="Garamond" w:cs="Tahoma"/>
        </w:rPr>
        <w:t>Kodeksie postępowania administracyjnego dla powyższych procedur,</w:t>
      </w:r>
    </w:p>
    <w:p w:rsidR="00A12B95" w:rsidRPr="00A12B95" w:rsidRDefault="00A12B95" w:rsidP="00A12B95">
      <w:pPr>
        <w:jc w:val="both"/>
        <w:rPr>
          <w:rFonts w:ascii="Garamond" w:hAnsi="Garamond" w:cs="Tahoma"/>
        </w:rPr>
      </w:pPr>
      <w:r w:rsidRPr="00A12B95">
        <w:rPr>
          <w:rFonts w:ascii="Garamond" w:hAnsi="Garamond" w:cs="Tahoma"/>
        </w:rPr>
        <w:t>f) spowodowane warunkami atmosferycznymi (temperatury pow. 30 stopni C, temp. ujemne poniżej 10 stopni C, opady deszczu, opady śniegu, opady gradu) uniemożliwiające prowadzenie prac, oraz dokonywanie odbiorów – w tym przypadku termin zakończenia przedmiotu zamówienia zostanie przedłużony o liczbę dni kalendarzowych trwania warunków uniemożliwiających prowadzenie prac,</w:t>
      </w:r>
    </w:p>
    <w:p w:rsidR="00A12B95" w:rsidRPr="00A12B95" w:rsidRDefault="00A12B95" w:rsidP="00A12B95">
      <w:pPr>
        <w:jc w:val="both"/>
        <w:rPr>
          <w:rFonts w:ascii="Garamond" w:hAnsi="Garamond" w:cs="Tahoma"/>
        </w:rPr>
      </w:pPr>
      <w:r w:rsidRPr="00A12B95">
        <w:rPr>
          <w:rFonts w:ascii="Garamond" w:hAnsi="Garamond" w:cs="Tahoma"/>
        </w:rPr>
        <w:t>g) spowodowane koniecznością wykonania prac zamiennych lub innych prac niezbędnych do wykonania przedmiotu umowy ze względu na zasady wiedzy technicznej, oraz udzielenia zamówień dodatkowych, które wstrzymują lub opóźniają realizację przedmiotu umowy, wystąpienie niebezpieczeństwa kolizji z planowanymi lub równolegle prowadzonymi przez inne podmioty inwestycjami w zakresie niezbędnym do uniknięcia lub usunięcia tych kolizji,</w:t>
      </w:r>
    </w:p>
    <w:p w:rsidR="00A12B95" w:rsidRPr="00A12B95" w:rsidRDefault="00A12B95" w:rsidP="00A12B95">
      <w:pPr>
        <w:jc w:val="both"/>
        <w:rPr>
          <w:rFonts w:ascii="Garamond" w:hAnsi="Garamond" w:cs="Tahoma"/>
        </w:rPr>
      </w:pPr>
      <w:r w:rsidRPr="00A12B95">
        <w:rPr>
          <w:rFonts w:ascii="Garamond" w:hAnsi="Garamond" w:cs="Tahoma"/>
        </w:rPr>
        <w:t>h) spowodowane brakiem możliwości wykonywania prac z powodu nie dopuszczenia do ich wykonywania przez uprawniony organ lub nakazania ich wstrzymania przez uprawniony organ, z przyczyn niezależnych od Wykonawcy,</w:t>
      </w:r>
    </w:p>
    <w:p w:rsidR="00A12B95" w:rsidRPr="00A12B95" w:rsidRDefault="00A12B95" w:rsidP="00A12B95">
      <w:pPr>
        <w:jc w:val="both"/>
        <w:rPr>
          <w:rFonts w:ascii="Garamond" w:hAnsi="Garamond" w:cs="Tahoma"/>
          <w:b/>
        </w:rPr>
      </w:pPr>
      <w:r w:rsidRPr="00A12B95">
        <w:rPr>
          <w:rFonts w:ascii="Garamond" w:hAnsi="Garamond" w:cs="Tahoma"/>
          <w:b/>
        </w:rPr>
        <w:t>3)Zmianie dotyczącej zakresu prac, wynagrodzenia i terminu zakończenia przedmiotu zamówienia:</w:t>
      </w:r>
    </w:p>
    <w:p w:rsidR="00A12B95" w:rsidRPr="00A12B95" w:rsidRDefault="00A12B95" w:rsidP="00A12B95">
      <w:pPr>
        <w:jc w:val="both"/>
        <w:rPr>
          <w:rFonts w:ascii="Garamond" w:hAnsi="Garamond" w:cs="Tahoma"/>
        </w:rPr>
      </w:pPr>
      <w:r w:rsidRPr="00A12B95">
        <w:rPr>
          <w:rFonts w:ascii="Garamond" w:hAnsi="Garamond" w:cs="Tahoma"/>
        </w:rPr>
        <w:t>a)nieprzewidziane kolizje z robotami prowadzonymi równolegle przez inne podmioty, infrastrukturą towarzyszącą lub innymi uwarunkowaniami. W takim przypadku zmiany w umowie zostaną ograniczone do zmian powodujących uniknięcie lub usunięcie kolizji jak: zmiana sposobu wykonania, technologii, oraz zmiana terminu i wynagrodzenia. Termin zakończenia zamówienia zostanie przedłużony o liczbę dni kalendarzowych, przeznaczonych na usunięcie kolizji. Wartość wynagrodzenia zostanie ustalona na podstawie kosztorysu ofertowego.</w:t>
      </w:r>
    </w:p>
    <w:p w:rsidR="00A12B95" w:rsidRPr="00A12B95" w:rsidRDefault="00A12B95" w:rsidP="00A12B95">
      <w:pPr>
        <w:jc w:val="both"/>
        <w:rPr>
          <w:rFonts w:ascii="Garamond" w:hAnsi="Garamond" w:cs="Tahoma"/>
        </w:rPr>
      </w:pPr>
      <w:r w:rsidRPr="00A12B95">
        <w:rPr>
          <w:rFonts w:ascii="Garamond" w:hAnsi="Garamond" w:cs="Tahoma"/>
        </w:rPr>
        <w:t>b)okoliczności powodujące zmniejszenie zakresu przedmiotu zamówienia. W przypadku</w:t>
      </w:r>
    </w:p>
    <w:p w:rsidR="00A12B95" w:rsidRPr="00A12B95" w:rsidRDefault="00A12B95" w:rsidP="00A12B95">
      <w:pPr>
        <w:jc w:val="both"/>
        <w:rPr>
          <w:rFonts w:ascii="Garamond" w:hAnsi="Garamond" w:cs="Tahoma"/>
        </w:rPr>
      </w:pPr>
      <w:r w:rsidRPr="00A12B95">
        <w:rPr>
          <w:rFonts w:ascii="Garamond" w:hAnsi="Garamond" w:cs="Tahoma"/>
        </w:rPr>
        <w:t>zmniejszenia zakresu przedmiotu zamówienia przez Zamawiającego, wynagrodzenie należne Wykonawcy zostanie ustalone na podstawie kosztorysu ofertowego,</w:t>
      </w:r>
    </w:p>
    <w:p w:rsidR="00A12B95" w:rsidRPr="00A12B95" w:rsidRDefault="00A12B95" w:rsidP="00A12B95">
      <w:pPr>
        <w:jc w:val="both"/>
        <w:rPr>
          <w:rFonts w:ascii="Garamond" w:hAnsi="Garamond" w:cs="Tahoma"/>
        </w:rPr>
      </w:pPr>
      <w:r w:rsidRPr="00A12B95">
        <w:rPr>
          <w:rFonts w:ascii="Garamond" w:hAnsi="Garamond" w:cs="Tahoma"/>
          <w:b/>
        </w:rPr>
        <w:t>4)Zmianach osobowych</w:t>
      </w:r>
      <w:r w:rsidRPr="00A12B95">
        <w:rPr>
          <w:rFonts w:ascii="Garamond" w:hAnsi="Garamond" w:cs="Tahoma"/>
        </w:rPr>
        <w:t xml:space="preserve"> – zmiana osób, przy pomocy których Wykonawca realizuje przedmiot zamówienia na inne spełniające warunki określone w SIWZ, wskazana osoba musi legitymować się doświadczeniem nie mniejszym niż osoba wskazana w umowie,</w:t>
      </w:r>
    </w:p>
    <w:p w:rsidR="00A12B95" w:rsidRPr="00A12B95" w:rsidRDefault="00A12B95" w:rsidP="00A12B95">
      <w:pPr>
        <w:jc w:val="both"/>
        <w:rPr>
          <w:rFonts w:ascii="Garamond" w:hAnsi="Garamond" w:cs="Tahoma"/>
        </w:rPr>
      </w:pPr>
      <w:r w:rsidRPr="00A12B95">
        <w:rPr>
          <w:rFonts w:ascii="Garamond" w:hAnsi="Garamond" w:cs="Tahoma"/>
          <w:b/>
        </w:rPr>
        <w:t>5)Zmianie podwykonawcy</w:t>
      </w:r>
      <w:r w:rsidRPr="00A12B95">
        <w:rPr>
          <w:rFonts w:ascii="Garamond" w:hAnsi="Garamond" w:cs="Tahoma"/>
        </w:rPr>
        <w:t xml:space="preserve"> – podmiotu, na którego z</w:t>
      </w:r>
      <w:r w:rsidR="002C1854">
        <w:rPr>
          <w:rFonts w:ascii="Garamond" w:hAnsi="Garamond" w:cs="Tahoma"/>
        </w:rPr>
        <w:t>asoby Wykonawca powoływał się w </w:t>
      </w:r>
      <w:r w:rsidRPr="00A12B95">
        <w:rPr>
          <w:rFonts w:ascii="Garamond" w:hAnsi="Garamond" w:cs="Tahoma"/>
        </w:rPr>
        <w:t>złożonej ofercie, na zasadach określonych w art. 22a ust. 1 ustawy Prawo zamówień publicznych, w celu potwierdzenia spełnienia warunków udziału w postępowaniu – w przypadku akceptacji przez Zamawiającego wskazanego innego podwykonawcy po wykazaniu, iż proponowany inny podwykonawca spełnia je w stopniu nie mniejszym niż podwykonawca, na którego zasoby Wykonawca się powołuje w trakcie postępowania o udzielenie zamówienia publicznego,</w:t>
      </w:r>
    </w:p>
    <w:p w:rsidR="00A12B95" w:rsidRDefault="00A12B95" w:rsidP="00A12B95">
      <w:pPr>
        <w:jc w:val="both"/>
        <w:rPr>
          <w:rFonts w:ascii="Garamond" w:hAnsi="Garamond" w:cs="Tahoma"/>
        </w:rPr>
      </w:pPr>
      <w:r w:rsidRPr="00A12B95">
        <w:rPr>
          <w:rFonts w:ascii="Garamond" w:hAnsi="Garamond" w:cs="Tahoma"/>
          <w:b/>
        </w:rPr>
        <w:t>6)powierzeniu podwykonawcy realizacji części zamówienia</w:t>
      </w:r>
      <w:r w:rsidRPr="00A12B95">
        <w:rPr>
          <w:rFonts w:ascii="Garamond" w:hAnsi="Garamond" w:cs="Tahoma"/>
        </w:rPr>
        <w:t xml:space="preserve"> – w przypadku, gdy Wykonawca w formularzu oferty nie wskazał części, którą na etapie realizacji zamówienia zamierza powierzyć podwykonawcy.</w:t>
      </w:r>
    </w:p>
    <w:p w:rsidR="00D30D51" w:rsidRPr="00695766" w:rsidRDefault="00D30D51" w:rsidP="00D30D51">
      <w:pPr>
        <w:jc w:val="both"/>
        <w:rPr>
          <w:rFonts w:ascii="Garamond" w:eastAsiaTheme="minorHAnsi" w:hAnsi="Garamond" w:cs="Arial"/>
          <w:lang w:eastAsia="en-US"/>
        </w:rPr>
      </w:pPr>
      <w:r w:rsidRPr="00695766">
        <w:rPr>
          <w:rFonts w:ascii="Garamond" w:eastAsiaTheme="minorHAnsi" w:hAnsi="Garamond" w:cs="Arial"/>
          <w:lang w:eastAsia="en-US"/>
        </w:rPr>
        <w:t>3.Zamawiający przewiduje możliwość dokonania zmiany wynagrodzenia, w przypadku zmiany:</w:t>
      </w:r>
    </w:p>
    <w:p w:rsidR="00D30D51" w:rsidRPr="00695766" w:rsidRDefault="00D30D51" w:rsidP="00D30D51">
      <w:pPr>
        <w:jc w:val="both"/>
        <w:rPr>
          <w:rFonts w:ascii="Garamond" w:eastAsiaTheme="minorHAnsi" w:hAnsi="Garamond" w:cs="Arial"/>
          <w:lang w:eastAsia="en-US"/>
        </w:rPr>
      </w:pPr>
      <w:r w:rsidRPr="00695766">
        <w:rPr>
          <w:rFonts w:ascii="Garamond" w:eastAsiaTheme="minorHAnsi" w:hAnsi="Garamond" w:cs="Arial"/>
          <w:lang w:eastAsia="en-US"/>
        </w:rPr>
        <w:lastRenderedPageBreak/>
        <w:t>1)stawki podatku od towarów i usług (VAT), w takim przypadku wynagrodzenie należne wykonawcy zostanie odpowiednio zmienione w stosunku wynikającym ze zmienionej stawki podatku od towarów i usług (VAT),</w:t>
      </w:r>
    </w:p>
    <w:p w:rsidR="00D30D51" w:rsidRPr="00695766" w:rsidRDefault="00D30D51" w:rsidP="00D30D51">
      <w:pPr>
        <w:jc w:val="both"/>
        <w:rPr>
          <w:rFonts w:ascii="Garamond" w:eastAsiaTheme="minorHAnsi" w:hAnsi="Garamond" w:cs="Arial"/>
          <w:lang w:eastAsia="en-US"/>
        </w:rPr>
      </w:pPr>
      <w:r w:rsidRPr="00695766">
        <w:rPr>
          <w:rFonts w:ascii="Garamond" w:eastAsiaTheme="minorHAnsi" w:hAnsi="Garamond" w:cs="Arial"/>
          <w:lang w:eastAsia="en-US"/>
        </w:rPr>
        <w:t>2)wysokości minimalnego wynagrodzenia za pracę albo wysokości minimalnej stawki godzinowej, ustalonych na podstawie, przepisów ustawy z dnia 10 października 2002 r. o minimalnym wynagrodzeniu za pracę (Dz.U. z 2017 r., poz. 847),</w:t>
      </w:r>
    </w:p>
    <w:p w:rsidR="00D30D51" w:rsidRPr="00695766" w:rsidRDefault="00D30D51" w:rsidP="00D30D51">
      <w:pPr>
        <w:jc w:val="both"/>
        <w:rPr>
          <w:rFonts w:ascii="Garamond" w:eastAsiaTheme="minorHAnsi" w:hAnsi="Garamond" w:cs="Arial"/>
          <w:lang w:eastAsia="en-US"/>
        </w:rPr>
      </w:pPr>
      <w:r w:rsidRPr="00695766">
        <w:rPr>
          <w:rFonts w:ascii="Garamond" w:eastAsiaTheme="minorHAnsi" w:hAnsi="Garamond" w:cs="Arial"/>
          <w:lang w:eastAsia="en-US"/>
        </w:rPr>
        <w:t>3)zasad podlegania ubezpieczeniom społecznym lub ubezpieczeniu zdrowotnemu lub wysokości stawki składki na ubezpieczenia społeczne lub zdrowotne,</w:t>
      </w:r>
    </w:p>
    <w:p w:rsidR="00D30D51" w:rsidRPr="00695766" w:rsidRDefault="00D30D51" w:rsidP="00D30D51">
      <w:pPr>
        <w:jc w:val="both"/>
        <w:rPr>
          <w:rFonts w:ascii="Garamond" w:eastAsiaTheme="minorHAnsi" w:hAnsi="Garamond" w:cs="Arial"/>
          <w:lang w:eastAsia="en-US"/>
        </w:rPr>
      </w:pPr>
      <w:r w:rsidRPr="00695766">
        <w:rPr>
          <w:rFonts w:ascii="Garamond" w:eastAsiaTheme="minorHAnsi" w:hAnsi="Garamond" w:cs="Arial"/>
          <w:lang w:eastAsia="en-US"/>
        </w:rPr>
        <w:t>- jeżeli zmiany te będą miały wpływ na koszty wykonania przez Wykonawcę zamówienia publicznego.</w:t>
      </w:r>
    </w:p>
    <w:p w:rsidR="00D30D51" w:rsidRPr="00695766" w:rsidRDefault="00D30D51" w:rsidP="00D30D51">
      <w:pPr>
        <w:jc w:val="both"/>
        <w:rPr>
          <w:rFonts w:ascii="Garamond" w:eastAsiaTheme="minorHAnsi" w:hAnsi="Garamond" w:cs="Arial"/>
          <w:lang w:eastAsia="en-US"/>
        </w:rPr>
      </w:pPr>
      <w:r w:rsidRPr="00695766">
        <w:rPr>
          <w:rFonts w:ascii="Garamond" w:eastAsiaTheme="minorHAnsi" w:hAnsi="Garamond" w:cs="Arial"/>
          <w:lang w:eastAsia="en-US"/>
        </w:rPr>
        <w:t>Każda ze stron, w terminie od dnia opublikowania przepisów dokonujących tych zmian do 30 dnia od dnia ich wejścia w życie, może złożyć pisemny wniosek, a jeżeli złoży po tym terminie – od daty jego złożenia, w którym strony wykażą bezpośredni lub pośredni wpływ tych zmian na koszty wykonania przedmiotu umowy.</w:t>
      </w:r>
    </w:p>
    <w:p w:rsidR="00A12B95" w:rsidRPr="00A12B95" w:rsidRDefault="00D30D51" w:rsidP="00A12B95">
      <w:pPr>
        <w:tabs>
          <w:tab w:val="left" w:pos="567"/>
          <w:tab w:val="left" w:pos="1134"/>
        </w:tabs>
        <w:spacing w:after="120"/>
        <w:contextualSpacing/>
        <w:jc w:val="both"/>
        <w:rPr>
          <w:rFonts w:ascii="Garamond" w:eastAsia="Calibri" w:hAnsi="Garamond" w:cs="Tahoma"/>
          <w:lang w:eastAsia="en-US"/>
        </w:rPr>
      </w:pPr>
      <w:r>
        <w:rPr>
          <w:rFonts w:ascii="Garamond" w:eastAsia="Calibri" w:hAnsi="Garamond" w:cs="Tahoma"/>
          <w:lang w:eastAsia="en-US"/>
        </w:rPr>
        <w:t>4.</w:t>
      </w:r>
      <w:r w:rsidR="00A12B95" w:rsidRPr="00A12B95">
        <w:rPr>
          <w:rFonts w:ascii="Garamond" w:eastAsia="Calibri" w:hAnsi="Garamond" w:cs="Tahoma"/>
          <w:lang w:eastAsia="en-US"/>
        </w:rPr>
        <w:t>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A12B95" w:rsidRPr="00A12B95" w:rsidRDefault="00D30D51" w:rsidP="00A12B95">
      <w:pPr>
        <w:tabs>
          <w:tab w:val="left" w:pos="567"/>
          <w:tab w:val="left" w:pos="851"/>
        </w:tabs>
        <w:jc w:val="both"/>
        <w:rPr>
          <w:rFonts w:ascii="Garamond" w:eastAsia="Calibri" w:hAnsi="Garamond" w:cs="Tahoma"/>
          <w:lang w:eastAsia="en-US"/>
        </w:rPr>
      </w:pPr>
      <w:r>
        <w:rPr>
          <w:rFonts w:ascii="Garamond" w:eastAsia="Calibri" w:hAnsi="Garamond" w:cs="Tahoma"/>
          <w:lang w:eastAsia="en-US"/>
        </w:rPr>
        <w:t>5.</w:t>
      </w:r>
      <w:r w:rsidR="00A12B95" w:rsidRPr="00A12B95">
        <w:rPr>
          <w:rFonts w:ascii="Garamond" w:eastAsia="Calibri" w:hAnsi="Garamond" w:cs="Tahoma"/>
          <w:lang w:eastAsia="en-US"/>
        </w:rPr>
        <w:t>Jeżeli Wykonawca uważa się za uprawnionego do przedłużenia terminu zakończenia prac na podstawie ust. 2 pkt 2 umowy, zmiany umowy w zakresie techno</w:t>
      </w:r>
      <w:r w:rsidR="002C1854">
        <w:rPr>
          <w:rFonts w:ascii="Garamond" w:eastAsia="Calibri" w:hAnsi="Garamond" w:cs="Tahoma"/>
          <w:lang w:eastAsia="en-US"/>
        </w:rPr>
        <w:t>logii wykonania prac, sposobu i </w:t>
      </w:r>
      <w:r w:rsidR="00A12B95" w:rsidRPr="00A12B95">
        <w:rPr>
          <w:rFonts w:ascii="Garamond" w:eastAsia="Calibri" w:hAnsi="Garamond" w:cs="Tahoma"/>
          <w:lang w:eastAsia="en-US"/>
        </w:rPr>
        <w:t>zakresu wykonania przedmiotu umowy na podstawie lub zmiany wynagrodzenia na podstawie ust. 2 pkt 3 lub zmiany umowy na innej podstawie wskazanej w niniejszej umowie, zobowiązany jest do przekazania Zamawiającemu wniosku dotyczącego zmiany umowy wraz z opisem zdarzenia lub okoliczności stanowiących podstawę do żądania takiej zmiany.</w:t>
      </w:r>
    </w:p>
    <w:p w:rsidR="00A12B95" w:rsidRPr="00A12B95" w:rsidRDefault="00D30D51" w:rsidP="00A12B95">
      <w:pPr>
        <w:tabs>
          <w:tab w:val="left" w:pos="567"/>
          <w:tab w:val="left" w:pos="1134"/>
        </w:tabs>
        <w:spacing w:after="120"/>
        <w:contextualSpacing/>
        <w:jc w:val="both"/>
        <w:rPr>
          <w:rFonts w:ascii="Garamond" w:eastAsia="Calibri" w:hAnsi="Garamond" w:cs="Tahoma"/>
          <w:lang w:eastAsia="en-US"/>
        </w:rPr>
      </w:pPr>
      <w:r>
        <w:rPr>
          <w:rFonts w:ascii="Garamond" w:eastAsia="Calibri" w:hAnsi="Garamond" w:cs="Tahoma"/>
          <w:lang w:eastAsia="en-US"/>
        </w:rPr>
        <w:t>6.</w:t>
      </w:r>
      <w:r w:rsidR="00A12B95" w:rsidRPr="00A12B95">
        <w:rPr>
          <w:rFonts w:ascii="Garamond" w:eastAsia="Calibri" w:hAnsi="Garamond" w:cs="Tahoma"/>
          <w:lang w:eastAsia="en-US"/>
        </w:rPr>
        <w:t xml:space="preserve">Wniosek, o którym mowa w ust. </w:t>
      </w:r>
      <w:r w:rsidR="00695766">
        <w:rPr>
          <w:rFonts w:ascii="Garamond" w:eastAsia="Calibri" w:hAnsi="Garamond" w:cs="Tahoma"/>
          <w:lang w:eastAsia="en-US"/>
        </w:rPr>
        <w:t>5</w:t>
      </w:r>
      <w:r w:rsidR="00A12B95" w:rsidRPr="00A12B95">
        <w:rPr>
          <w:rFonts w:ascii="Garamond" w:eastAsia="Calibri" w:hAnsi="Garamond" w:cs="Tahoma"/>
          <w:lang w:eastAsia="en-US"/>
        </w:rPr>
        <w:t xml:space="preserve"> powinien zostać przekazany niezwłocznie, jednakże nie później niż w terminie 5 dni roboczych od dnia, w którym Wykonawca dowiedział się, lub powinien dowiedzieć się o danym zdarzeniu lub okolicznościach. </w:t>
      </w:r>
    </w:p>
    <w:p w:rsidR="00A12B95" w:rsidRPr="00A12B95" w:rsidRDefault="00D30D51" w:rsidP="00A12B95">
      <w:pPr>
        <w:tabs>
          <w:tab w:val="left" w:pos="567"/>
          <w:tab w:val="left" w:pos="1134"/>
        </w:tabs>
        <w:spacing w:after="120"/>
        <w:contextualSpacing/>
        <w:jc w:val="both"/>
        <w:rPr>
          <w:rFonts w:ascii="Garamond" w:eastAsia="Calibri" w:hAnsi="Garamond" w:cs="Tahoma"/>
          <w:lang w:eastAsia="en-US"/>
        </w:rPr>
      </w:pPr>
      <w:r>
        <w:rPr>
          <w:rFonts w:ascii="Garamond" w:eastAsia="Calibri" w:hAnsi="Garamond" w:cs="Tahoma"/>
          <w:lang w:eastAsia="en-US"/>
        </w:rPr>
        <w:t>7.</w:t>
      </w:r>
      <w:r w:rsidR="00A12B95" w:rsidRPr="00A12B95">
        <w:rPr>
          <w:rFonts w:ascii="Garamond" w:eastAsia="Calibri" w:hAnsi="Garamond" w:cs="Tahoma"/>
          <w:lang w:eastAsia="en-US"/>
        </w:rPr>
        <w:t xml:space="preserve">Wykonawca zobowiązany jest do dostarczenia wraz z wnioskiem, o którym mowa w ust. </w:t>
      </w:r>
      <w:r w:rsidR="00695766">
        <w:rPr>
          <w:rFonts w:ascii="Garamond" w:eastAsia="Calibri" w:hAnsi="Garamond" w:cs="Tahoma"/>
          <w:lang w:eastAsia="en-US"/>
        </w:rPr>
        <w:t>6</w:t>
      </w:r>
      <w:r w:rsidR="00A12B95" w:rsidRPr="00A12B95">
        <w:rPr>
          <w:rFonts w:ascii="Garamond" w:eastAsia="Calibri" w:hAnsi="Garamond" w:cs="Tahoma"/>
          <w:lang w:eastAsia="en-US"/>
        </w:rPr>
        <w:t>, wszelkich innych dokumentów wymaganych umową, w tym propozycji rozliczenia i informacji uzasadniających żądanie zmiany Umowy, stosowanie do zdarzenia lub okoliczności stanowiących podstawę żądania zmiany.</w:t>
      </w:r>
    </w:p>
    <w:p w:rsidR="00A12B95" w:rsidRPr="00A12B95" w:rsidRDefault="00D30D51" w:rsidP="00A12B95">
      <w:pPr>
        <w:tabs>
          <w:tab w:val="left" w:pos="567"/>
          <w:tab w:val="left" w:pos="851"/>
        </w:tabs>
        <w:jc w:val="both"/>
        <w:rPr>
          <w:rFonts w:ascii="Garamond" w:eastAsia="Calibri" w:hAnsi="Garamond" w:cs="Tahoma"/>
          <w:lang w:eastAsia="en-US"/>
        </w:rPr>
      </w:pPr>
      <w:r>
        <w:rPr>
          <w:rFonts w:ascii="Garamond" w:eastAsia="Calibri" w:hAnsi="Garamond" w:cs="Tahoma"/>
          <w:lang w:eastAsia="en-US"/>
        </w:rPr>
        <w:t>8.</w:t>
      </w:r>
      <w:r w:rsidR="00A12B95" w:rsidRPr="00A12B95">
        <w:rPr>
          <w:rFonts w:ascii="Garamond" w:eastAsia="Calibri" w:hAnsi="Garamond" w:cs="Tahoma"/>
          <w:lang w:eastAsia="en-US"/>
        </w:rPr>
        <w:t>W terminie 7 dni roboczych od dnia otrzymania żądania zmiany, Zamawiający powiadomi Wykonawcę o akceptacji żądania zmiany umowy i terminie podpisania aneksu do umowy lub odpowiednio o braku akceptacji zmiany.</w:t>
      </w:r>
    </w:p>
    <w:p w:rsidR="00A12B95" w:rsidRPr="00A12B95" w:rsidRDefault="00D30D51" w:rsidP="00A12B95">
      <w:pPr>
        <w:tabs>
          <w:tab w:val="left" w:pos="567"/>
          <w:tab w:val="left" w:pos="851"/>
        </w:tabs>
        <w:jc w:val="both"/>
        <w:rPr>
          <w:rFonts w:ascii="Garamond" w:eastAsia="Calibri" w:hAnsi="Garamond" w:cs="Tahoma"/>
          <w:lang w:eastAsia="en-US"/>
        </w:rPr>
      </w:pPr>
      <w:r>
        <w:rPr>
          <w:rFonts w:ascii="Garamond" w:eastAsia="Calibri" w:hAnsi="Garamond" w:cs="Tahoma"/>
          <w:lang w:eastAsia="en-US"/>
        </w:rPr>
        <w:t>9.</w:t>
      </w:r>
      <w:r w:rsidR="00A12B95" w:rsidRPr="00A12B95">
        <w:rPr>
          <w:rFonts w:ascii="Garamond" w:eastAsia="Calibri" w:hAnsi="Garamond" w:cs="Tahoma"/>
          <w:lang w:eastAsia="en-US"/>
        </w:rPr>
        <w:t>Wszelkie zmiany Umowy są dokonywane przez umocowanych przedstawicieli Zamawiającego i Wykonawcy w formie pisemnej w drodze aneksu umowy, pod rygorem nieważności.</w:t>
      </w:r>
    </w:p>
    <w:p w:rsidR="00A12B95" w:rsidRPr="00A12B95" w:rsidRDefault="00D30D51" w:rsidP="00A12B95">
      <w:pPr>
        <w:tabs>
          <w:tab w:val="left" w:pos="567"/>
          <w:tab w:val="left" w:pos="851"/>
        </w:tabs>
        <w:jc w:val="both"/>
        <w:rPr>
          <w:rFonts w:ascii="Garamond" w:eastAsia="Calibri" w:hAnsi="Garamond" w:cs="Tahoma"/>
          <w:lang w:eastAsia="en-US"/>
        </w:rPr>
      </w:pPr>
      <w:r>
        <w:rPr>
          <w:rFonts w:ascii="Garamond" w:eastAsia="Calibri" w:hAnsi="Garamond" w:cs="Tahoma"/>
          <w:lang w:eastAsia="en-US"/>
        </w:rPr>
        <w:t>10.</w:t>
      </w:r>
      <w:r w:rsidR="00A12B95" w:rsidRPr="00A12B95">
        <w:rPr>
          <w:rFonts w:ascii="Garamond" w:eastAsia="Calibri" w:hAnsi="Garamond" w:cs="Tahoma"/>
          <w:lang w:eastAsia="en-US"/>
        </w:rPr>
        <w:t>W razie wątpliwości, przyjmuje się, że nie stanowią zmiany umowy następujące zmiany:</w:t>
      </w:r>
    </w:p>
    <w:p w:rsidR="00A12B95" w:rsidRPr="00A12B95" w:rsidRDefault="00A12B95" w:rsidP="00A12B95">
      <w:pPr>
        <w:tabs>
          <w:tab w:val="left" w:pos="1134"/>
        </w:tabs>
        <w:jc w:val="both"/>
        <w:rPr>
          <w:rFonts w:ascii="Garamond" w:eastAsia="Calibri" w:hAnsi="Garamond" w:cs="Tahoma"/>
          <w:lang w:eastAsia="en-US"/>
        </w:rPr>
      </w:pPr>
      <w:r w:rsidRPr="00A12B95">
        <w:rPr>
          <w:rFonts w:ascii="Garamond" w:eastAsia="Calibri" w:hAnsi="Garamond" w:cs="Tahoma"/>
          <w:lang w:eastAsia="en-US"/>
        </w:rPr>
        <w:t>a)danych związanych z obsługą administracyjno-organizacyjną umowy,</w:t>
      </w:r>
    </w:p>
    <w:p w:rsidR="00A12B95" w:rsidRPr="00A12B95" w:rsidRDefault="00A12B95" w:rsidP="00A12B95">
      <w:pPr>
        <w:tabs>
          <w:tab w:val="left" w:pos="1134"/>
        </w:tabs>
        <w:jc w:val="both"/>
        <w:rPr>
          <w:rFonts w:ascii="Garamond" w:eastAsia="Calibri" w:hAnsi="Garamond" w:cs="Tahoma"/>
          <w:lang w:eastAsia="en-US"/>
        </w:rPr>
      </w:pPr>
      <w:r w:rsidRPr="00A12B95">
        <w:rPr>
          <w:rFonts w:ascii="Garamond" w:eastAsia="Calibri" w:hAnsi="Garamond" w:cs="Tahoma"/>
          <w:lang w:eastAsia="en-US"/>
        </w:rPr>
        <w:t xml:space="preserve">b)danych teleadresowych, </w:t>
      </w:r>
    </w:p>
    <w:p w:rsidR="00A12B95" w:rsidRPr="00A12B95" w:rsidRDefault="00A12B95" w:rsidP="00A12B95">
      <w:pPr>
        <w:tabs>
          <w:tab w:val="left" w:pos="1134"/>
        </w:tabs>
        <w:jc w:val="both"/>
        <w:rPr>
          <w:rFonts w:ascii="Garamond" w:eastAsia="Calibri" w:hAnsi="Garamond" w:cs="Tahoma"/>
          <w:lang w:eastAsia="en-US"/>
        </w:rPr>
      </w:pPr>
      <w:r w:rsidRPr="00A12B95">
        <w:rPr>
          <w:rFonts w:ascii="Garamond" w:eastAsia="Calibri" w:hAnsi="Garamond" w:cs="Tahoma"/>
          <w:lang w:eastAsia="en-US"/>
        </w:rPr>
        <w:t>c)danych rejestrowych.</w:t>
      </w:r>
    </w:p>
    <w:p w:rsidR="00A12B95" w:rsidRPr="00A12B95" w:rsidRDefault="00A12B95" w:rsidP="00A12B95">
      <w:pPr>
        <w:numPr>
          <w:ilvl w:val="12"/>
          <w:numId w:val="0"/>
        </w:numPr>
        <w:jc w:val="center"/>
        <w:rPr>
          <w:rFonts w:ascii="Garamond" w:hAnsi="Garamond" w:cs="Arial"/>
          <w:b/>
          <w:bCs/>
        </w:rPr>
      </w:pPr>
      <w:r w:rsidRPr="00A12B95">
        <w:rPr>
          <w:rFonts w:ascii="Garamond" w:hAnsi="Garamond" w:cs="Arial"/>
        </w:rPr>
        <w:sym w:font="Arial" w:char="00A7"/>
      </w:r>
      <w:r w:rsidR="0045505B">
        <w:rPr>
          <w:rFonts w:ascii="Garamond" w:hAnsi="Garamond" w:cs="Arial"/>
        </w:rPr>
        <w:t>17</w:t>
      </w:r>
    </w:p>
    <w:p w:rsidR="00A12B95" w:rsidRPr="00A12B95" w:rsidRDefault="00A12B95" w:rsidP="00A12B95">
      <w:pPr>
        <w:numPr>
          <w:ilvl w:val="12"/>
          <w:numId w:val="0"/>
        </w:numPr>
        <w:jc w:val="center"/>
        <w:rPr>
          <w:rFonts w:ascii="Garamond" w:hAnsi="Garamond" w:cs="Arial"/>
          <w:b/>
          <w:bCs/>
          <w:color w:val="000000"/>
        </w:rPr>
      </w:pPr>
      <w:r w:rsidRPr="00A12B95">
        <w:rPr>
          <w:rFonts w:ascii="Garamond" w:hAnsi="Garamond" w:cs="Arial"/>
          <w:b/>
          <w:bCs/>
          <w:color w:val="000000"/>
        </w:rPr>
        <w:t>POSTANOWIENIA KOŃCOWE</w:t>
      </w:r>
    </w:p>
    <w:p w:rsidR="00A12B95" w:rsidRPr="004C2A17" w:rsidRDefault="00A12B95" w:rsidP="00A12B95">
      <w:pPr>
        <w:autoSpaceDE w:val="0"/>
        <w:autoSpaceDN w:val="0"/>
        <w:adjustRightInd w:val="0"/>
        <w:jc w:val="both"/>
        <w:rPr>
          <w:rFonts w:ascii="Garamond" w:hAnsi="Garamond" w:cs="Tahoma"/>
        </w:rPr>
      </w:pPr>
      <w:r w:rsidRPr="004C2A17">
        <w:rPr>
          <w:rFonts w:ascii="Garamond" w:hAnsi="Garamond" w:cs="Tahoma"/>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A12B95" w:rsidRPr="00A12B95" w:rsidRDefault="00A12B95" w:rsidP="00A12B95">
      <w:pPr>
        <w:tabs>
          <w:tab w:val="num" w:pos="426"/>
        </w:tabs>
        <w:jc w:val="both"/>
        <w:rPr>
          <w:rFonts w:ascii="Garamond" w:hAnsi="Garamond"/>
          <w:color w:val="000000"/>
        </w:rPr>
      </w:pPr>
      <w:r w:rsidRPr="00A12B95">
        <w:rPr>
          <w:rFonts w:ascii="Garamond" w:hAnsi="Garamond"/>
          <w:color w:val="000000"/>
        </w:rPr>
        <w:t>2.Wszelkie zmiany i uzupełnienia dotyczące niniejszej umowy wymagają pisemnej formy, pod rygorem nieważności.</w:t>
      </w:r>
    </w:p>
    <w:p w:rsidR="00A12B95" w:rsidRPr="00A12B95" w:rsidRDefault="00A12B95" w:rsidP="00A12B95">
      <w:pPr>
        <w:tabs>
          <w:tab w:val="num" w:pos="426"/>
        </w:tabs>
        <w:jc w:val="both"/>
        <w:rPr>
          <w:rFonts w:ascii="Garamond" w:hAnsi="Garamond"/>
          <w:color w:val="000000"/>
        </w:rPr>
      </w:pPr>
      <w:r w:rsidRPr="00A12B95">
        <w:rPr>
          <w:rFonts w:ascii="Garamond" w:hAnsi="Garamond"/>
          <w:color w:val="000000"/>
        </w:rPr>
        <w:t>3.W sprawach nieuregulowanych niniejszą umową mają zastosowanie obowiązujące przepisy kodeksu cywilnego, Prawa budowlanego oraz Prawa zamówień publicznych.</w:t>
      </w:r>
    </w:p>
    <w:p w:rsidR="00A12B95" w:rsidRPr="00A12B95" w:rsidRDefault="00A12B95" w:rsidP="00A12B95">
      <w:pPr>
        <w:tabs>
          <w:tab w:val="num" w:pos="426"/>
        </w:tabs>
        <w:jc w:val="both"/>
        <w:rPr>
          <w:rFonts w:ascii="Garamond" w:hAnsi="Garamond" w:cs="Tahoma"/>
          <w:color w:val="000000"/>
        </w:rPr>
      </w:pPr>
      <w:r w:rsidRPr="00A12B95">
        <w:rPr>
          <w:rFonts w:ascii="Garamond" w:hAnsi="Garamond"/>
          <w:color w:val="000000"/>
        </w:rPr>
        <w:t>4.Ewentualne spory wynikłe na tle realizacji niniejszej umowy, które nie zostaną rozwiązane polubownie, strony oddadzą pod rozstrzygnięcie sądu właściwego dla siedziby zamawiającego.</w:t>
      </w:r>
    </w:p>
    <w:p w:rsidR="00A12B95" w:rsidRPr="00A12B95" w:rsidRDefault="00A12B95" w:rsidP="00A12B95">
      <w:pPr>
        <w:tabs>
          <w:tab w:val="num" w:pos="426"/>
        </w:tabs>
        <w:jc w:val="both"/>
        <w:rPr>
          <w:rFonts w:ascii="Garamond" w:hAnsi="Garamond" w:cs="Tahoma"/>
          <w:color w:val="000000"/>
        </w:rPr>
      </w:pPr>
      <w:r w:rsidRPr="00A12B95">
        <w:rPr>
          <w:rFonts w:ascii="Garamond" w:hAnsi="Garamond"/>
          <w:color w:val="000000"/>
        </w:rPr>
        <w:t>5.Umowę sporządzono w czterech jednobrzmiących egzemplarzach, trzy egzemplarze dla zamawiającego, jeden dla wykonawcy.</w:t>
      </w:r>
    </w:p>
    <w:p w:rsidR="00A12B95" w:rsidRPr="00A12B95" w:rsidRDefault="00A12B95" w:rsidP="00A12B95">
      <w:pPr>
        <w:ind w:left="397"/>
        <w:jc w:val="both"/>
        <w:rPr>
          <w:rFonts w:ascii="Garamond" w:hAnsi="Garamond"/>
          <w:color w:val="FF0000"/>
          <w:sz w:val="16"/>
          <w:szCs w:val="16"/>
        </w:rPr>
      </w:pPr>
    </w:p>
    <w:p w:rsidR="00A12B95" w:rsidRPr="00A12B95" w:rsidRDefault="00A12B95" w:rsidP="00A12B95">
      <w:pPr>
        <w:numPr>
          <w:ilvl w:val="12"/>
          <w:numId w:val="0"/>
        </w:numPr>
        <w:jc w:val="both"/>
        <w:rPr>
          <w:rFonts w:ascii="Garamond" w:hAnsi="Garamond" w:cs="Arial"/>
          <w:b/>
        </w:rPr>
      </w:pPr>
    </w:p>
    <w:p w:rsidR="00A12B95" w:rsidRPr="00A12B95" w:rsidRDefault="00A12B95" w:rsidP="00A12B95">
      <w:pPr>
        <w:numPr>
          <w:ilvl w:val="12"/>
          <w:numId w:val="0"/>
        </w:numPr>
        <w:jc w:val="both"/>
        <w:rPr>
          <w:rFonts w:ascii="Garamond" w:hAnsi="Garamond" w:cs="Arial"/>
          <w:b/>
        </w:rPr>
      </w:pPr>
      <w:r w:rsidRPr="00A12B95">
        <w:rPr>
          <w:rFonts w:ascii="Garamond" w:hAnsi="Garamond" w:cs="Arial"/>
          <w:b/>
        </w:rPr>
        <w:lastRenderedPageBreak/>
        <w:t>WYKAZ ZAŁĄCZNIKÓW STANOWIĄCYCH INTEGRALNE CZĘŚCI UMOWY:</w:t>
      </w:r>
    </w:p>
    <w:p w:rsidR="00A12B95" w:rsidRPr="00A12B95" w:rsidRDefault="00A12B95" w:rsidP="00A12B95">
      <w:pPr>
        <w:tabs>
          <w:tab w:val="left" w:pos="426"/>
          <w:tab w:val="center" w:pos="4536"/>
          <w:tab w:val="right" w:pos="9072"/>
        </w:tabs>
        <w:jc w:val="both"/>
        <w:rPr>
          <w:rFonts w:ascii="Garamond" w:hAnsi="Garamond" w:cs="Arial"/>
          <w:bCs/>
          <w:color w:val="000000"/>
          <w:sz w:val="18"/>
          <w:szCs w:val="18"/>
          <w:lang w:eastAsia="x-none"/>
        </w:rPr>
      </w:pPr>
    </w:p>
    <w:p w:rsidR="00A12B95" w:rsidRPr="00A12B95" w:rsidRDefault="00A12B95" w:rsidP="00A12B95">
      <w:pPr>
        <w:tabs>
          <w:tab w:val="left" w:pos="426"/>
          <w:tab w:val="center" w:pos="4536"/>
          <w:tab w:val="right" w:pos="9072"/>
        </w:tabs>
        <w:jc w:val="both"/>
        <w:rPr>
          <w:rFonts w:ascii="Garamond" w:hAnsi="Garamond" w:cs="Arial"/>
          <w:bCs/>
          <w:color w:val="000000"/>
          <w:sz w:val="18"/>
          <w:szCs w:val="18"/>
          <w:lang w:val="x-none" w:eastAsia="x-none"/>
        </w:rPr>
      </w:pPr>
      <w:r w:rsidRPr="00A12B95">
        <w:rPr>
          <w:rFonts w:ascii="Garamond" w:hAnsi="Garamond" w:cs="Arial"/>
          <w:bCs/>
          <w:color w:val="000000"/>
          <w:sz w:val="18"/>
          <w:szCs w:val="18"/>
          <w:lang w:val="x-none" w:eastAsia="x-none"/>
        </w:rPr>
        <w:t>1.</w:t>
      </w:r>
      <w:r w:rsidRPr="00A12B95">
        <w:rPr>
          <w:rFonts w:ascii="Garamond" w:hAnsi="Garamond" w:cs="Arial"/>
          <w:bCs/>
          <w:color w:val="000000"/>
          <w:sz w:val="18"/>
          <w:szCs w:val="18"/>
          <w:lang w:eastAsia="x-none"/>
        </w:rPr>
        <w:t>Opis przedmiotu zamówienia</w:t>
      </w:r>
      <w:r w:rsidRPr="00A12B95">
        <w:rPr>
          <w:rFonts w:ascii="Garamond" w:hAnsi="Garamond" w:cs="Arial"/>
          <w:bCs/>
          <w:color w:val="000000"/>
          <w:sz w:val="18"/>
          <w:szCs w:val="18"/>
          <w:lang w:val="x-none" w:eastAsia="x-none"/>
        </w:rPr>
        <w:t>,</w:t>
      </w:r>
    </w:p>
    <w:p w:rsidR="00A12B95" w:rsidRPr="00A12B95" w:rsidRDefault="00A12B95" w:rsidP="00A12B95">
      <w:pPr>
        <w:jc w:val="both"/>
        <w:rPr>
          <w:rFonts w:ascii="Garamond" w:hAnsi="Garamond" w:cs="Arial"/>
          <w:sz w:val="18"/>
          <w:szCs w:val="18"/>
        </w:rPr>
      </w:pPr>
      <w:r w:rsidRPr="00A12B95">
        <w:rPr>
          <w:rFonts w:ascii="Garamond" w:hAnsi="Garamond" w:cs="Arial"/>
          <w:sz w:val="18"/>
          <w:szCs w:val="18"/>
        </w:rPr>
        <w:t>2.Formularz oferty,</w:t>
      </w:r>
    </w:p>
    <w:p w:rsidR="00A12B95" w:rsidRPr="00A12B95" w:rsidRDefault="00A12B95" w:rsidP="00A12B95">
      <w:pPr>
        <w:jc w:val="both"/>
        <w:rPr>
          <w:rFonts w:ascii="Garamond" w:hAnsi="Garamond" w:cs="Arial"/>
          <w:sz w:val="18"/>
          <w:szCs w:val="18"/>
        </w:rPr>
      </w:pPr>
      <w:r w:rsidRPr="00A12B95">
        <w:rPr>
          <w:rFonts w:ascii="Garamond" w:hAnsi="Garamond" w:cs="Arial"/>
          <w:sz w:val="18"/>
          <w:szCs w:val="18"/>
        </w:rPr>
        <w:t>3.Kosztorys ofertowy.</w:t>
      </w:r>
    </w:p>
    <w:p w:rsidR="00A12B95" w:rsidRPr="00A12B95" w:rsidRDefault="00A12B95" w:rsidP="00A12B95">
      <w:pPr>
        <w:jc w:val="both"/>
        <w:rPr>
          <w:rFonts w:ascii="Garamond" w:hAnsi="Garamond" w:cs="Arial"/>
          <w:sz w:val="18"/>
          <w:szCs w:val="18"/>
        </w:rPr>
      </w:pPr>
    </w:p>
    <w:p w:rsidR="00A12B95" w:rsidRPr="00A12B95" w:rsidRDefault="00A12B95" w:rsidP="00A12B95">
      <w:pPr>
        <w:keepNext/>
        <w:overflowPunct w:val="0"/>
        <w:autoSpaceDE w:val="0"/>
        <w:autoSpaceDN w:val="0"/>
        <w:adjustRightInd w:val="0"/>
        <w:textAlignment w:val="baseline"/>
        <w:outlineLvl w:val="0"/>
        <w:rPr>
          <w:rFonts w:ascii="Garamond" w:hAnsi="Garamond" w:cs="Arial"/>
          <w:b/>
          <w:bCs/>
          <w:sz w:val="20"/>
          <w:szCs w:val="20"/>
        </w:rPr>
      </w:pPr>
      <w:r w:rsidRPr="00A12B95">
        <w:rPr>
          <w:rFonts w:ascii="Garamond" w:hAnsi="Garamond" w:cs="Arial"/>
          <w:b/>
          <w:bCs/>
          <w:sz w:val="20"/>
          <w:szCs w:val="20"/>
        </w:rPr>
        <w:t xml:space="preserve">ZAMAWIAJĄCY                </w:t>
      </w:r>
      <w:r w:rsidRPr="00A12B95">
        <w:rPr>
          <w:rFonts w:ascii="Garamond" w:hAnsi="Garamond" w:cs="Arial"/>
          <w:b/>
          <w:bCs/>
          <w:sz w:val="20"/>
          <w:szCs w:val="20"/>
        </w:rPr>
        <w:tab/>
        <w:t xml:space="preserve"> </w:t>
      </w:r>
      <w:r w:rsidRPr="00A12B95">
        <w:rPr>
          <w:rFonts w:ascii="Garamond" w:hAnsi="Garamond" w:cs="Arial"/>
          <w:b/>
          <w:bCs/>
          <w:sz w:val="20"/>
          <w:szCs w:val="20"/>
        </w:rPr>
        <w:tab/>
      </w:r>
      <w:r w:rsidRPr="00A12B95">
        <w:rPr>
          <w:rFonts w:ascii="Garamond" w:hAnsi="Garamond" w:cs="Arial"/>
          <w:b/>
          <w:bCs/>
          <w:sz w:val="20"/>
          <w:szCs w:val="20"/>
        </w:rPr>
        <w:tab/>
      </w:r>
      <w:r w:rsidRPr="00A12B95">
        <w:rPr>
          <w:rFonts w:ascii="Garamond" w:hAnsi="Garamond" w:cs="Arial"/>
          <w:b/>
          <w:bCs/>
          <w:sz w:val="20"/>
          <w:szCs w:val="20"/>
        </w:rPr>
        <w:tab/>
      </w:r>
      <w:r w:rsidRPr="00A12B95">
        <w:rPr>
          <w:rFonts w:ascii="Garamond" w:hAnsi="Garamond" w:cs="Arial"/>
          <w:b/>
          <w:bCs/>
          <w:sz w:val="20"/>
          <w:szCs w:val="20"/>
        </w:rPr>
        <w:tab/>
      </w:r>
      <w:r w:rsidRPr="00A12B95">
        <w:rPr>
          <w:rFonts w:ascii="Garamond" w:hAnsi="Garamond" w:cs="Arial"/>
          <w:b/>
          <w:bCs/>
          <w:sz w:val="20"/>
          <w:szCs w:val="20"/>
        </w:rPr>
        <w:tab/>
      </w:r>
      <w:r w:rsidRPr="00A12B95">
        <w:rPr>
          <w:rFonts w:ascii="Garamond" w:hAnsi="Garamond" w:cs="Arial"/>
          <w:b/>
          <w:bCs/>
          <w:sz w:val="20"/>
          <w:szCs w:val="20"/>
        </w:rPr>
        <w:tab/>
        <w:t>WYKONAWCA</w:t>
      </w:r>
    </w:p>
    <w:p w:rsidR="00A12B95" w:rsidRPr="00A12B95" w:rsidRDefault="00A12B95" w:rsidP="00A12B95">
      <w:pPr>
        <w:jc w:val="both"/>
        <w:rPr>
          <w:rFonts w:ascii="Garamond" w:hAnsi="Garamond" w:cs="Arial"/>
        </w:rPr>
      </w:pPr>
    </w:p>
    <w:p w:rsidR="007263E7" w:rsidRDefault="007263E7">
      <w:pPr>
        <w:spacing w:after="200" w:line="276" w:lineRule="auto"/>
      </w:pPr>
      <w:r>
        <w:br w:type="page"/>
      </w:r>
    </w:p>
    <w:p w:rsidR="004263D5" w:rsidRPr="007263E7" w:rsidRDefault="007263E7" w:rsidP="007263E7">
      <w:pPr>
        <w:jc w:val="center"/>
        <w:rPr>
          <w:rFonts w:ascii="Garamond" w:hAnsi="Garamond"/>
          <w:b/>
          <w:sz w:val="28"/>
          <w:szCs w:val="28"/>
        </w:rPr>
      </w:pPr>
      <w:r w:rsidRPr="007263E7">
        <w:rPr>
          <w:rFonts w:ascii="Garamond" w:hAnsi="Garamond"/>
          <w:b/>
          <w:sz w:val="28"/>
          <w:szCs w:val="28"/>
        </w:rPr>
        <w:lastRenderedPageBreak/>
        <w:t>ROZDZIAŁ III</w:t>
      </w:r>
    </w:p>
    <w:p w:rsidR="007263E7" w:rsidRDefault="007263E7" w:rsidP="007263E7">
      <w:pPr>
        <w:jc w:val="center"/>
        <w:rPr>
          <w:rFonts w:ascii="Garamond" w:hAnsi="Garamond"/>
          <w:b/>
          <w:sz w:val="28"/>
          <w:szCs w:val="28"/>
        </w:rPr>
      </w:pPr>
    </w:p>
    <w:p w:rsidR="007263E7" w:rsidRPr="007263E7" w:rsidRDefault="007263E7" w:rsidP="007263E7">
      <w:pPr>
        <w:jc w:val="center"/>
        <w:rPr>
          <w:rFonts w:ascii="Garamond" w:hAnsi="Garamond"/>
          <w:b/>
          <w:sz w:val="28"/>
          <w:szCs w:val="28"/>
        </w:rPr>
      </w:pPr>
      <w:r w:rsidRPr="007263E7">
        <w:rPr>
          <w:rFonts w:ascii="Garamond" w:hAnsi="Garamond"/>
          <w:b/>
          <w:sz w:val="28"/>
          <w:szCs w:val="28"/>
        </w:rPr>
        <w:t>Załącznik graficzny</w:t>
      </w:r>
    </w:p>
    <w:sectPr w:rsidR="007263E7" w:rsidRPr="007263E7" w:rsidSect="005760BD">
      <w:footerReference w:type="default" r:id="rId2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D23" w:rsidRDefault="00603D23" w:rsidP="00CF553E">
      <w:r>
        <w:separator/>
      </w:r>
    </w:p>
  </w:endnote>
  <w:endnote w:type="continuationSeparator" w:id="0">
    <w:p w:rsidR="00603D23" w:rsidRDefault="00603D23" w:rsidP="00CF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10">
    <w:altName w:val="Arial Unicode MS"/>
    <w:panose1 w:val="00000000000000000000"/>
    <w:charset w:val="88"/>
    <w:family w:val="auto"/>
    <w:notTrueType/>
    <w:pitch w:val="default"/>
    <w:sig w:usb0="00000000" w:usb1="08080000" w:usb2="00000010" w:usb3="00000000" w:csb0="00100000" w:csb1="00000000"/>
  </w:font>
  <w:font w:name="F4">
    <w:altName w:val="MS Mincho"/>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2FF" w:usb1="420024FF"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rsidP="00161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10</w:t>
    </w:r>
    <w:r>
      <w:rPr>
        <w:rStyle w:val="Numerstrony"/>
      </w:rPr>
      <w:fldChar w:fldCharType="end"/>
    </w:r>
  </w:p>
  <w:p w:rsidR="001A10D6" w:rsidRDefault="001A10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rsidP="00161407">
    <w:pPr>
      <w:pStyle w:val="Stopka"/>
      <w:ind w:right="360"/>
      <w:jc w:val="center"/>
    </w:pPr>
    <w:r>
      <w:rPr>
        <w:noProof/>
        <w:sz w:val="26"/>
        <w:szCs w:val="26"/>
        <w:lang w:eastAsia="pl-PL"/>
      </w:rPr>
      <mc:AlternateContent>
        <mc:Choice Requires="wpg">
          <w:drawing>
            <wp:anchor distT="0" distB="0" distL="114300" distR="114300" simplePos="0" relativeHeight="251669504" behindDoc="0" locked="0" layoutInCell="1" allowOverlap="1" wp14:anchorId="746B7658" wp14:editId="59A81177">
              <wp:simplePos x="0" y="0"/>
              <wp:positionH relativeFrom="column">
                <wp:posOffset>297815</wp:posOffset>
              </wp:positionH>
              <wp:positionV relativeFrom="paragraph">
                <wp:posOffset>-549275</wp:posOffset>
              </wp:positionV>
              <wp:extent cx="5727700" cy="1035050"/>
              <wp:effectExtent l="0" t="0" r="6350" b="0"/>
              <wp:wrapNone/>
              <wp:docPr id="16" name="Grupa 16"/>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17" name="Obraz 17"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18" name="Obraz 18"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6" o:spid="_x0000_s1026" style="position:absolute;margin-left:23.45pt;margin-top:-43.25pt;width:451pt;height:81.5pt;z-index:251669504;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pcOOPAwAACQoAAA4AAABkcnMvZTJvRG9jLnhtbOxWXW/bNhR9H7D/&#10;QOh1kEXKkiULcYLUSYOgXRKsG7aHvlAUJXORRIKkrWRFH/bj9r92Sclu4nTo0IcBBQbYEi8/rs49&#10;9x6SJ2cPXYt2XBsh+1VAZjhAvGeyEn2zCn75+XWYB8hY2le0lT1fBY/cBGen3393MqiCx3Ij24pr&#10;BE56UwxqFWysVUUUGbbhHTUzqXgPg7XUHbVg6iaqNB3Ae9dGMcaLaJC6Uloybgz0XoyDwan3X9ec&#10;2du6NtyidhUANuuf2j9L94xOT2jRaKo2gk0w6Feg6Kjo4aMHVxfUUrTV4oWrTjAtjaztjMkuknUt&#10;GPcxQDQEH0VzpeVW+ViaYmjUgSag9oinr3bLbnZ3GokKcrcIUE87yNGV3iqKwAZyBtUUMOdKq3fq&#10;Tk8dzWi5eB9q3bk3RIIePK2PB1r5g0UMOtMszjIM7DMYI3ie4nQinm0gO25duMzncRKgT4vZ5nK/&#10;fEniNIY68svJIkkXHlq0/3rkQB4wKcEK+E9kQesFWV8uKlhlt5oHk5PuX/noqL7fqhDyqqgVpWiF&#10;ffQ1Chl0oPrdnWB3ejSe8J7teb8tNf0DEbArbhgU6W/F+19vrm/fXb5Br/768/bm+vx9Kxs5+101&#10;LjfOqfMzeqUu6reS3RvUy/WG9g0/NwoEAJy72dHz6d58BqlshXot2tal07Wn4AHHUbF9hr+xkC8k&#10;23a8t6MyNW+BB9mbjVAmQLrgXcmh0PR1RbxWoD7eGus+5yrFq+VDnJ9jvIxfhesUr8MEZ5fh+TLJ&#10;wgxfZglOcrIm649uNUmKreEQL20vlJiwQu8LtJ+VxrSJjKLz4kU76rcIx5QHtH97iNDlKHFYjWY/&#10;AaswD9pWc8s2rlkDc1M/TD4MeJo/MetyYEBIqBx+lBVojW6t9GQcCemlIA5q+pIcoBC0sVdcdsg1&#10;gHCA679BdxDMGOB+ioPeS5d2H1DbP+uASFyPD8LBnpoQxVh90Ph2dAY7yLi/TToDe9LZVN/DMMzY&#10;vTKzlprHWSN3M9VG1VTTJiJZAr88juI8TtIMp1Hd0ob+oJUTZJTSpEoILcOsXPJwnlYsTBeMhHGZ&#10;4xx2QLxM6zO7IilJ0jnYOV54XT6X5bek4hi2ZDjbLZSx0qIfa+x/Uf+zqEmO42VM/DFHMn+oedXt&#10;pR2TRRrPp4Myw9n86KD7j5Ttz1O4b/gdcLobuQvNUxvaT29wp38D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NYmlW+AAAAAJAQAADwAAAGRycy9kb3ducmV2LnhtbEyP&#10;wU7DMAyG70i8Q2Qkblta2EpXmk7TBJwmJDYkxM1rvLZak1RN1nZvjznB0b8//f6cryfTioF63zir&#10;IJ5HIMiWTje2UvB5eJ2lIHxAq7F1lhRcycO6uL3JMdNutB807EMluMT6DBXUIXSZlL6syaCfu44s&#10;706uNxh47Cupexy53LTyIYoSabCxfKHGjrY1lef9xSh4G3HcPMYvw+582l6/D8v3r11MSt3fTZtn&#10;EIGm8AfDrz6rQ8FOR3ex2otWwSJZMalgliZLEAysFiknRwVPHMgil/8/KH4AAAD//wMAUEsDBAoA&#10;AAAAAAAAIQAJxgczZS8AAGUvAAAVAAAAZHJzL21lZGlhL2ltYWdlMS5qcGVn/9j/4AAQSkZJRgAB&#10;AQEASABIAAD/2wBDAAUDBAQEAwUEBAQFBQUGBwwIBwcHBw8LCwkMEQ8SEhEPERETFhwXExQaFRER&#10;GCEYGh0dHx8fExciJCIeJBweHx7/2wBDAQUFBQcGBw4ICA4eFBEUHh4eHh4eHh4eHh4eHh4eHh4e&#10;Hh4eHh4eHh4eHh4eHh4eHh4eHh4eHh4eHh4eHh4eHh7/wAARCAB/Al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LooooAKKKKACiiigAooo&#10;oAKKKKACiiigAooooAKKKKACiiigAooooAKKKKACiiigAooooAKKKKACiiigAooooAKKKKACiiig&#10;AooooAKKKKACiiigAooooAKKKKACiiigAooooAKKKKACiiigAooooAKKKKACiiigAooooAKKKKAC&#10;iiigAooooAKKKKACiiigAooooAKKKKACiiigAopDR9KAFopO1BPHNAC0Ui47Ud6QC0UUUwCiiigA&#10;ooooAKKKKACiiigAooooAKKKKACiiigAooooAKKKKACikzS0AFFFFABRRRQAUUUUAFFFFABRRRQA&#10;UUUUAFFFFABRRRQAUUUUAFFFFABRRRQAUUUUAFFFFABRRRQAUUUUAFFFFABRRRQAUUUUAFFFFABR&#10;RRQAUUUUAFFFFABRRRQAUUUHpQAjdDXNeL/HPhDwlHu8SeIdP05im5YpJh5rj1VB8zfgDXGftX6l&#10;qGlfBPVrvS7+6sbnz7dBNbSmNwrTIGAZeQCMj8a+D5XeaZpppHklkOXd2yzH1J5Jr3sqyVY6DqSl&#10;ZI87GY32DUUj658Z/tV+HbNTD4T0K91aXcV867b7NCB6gYZj9CFrxLxr8eviX4oWWE67/ZFpJ/yx&#10;0xTBgf8AXTJk/Jh9KqfA/wCFuqfEvWLqKDzLbSrWCTzr4ghRNsPlIDghjvKlh1C5PUjOX8Svh/f/&#10;AA/uY9O17VdKl1WRQ/2OxkeUxJ/ekLKoXPG0ck9flGM/Q4XBZZRqujFXmu+rPPq1sVOKm9F9x93/&#10;AAhlln+FXhGaWSSSSTRbNnd2LMxMKEkkk5Oa6wVyXwbJ/wCFR+Dv+wDZf+iEqf4peILnwp8OPEPi&#10;axhhmudL06a7ijmBKMyIWAOCDjI7EV8LXX7yS82e9TT5I3OnorxHwh8S/G1v4cPjbx5deBY/DEel&#10;rfzJoklzNfRBghXcjcYG/BxnmvQdQ+IPhnT9budJu7qaK4ttCbX5j5DFUslYgtkA85B+XrWRZ1tF&#10;ef8Agb4ueCvGGpSadpl5e21yll9vRNQsJrXzrXP+vjMigNH05HrXLQfHjS9b8d+ENC8KWF7c6drl&#10;/cW7ajd2E0ME0cUbMXt5DhZPmXaev0oA9porhNL+KnhHU/DWh+ILS6ujY67qw0eyY27KxuSzpgg9&#10;BmNuelQaV8WPDeqanqVtpun+Ibuz04XHnapDpMzWTvAGMkaSgEOw2kADqeBk8UAehUV5po/xr+H+&#10;p3mp2y6jf2Mml6e+pXn9oaZcWoit1YLvJkQZyWGBySc4BxWp8PfiZ4b8bahPpumx6pY6hDAl39l1&#10;Kxe1lltn4SdFb70bHuO+MgGgDt6KKKACiiigAooooAKKKD0oAD0qC8urazt3uLueK3hTl5JHCKo9&#10;yar61qUGladJe3Cu6phVjjXLyOThUUd2YkAD1NefvfJqGvrbeIHmhlntZ2tL1T/odjKo4WJjlHmC&#10;mUs5wQYmwADSbM51FHQ6pvFUEi+ZZabf3UAQyeeVWCPaOrAyspZcEHIBGCKqJ450+S2huIkSRZpv&#10;IjT7ZCjPJgHau9lzlWVhg8gqRwRngdH8L61rS6RdrPqGoz2cMg+3TXflW7GRsyLHJIkk0kZUhQMB&#10;cchz8pXSt/hpd6dbWcOn29usVpdreJCmoMhLBI0KhmhbAKxAYXbwzDgNgTdmHtKr2R39h4m024uY&#10;7ScT2F1ISscV1Hs3sOqq3KO3HRWNbmRx714LrVrrmlMLLStFRr3UryW51Wyurdc3xkmUAIA3lNHH&#10;Ez5bdkbVLAE12vgzxVHG0Fu9xLcafKsX7x1kY2rykhMSOoM0DsGVZMZ3DBJ3ZDT7lwra2kejUU0E&#10;EZ/kaXNUdAtFJRQAtFIaKQC0UdqTimAtFGaD0oFcKKQ9KM0DFoozRQAUUhpKAHUUUUAFFFFABRRR&#10;QAUUUUAFFFFABRRRQAUUUUAFFFFABRRSN904oAWivN/2ifEeteFPhZf63oF59jv4poFWXy1fAaVV&#10;YYYEdDXy1/wvv4sf9DUP/ACD/wCIr0sHldXFw54NL1OLEY6nQlyyufdtFfCX/C+vix/0NI/8AIP/&#10;AIij/hffxY/6GkH/ALcYP/iK6/8AV/E2vdfj/kY/2rStezPu2ivhW4+Onxet5fLn8StG+1W2vp8A&#10;OCAQcbO4IP41H/wvr4sf9DSP/AGD/wCIpRyGvLaUfv8A+ADzSkrppn3dRXwl/wAL7+LH/Q1D/wAA&#10;IP8A4ivWv2WviV428aeN9R07xLrIvrWHTvPjT7NHHh/MQZyqjsTWWIyavQpupJqy/rsaUswp1JKK&#10;T1PpOigUV5B3hRRRQAUUUHoaAPHf2xP+SEar/wBfNr/6PSvhZJPKdZRt+Q7vmUMOPUHgj2PFfd37&#10;WlneX/wS1S2sbS4u5zcWxEUETSOQJkJIC8nAya+TtL8Aanp/grU/GWvWc9nFaw4srZlMcryswRZS&#10;CAVVSwYDq2306/T5VnODy/CWr1EpSlZK+rb2sjyMZg61esnCOiW577pHx80HwJ4Q0DQNfs5tQ1+K&#10;zQ6lDpVvFHHauedjDKoJAMblXgMCOOg+bPibqK+I/HGr+JLBb6S01W7a4ha5UCQBufLOCw+X7o56&#10;KK52CGa7uAkStLI5znr+Ndtp1v8AY7OK3zu2DGfU1WZ4uhkTU6a5pyvdX/qx9Hwtw5V4j5lVbjTj&#10;tLdX7eZ9xfB4FfhN4QU8FdEsgQRj/lglM+M2kalr3wl8V6HpFt9q1G+0m4t7aHcq+ZI0ZCrliAMk&#10;jkkD1qz8KsH4Y+GMDn+ybb/0UtU/jXqd/ovwh8W6vpdy9pf2ej3E9vMnWN1jJBHuCK+Xc/aPn7nN&#10;VpKjUlTWydvuOCPwQ0T/AIUReaFo3hvSdE8V6l4bjsbm5WNVdpwiMyyOucgyIMkZ6Z5rAt/DfxM8&#10;U654m1rW/Af9gSSfDyfw7bwHU7ef7VdFmZdhVvlQkkDfjHc1F8LfHNlB4Xu/Fn/CxvGPivUtL8NS&#10;6re6NqFobe1ZkiVnAlNsoOGICkM3ByMivSI/irG2reEbFtDcL4j8PTa4XFzuNuI4kk8sLt+fO/Gc&#10;r06c0iDj7j4b+JtS1f4bRXFhJbWlh4LvNH1a5EsZNrNLaRxAEbst8wblcjjtWZ4T8L/FKTxJ8L9D&#10;17wTb2en+BpJI59Yt9Uhkt7uIWxhjZIiRICRgnK5znp23bD476tJ8P4vGWofDy4s7XVZre18Nwrq&#10;8MsurXM7sqR4AHlY2liW7dMmrNz8brzQtF8X/wDCYeD20rxD4Ys4b59Oh1BZo7u3lYIskcu0cBiF&#10;YEcHGM9gDivD/gH4k6UvhTwC3hBZtE8PeNRraeIF1KEJNa+bK+DCSJFfEpyADyo65zWr4e0D4jaH&#10;8Tb3xF4W8Aah4c0oQ391qelSeIIZrLV7koxgMEYJ8mR5NpZvlAUY+vW2Pxlm0281nTfiF4OvfCWo&#10;abo0mspEt5HepdW0Zw/lyJhd4OBtPr6VhaD8b28SC70XWNATRv7T0G71HTZ9M1+K4m2Rx5aOQxrm&#10;3mCkMDyAT6qaAOT0z4eePvF3wx8Y+EvE3gy70XxL4mT7df8AiK71C2miuLmKaN4bYJExdIgF2r1C&#10;jccHOK7z4F+F9VsvFlzrniD4faz4f1KPTRZfb9Q8VtqwmUyBmjjVncomUDAnHp3JrD8M/F280vRP&#10;AnhTwzoDare6p4dj1OKTxB4hSCSRNxURCVkPnTnBOAqgDHGM4szfFnUtC+M/jrw1Otxr160+k23h&#10;zQIWVGd5LZnuGDFchF4d3bIUADjOKAPfRRXieo/EHTPBXin4pa9q0esSPotppBuLU6j5tsZJo2VE&#10;tkZV8vLEBmOdx+bC4IrZ+EnxXfxh4qv/AAprGj2Glaza2MWoRpYavHqMMsDttJ8yMAK6NhSp9QRk&#10;GgD1OiiigAooooAKD0NFDdDQBwPje5vptSu7ix0d9XXRbZZFtBcND5s8uQxBVSd0cO4gYJPm8Ddi&#10;uY+E/hpLrzEeGW30dEgkksDeG4j80r5kcTEqpbYjo7Z6l0HSMZ7NtGi1m98RQjUtRsJBqCgyWU/l&#10;sM2sGeMENx6g074WWsVl4dubaFSvlaneRNliTiOd40BJ5z5aR/hiptdnNyN1Ls6e6ngs7aW5uJUh&#10;hhQu7uQFRQOWJ7ACvnjxl8e/EqmG78EeG11TT555hFJLaTvmNCqByVIxucS4HoFPBOKqftd/FOCG&#10;1ufh3pMYlnmVTqM7Kdsa8MqL2LHAJPboOc48p8C6Reav8WfDXhnTbpoGs7GMq5YlUlEJnYkeglYj&#10;8KynN3sjhxWLfNyUz1z4ZfGa6+IXi1fA/jTQINOubjcbSe33xyQTorMOGJKtgHDAg9iDmthrXUdH&#10;1iOxWzR9NEjWOsxRpiMqqHBMskwCqUkVo4VwieYxwSoqb4K/AFfBPitPE+s6ymqX8KsLZIoiqRFl&#10;KsxLEljgkdq7PVvCGheIviNeSalarMbO1tJ156Ss0oOffEcXPXAAzjiqSdtTanTquF5bnS+C7u5u&#10;NFEN42+6tJHtZX3bvM2H5JMj++hR/wDgWK5rxbr/AIkuviPb+B/Dl9ZaTJ/ZDarPfXNobosolESx&#10;Km9AOcksSeMcDrXReELW1sbjWLS0zshu4kwWyRttIFGfwA571w/xe1nwlB4u0/TdW8J+KNZ1iCwe&#10;7hm0Lek0NuWKSZeOWN9ucZHK8ir2Oqd1Ak8T/E7UPB95puh6poT61q4slvNTfTDtjjiLsm6JH+Z2&#10;yrfJweOtFx8WrmHxM2lP4RuXshrbaGl+LyMK9yYhJGuwjdzzk9F65OcBdN0L4N6xZ6FFZvpqA6ci&#10;WFuuoPbyzWrHzVSSMOrSqWRmIkDchyed1W79fhsNN/tm2+z6tCPEkF4z2F95mzUZGSBXOJABjcMp&#10;0x/CTRrYybqfZkjD8BfFbxTrNh4ejvPBglv9auL0I0F8qRx29vLEjSsGyRjzGXbkkmLI4cYt2vxl&#10;SfwnZa//AGAR9r0TUNVEIu87RayKnl52c7t2d2OMYwetaUEHw48HQ6jqGltFNdeHLa8up7O31Jp5&#10;rZZNjzKInkwm4xKQCAM5IxuOefv9P+CPhu2j+1PbWv8AaCf2W1o+qSsYI7vDvGYzKVgQglzjaBkk&#10;ctynewc1RfaRdsPjFeS+IF0q+8D6jZCPUrWyupWvYHEC3QH2ZsK2WLZ+ZRwv95jxU/xn+I+o+BNZ&#10;0tbPTZNTiudNvrg28UZZmlhERViw+7GqtIzH0FWprXwG/jPV4bpNJQ28VpqeoXL60BJHNakiIvEG&#10;yixqqlmYqp3KMNzjpLyXwjceIItUudQ046npcf2YMb0A263RTajLuwDJsTbkZPG2m02il7Tlacjk&#10;T8QdW0rStGsorJfGeuXmmtq1y9hIlpAlqCoMiGQ88uAq9WwSdtRX3xp05Ga90/QdQvtEs7a1udW1&#10;DfHGbJLlQ0X7pjukOGBYL9336VifErSfh74fbSvCdpoGsyz28T3Lppi3UzWmnyyET7tkqt5TkMu0&#10;FwDk7PXqJ/D/AMI9U1m2SR9JW+Ntb7bBNRaASwwp5sPm2yuokCJgjehwoHYcLUm9S/LdFCf4v3qN&#10;qfleDbiWODXJNA09xfoPt16JGUIAV/dptXcXbgHgbutUPDnxgvrYaxL4t0n7JFBeaoluRIu6M2iR&#10;yC3faCpZlZyGDHJQ8dCepfS/hfqHhPUZRe6VLob6m2p3V5FqhCQ3hcOZROHzE+4j7rDGcDAOK4k6&#10;T8PNY0KAWGpafofhbSfFbzag+pXHmG+u4wuDHO8xGxwTndksD0HOR3FKVRNO5u3nxd1Cw1Ke2vfB&#10;N3HBp/8AZ39qTrfRt9k+1quF2kAuVdtp25zgnI4FWb34w6Vp/ie/0m/s41gtbe8m821vY7iUfZVD&#10;SCSNeIyQTtG8nj5gvQa+saX8O7ttbl1K600yX72LamW1EplkIa13YcbMkDbjG/0asOLS/hXF45ub&#10;ARLLcwWd/d3MkmqvLZ2qyOqXUbRNMUjLGUFlCAdzg4o1KbqdxL/4g+J/sWhz3Xhi48PPe+IbGyxc&#10;zRXKz20+7JUo3DYHORxkYLHOOo+D2vX/AIn8AafreptG93O86yGNNinZO6DjPoorzzU/DvgeHUfB&#10;knhfUbf+zrzWopXuYrl77zGs4Xkij86SYiONFVwQA3VRgYNei+G77wN4b0bStJ0nWdItLG6LNp0Z&#10;1BX+0b3LHy2ZiZMsxPBPJx7U4jpOXN7zOuorJj17RZLmG2TWNPaaeaSCGNblC8kkefMRRnJZcHcB&#10;yMHNRWPijw5eWSXln4g0m5tpLhbVJobyN0aZsFYgwOC53LhepyOOadzo549zborkvEnj7wzomjav&#10;qTalb6idGj33ttYzxyzxfNtwU3cHJ7kVuaNrGl6xFJNpWpWd/HFIYpGtp1lCOOqkqSAw7j3p3BTi&#10;3a5onpXnnxW8Q6vovin4f2emXpt4NW1/7JeqEVvNi8iRtvzA45APHNeh9q5D4neBrLxxpdlbz6hf&#10;aZfadeJfaff2TAS206ggMMggjBIII5oKPPvEHxR1zwx4x8fxNZnXIbHVtG0/SbAzLAI3u7dc7pNj&#10;HBc55B68Ypl98TrjW4tEi1HStX0HVrHxvbaLf2dlqaFDIULcybP30JVhlcIScc8ZO7YfBfSY9Hmg&#10;v9f1jU9Uu9btdZv9TuCnnXM1uQY0IC7VQBQAoGQO9Xp/hLo0+rTak2pah5k3ieHxIyjZgTxoEEf3&#10;fuYH196AKXhj4tx6r8W5vAF1pumLIyXMlpdafrUd4SIWAImjVQYGZTuCkt3GeDXB+OfG3icfHTxN&#10;4bXxj4t0rTrGOwNlBonh6K+UGaLLmVjExT5sYyehPpXdfD/4KaX4O8U6ZrFl4i1a6tNHhuoNL0+d&#10;YtltHcEM4LhQ78jgsc1a134V3N3461nxdonj3xH4eudYjt0uorFYDG3kptT/AFkbHoT+ZoAr3Pxc&#10;jt11IHQpJDYeMLbwuWN2AZGl8r9/9zAA837vt1Gazj8aNQj0vxJrs/gqT+xNJ1GbSbKaLUVe4vr1&#10;blbdYvK2DywzNnduOAOhq5qfwUsLzxV/bK+Ktcgs5dWtdau9NTyjDcXsBTbKSULLu8tNwU9u1arf&#10;CfQJfA+ueEpr3UGtdX1WfVWnV1Sa2uJJhMDGwXA2OARkHpQBzt78atT0611TTtT8ENbeK7C/sLM6&#10;UNURoZftrbYXW4CYxnIPy8YqHVvj1BoWk3kHiHw4NM8UWmqw6XJpcupxi3DzR+bHKbojasJjBbcR&#10;kYxtzVfxl8GNSfw3L/Zuu6rq/ibU9c0y51DWbiWKKdILaZSDGuBGpjXLAYJLZznoNub4IaRc6NcC&#10;98RazdeIptTj1X/hIHaP7UlxEnlxFV27Nip8mzbjBNAHO2PxftPFV54L1SC21W1lOs6jYXVnp2pL&#10;LbyyQWruclVxcxkAFMbeSDWP4x+Lt94o+Dr+KzFbeHLC31zSyZLTWvPmWJrlfNS4WNVaFgo+ZDnO&#10;4jtXVXfgDxldeO/CFvcalcXeleH3u76XXriWFLmaaaB4VijhjQKuzcGDNxx36VPD8B9Jnk1K81zx&#10;Pq2r6jqV1ZTXF1JFBHvS1l8xEKIgVsngswJx0x0oAsXHxav/APhXkXjS38PaVa2N7d7NMGs+II9P&#10;+1WxBKzlnjIRnx8sfJwQSR0rtvhn4rtfHPgPR/FtlbS20OpQCURSMGaM5KsuR1wynnjPWuFk+B2l&#10;QRWqaH4i1nSf7N1Ke+0dYRE8eneem2aCNHUr5RzkKR8p6HrXd/DXwnZeBvA+meFNPubi6ttOiMcc&#10;0+PMfLMxJwAOrHoKAOH/AGt/+SIap/18W3/o5K+Iq+3f2t/+SH6p/wBfFt/6OSviGvs+Hv8Adn6n&#10;z2at+2+RqeGdC1LxJqqaVpMUct06M6o8oj+VRk/e4qXUtWgk8OWOippFpb3VjM7yXyH95MScEEj0&#10;wvIznGe9LoVlZTaVqt/Nro067tI1a2g2ndcsTyqkHsBz74rGyScsck8kk5z/APXrtcVicRJT1ULW&#10;0as/W9mvlY5OZwinHd/kdJF4uvZ/GFv4i120ttakgUJ5FwgCOqqQgOOOOOnPHuap6hol/wD2Cvil&#10;bWGHSrq7eGELKpKsOdu3JOO3TPB7Yzj8d+a2NHsLK+0PVZ7zXFs5rONHtrWQEi6Yk5C88EAt+fvU&#10;1qUMK41KfupWT0b07JLb1sEZ+1TjL/LUx694/Yj/AOSl6v8A9gg/+jUrwYdK96/Yj/5KXq//AGCD&#10;/wCjkp5q39TmXglavH1PsCiiivgD6kKKKKACg9KKDyCKAOe8c8aG3tIteG/FLx1ofg3SvL1GEahc&#10;3SMsNgCD5q9DvyCFTnqQc+h5r1L49eIP+EX+H7a06gwxX1qk4PaJ5VRyPcBifwr4f+LutPr3xF1i&#10;9Lh4YrhraAjp5cZKjHsSCf8AgXvXz1HgiWfcQwrYi6oRjfR2u09vI6Kub/UsE40/jb/pmPqWsT3e&#10;ozXcEFnpgkPFvp8AhiUDoAo5PfkknPsAK0bjWJY9Dt5BKDcygjf/AHQCRu+prnOMe9KXZ0UMxIVf&#10;lB6f55r9mxOR4TEezTirQ/rU8bLOJ8bl9OrGnN++rb7Pukfo58HWJ+E3hB3OSdDsyf8AvwlWviV4&#10;em8W/D3X/DUFyltLqunzWiTOpYIXQqCQOuM9KrfBv/kkPg3/ALANl/6ISrnxE19/CvgXW/Ekdst0&#10;+mWUtyIWfaHKKTgntnFfn1bSpJebO+DbV3ucH4d8BfERvDK+CvFXijw9eeF20h9JmSx06WG7MRgM&#10;SssjSMoboSSpzg1k+E/g/wCMrPXNDu/EPjLS9StdA0O50bTlg0xopGikjWNWkbzCMgKvQc4/Gun8&#10;ZfFfT9I0TxHLZWV0b7TbLUJLRrqPFvdT2ke6WMFWLDaSuchcjO0nBrQ0HxZf2emvZa7Z31/qthYf&#10;bNQnitoLONAzSeWpV7hlVisZ/jKjGSy5xWZRzh+Dbz/A7w54Dl1pIdX8OSQ3em6rFBlYbuF2ZJPL&#10;J5HzFSD2Jrjfi38OPEtt8LviR4q8QainiPxXrWn21pCmm2DxxwW8UqkRxx7nZiTlyST0Hoc+oab8&#10;VND1YW6aRaXt1LNaXF04LwRrAsLyxuGLSfPiSF1JhEoHB+6wJj0X4o2dzoWk32o6Dqtnc32itrM0&#10;AEUiwWqIheQsH5XLgAD5znJUc4AOeT4Sa/4o1zV9W+JviSz1GS50KXQrSLSLVraOGGU5lmPmM5Mp&#10;wv8Asrjoa5h/BOq/C/wPqVzq8ega3DHpE2mWDaH4SMeqTyyR7I2keMnHAKngAlsk+vpHjH4lafoe&#10;uadaF2jtxqEcOpNJAzkxy2F1PEsQU5aRpII12gEndtAJYGrFp8RIxquqW2paDqNnbWWrWmlxXJaJ&#10;1ea4jtiiMofcrhrnBwCuFyGPSgDzKT4Q+MPFXwU8JeDr668OWFnDoVvBdQalo5ubuxuNp3ywyCRQ&#10;j7WAwR1U84NamsfASa78S6/4os/EjWuvyf2bJoOqmNmuLGW1gMUhkbI8xJhw69D1IOBj0Wz8f6Tf&#10;aw2l6fZ6jdXEYu2mCoiLEttcS27szO4GDLCyrj2JwOaoN8R9Nv8AwLqfiLSpVtW068js7lblFuFh&#10;kZoTtzBIVfKTIQUcgFuTkFQAc7r/AMHJfFEfj5fEWr26nxdZaZGTaQMBa3Fop+cBmO5DIQQuc4GC&#10;Tmtv4QeBtW8KXN3c64PB8txJDHDBPougLYSFQSXMhBO7cQhwAACv5L4v1/U4filoGhfb4NG01Clw&#10;slysqpqjuZIzbpIMIHQbWCMSXLLhcLmnx/FfRZdGstWttI126gvrSbUbdYbZGd7KIRmS62787B5q&#10;YQjzTniM0Aeh0V5prvxQsoNd0yOzWYaImoT2+qarLGv2dVi064unRPm8wuvlxsTs24DAHOQLqfFH&#10;w9FKIdUtNU0icxNOIruAA+T5M06yZRmG10t5yBndmNgQCMUAd9RXnN98VPD6La3lres1isH2m6Bt&#10;WaRkazN0ioQwCt5exjkEYIHGciW1+IUTeJrSyuLOW3i1Gxgms7T93LcM7yzKzlopHj8oJEHLbsKC&#10;MnLBaAPQaRvumuV8F+ONK8UzIlja6hbrPaJfWUl1CEW9tXOFniwT8v3cq21gGQlRuGerPSgDz3xp&#10;ql/4a1HUZrNolGpQxzxSMudkiYjlOOh+QxEZ7K56Ka57wt4p1a4Gq22ntpcGp6sfOtWuCVijutoQ&#10;h1GWG5UBC4GXSUHGQK9K8U6NFrelNayMqSo3mQSmMNskAIzg8EEEqw7qzL3rxTVdFv8AS7y5gkhk&#10;YR5luLZsM6x55dTjLocAhzkDaN5icFjm7nFW54yutjjr79mjx3q+uvqmteK9Ju57mfzLmVjKXfJy&#10;f4Ovp9PStO1/Z28Yp4/PiFvEmmwQSX/nypbSSrJ5JkyYwQo7cda7rw58RtTsFis7t4L1SMoLh3WX&#10;G5QAHUO0n3lwNhOCMuxya6a++IjQRK6afbAuAU8y8+XBYqCdiMVBIYDcF5BHGKlRgYxw+H+Lqdtq&#10;F3bafYTXl3MIoIULOzHoB/X9a8es/GepQ+Jrie2jijOo3KzzrIm7CACNY2YE7AqgZ44ZZSeAaztY&#10;8Saz4puYU3G4LFWtoIYyIlI53gAksQMHeCxGAR5OS9bPgHwe+p3AnumMljkCeQEeW4GQYY8Daw4C&#10;s4yAuUDNukaqu3sbTqOpJKJ6J4IEsulTarcRiOTU7h7zbjBEZwsOR2bykjyPXNc54p+Hw8RfE2LX&#10;tRnk/sgaHJpzw22oXFtM8jTB+TEV3R7d2QW5OPl4zXoKgAKAAMDAA7U+raudTppqzPML74XW09x4&#10;jt7QWdjY3/h2DRdNeNWaW0VBMr9cHaQ8fRsnafqeS1fwZr+nyR3N7p+npe6jfaPZRWfh6xmNrHFa&#10;3SyNPM2zCcE4zgKqhQWr3yjA9KTgmZuhF7HhFr8F9Xgi16DzdJma4s9ShsL6W7u2mdrvdgSR7vKj&#10;A3YYqr7sBsAjmVfhH4isPD1po2mXuk3kena/ba1ayahIxlmcKftEczpHlsvyr4JIO0gbQa9yxRRy&#10;oSwtPseNaL8J9Ti1y2h1STRZtGs7m/uFuYon/tC9F2HVo5mOAABIQSC27anC4rL8HfBbX9L1/QNS&#10;1fW7S8WG4EusIjuPPFsipYBPlG7ZsVmzjnP3ute80UciD6tA8q+Lvw/1jxZqq3FnbeHb6A2wiRdS&#10;EkE9lKGYiWGeEeYQd3MbELlRgjJFZ6fCPUri38YW+pa1DcT63pFjp9vqWGNzvhgKSPJnoHbBIDHI&#10;JzXstGKOVFexje9jw69+FPiXUFn1ac+GLLVVvtPuoNOs4pFsJRaBwBKSMksJD0U7Qij5sZqLTvhR&#10;4ssWj1RU8J3Gox6rqN2LCaOU2Rju0iHHy7gyGM8YIIY8ivdqKOVE/VoXPBNX+Beo3Om6LpUWuwzW&#10;dvpD2moNOW3Szok/2WRAP4Y3uGOCeFRBzircPwi114N9/caPd3N1olzBfGQzbZb2a9S5LDZsYJ8r&#10;ANuBHynaeQfcKKOVB9Whe54PN8FdZ1Xw3a6LrGtbYW1ee9uXW7aa5VJLVov9f5KGdy5GS6r8h25O&#10;BVrXPhf4u1eCUXMnhaSfVtHt9L1KSWKST7F5LN+9tAFAG4Nu2HbtcKdxxXt2KKOVAsNBbHg/jT4N&#10;eIdQ1zWdT0LWbK0Zn+06P5jOrw3MywpdPIyqfvJDwRnl24HWr2ieBmtfjDBZ2FtfJ4Z0ixtrlxPb&#10;sIZL+KBreIo7jDkQsGJTOGRcnOa9qowKOUHhodDwkfCXxOPAuqeFY18I7Tp72VjqIgkW8uA04kzO&#10;+35Bgcqu/c3PFegeBvCM/h3xl4r1RRZR6fq0to1nDb5BjWKARsGXAVcsCQFz+FdtRTSsWqMU7gKK&#10;KKZqFB6Gig9KAPLfjJc+KZPGHhDQ/DV7fwrfLey3MdreR2zOsYiw3mPHJ93e3y4Gc9eKpQfE3WdR&#10;WPT9NXSI9UN1DaTrIGlFpK95NARIisCPliBAyDk55FettGhcOVBdfunHIqNbW2SR5FgiV3ILsEAL&#10;EdyaAPBbH4teIPEs2jTW8en6a6GCf+ztz/aNQZ7OeRmj5GYVkXYRhjlWywIrcX4vy3F7Y3FtcaN/&#10;Y76hb2s11EwnY+ZBbvtRBKpPzzMhI3lMKSnJI9e+y2wdJBbRCSIEIdgyueuPTNMXT7FduLK2Gxy6&#10;YiXhj1YccE+tAHlNr4u1rxR8LfEWq2XifQLOSK8ENhfRzrafuVdBmQuZRA8vzKhIOAyMVySow/BX&#10;xcu7jVdO0e0uYLq2UWkQi1O4WTUb55rq5t5mheIiORIjBuDBSGj+Ykd/c1sbJYJIVs7cRynLp5Q2&#10;sfcd6pWfh/RrTW59at9OhTUZ7eG2kmA58qLf5agdFx5j9AOvfAoA8Ct/itrtrZnURJBqcu6XVN9v&#10;dS+Sjvpl7OLFxn70Jtowy8ffViA3XpvEnxW8S6C1zZXUWg/bLBrlmldZEjv/AC4LWeK3hUsSs0i3&#10;RAG5uYmIB6D1S68N6JdazZ6xcabE93ZCUW7ZIVDKAsjbMhSxHy7iN2CwBwTnTe3gcqzwxOVYOCUB&#10;ww7j0oA8ZtfiFqVt4i1myuNa0izuJtdFs019J5lnp1v5U/lfOkoVmkNsQVJjZXdgQ2F3eleAb+XU&#10;tAe5lZ2I1G/iBaQuSsd3Mi8nnGFGB2HHYVsmwsjHLGbSDZK26QeWMMfU1NGqouFUKuScAevJ/WgD&#10;yf8Aa3/5Ifqn/Xxbf+jkr4i/P8K+3P2uWC/A/VCxx/pFt/6OSviDzY/+eifnX2XD7X1dp9z5/NIv&#10;2yfka/hWXQ4dbik8RW1zc6ftYOls2H3bTtIz1wf/ANdVLjT7yGxiv2tLiOxnd0gmkXKvtxxnoSMr&#10;9etU/Nh/56KP+BCrs2uX82lWmly6gXsrNi9vASpWNiSWIB4PJ6fT0FelUp1I1OelrfdN6JLt5nEn&#10;ePK0N06xvNSvo7LT7aa4uZmwkcSlmP4Cr1zJoY8LQWyWV3HryXTGeVmxEYiMBQP7wIH/AH0foJ9V&#10;8Y3934oh8Q2QstIvoIlji+wxhFQBSgIAH3tvHP4Y4AwZrkTTPPLMjPIxZm3DknqaiEK9aUXUXKt7&#10;J9fN9UU0oL3dWA6V71+xH/yUvV/+wQf/AEcleB+bF/z0T/voV71+xFIh+JesBWBP9kHof+myVOat&#10;PCTt2LwSft4to+wqKBRXwB9QFFFFABQelFFAHAfHjwbqHj34bX3hrSri2gvJ5YZEa5LCP5JFYglQ&#10;SM49D9K+SNc/Z5+K2lROy6DBqUaDk2V5G+forFWP/fNfe1IRXqYHNq+CjyQs15nJiMHTru8tz8yt&#10;b8NeJNDVm1rw9q2mopwXurOSJPwLDB/A1kAqRlSD9DX6lSIrRsrKGBGCCMg1yviD4ceA9eSQar4R&#10;0W4aT70htEWU/wDA1AYfga9ulxW9qlP8ThllKT92QfBz/kkPg3/sA2X/AKIStfxbodl4m8M6l4e1&#10;Eyiz1G2e2nMTYcI4wcHscGptE02y0XSbHSNOhMNnYwJbW8e4tsjRQqrk8nAAGSavivkqk1Obku56&#10;8VaKOF1v4YeHdXsLqzu5dQ8q6a/aTy5VBBvEKTY+U44Jx6e9aHifwLo3iGLU479rr/iYraCQoy/I&#10;bWQywsqsCOHOSGDKcAEYyK6uipKOCt/hfokdrp1nLf6ldWdjdTXggkWACW4lmeZ5CyxKyZaRhtjZ&#10;FK/KVIyDPo3w50XThbpLealqEVvpEuixJdSR7Vs3Mf7r5EXOBEoBJ3YJySTmu2ooA87Pwk8N3SBN&#10;YvdX1k+dHIXvLhN58u2mt41yiKfkWd2DjD7wrFiRVuf4c6fPFeRTa3rbi9ltrqYmSIH7Zb+QI7oH&#10;y/8AWD7PFkf6s4PycnPc0UAcJafDHw/HZalbT3GpXf8Aamm3Wn3sk0qBpUuZ5Z5m+RQA5edz8oAA&#10;IAAxUlp8N9Fg8L6voE15f3MOr3sd9dzP5UcjSIIVXAjjRFGIIxwvPJ6nNdvRQBzfiLwrFrt9DJfa&#10;xqq2SSwTPp0TxiCV4ZBKhbKFxh1UkK4BwM5HFYr/AAu0FPD2j6JaX2r2Mek6ZJpMM9vcqs0lpIEE&#10;kTtt6N5aHcoVgRlWXmu+ooA4W5+GHhufUGkka9OnSTSXEmk70+yNLLavau+Nu8ZikdcBwuTuxnmm&#10;SfC/Qrixlt9RvdV1GWR7YG7uJ189YrfcI4QVVR5e2WZG43Os0gYksTXe0UAcVZfDjRbFVOn3ep2l&#10;xHe3N8lwsyPIsk0Rhx86spVI9qIpBCqiDnFUdJ+EvhfS/s72r34ureXzYroNGro5mkmcqFQIquZp&#10;FZAoQq2No4Neh0UAcn4K8DaT4UnR7C61G5S3s0sLGO7mEi2VqhyIYsAHb935mLOQqAsQox1lFFAC&#10;EZFZ2r6TYarEsd5AHZDujkBKSRnH3ldSCp9wRWlRQJpPRnnuueAJrn/j3lsb1X/1gvYWjmYc9ZYS&#10;ucZ/jRj15qld/DpGjhFnoGg2syjBkN3OQfchVQn/AL6HQegx6fRU8qM/Yw7HH6V4KtIowNQmWdGJ&#10;aS2t4Bb27sSfvqCWfryHdh7V1kUaRoscaqiKMKFGAAOwxUlFUlYuMVHYKKKKCgooooAKKKKACiii&#10;gAooooAKKKKACiiigAooooAKKKKACiiigAooooAKKKKACiiigAooooAKKKKACiiigAoPSiigCteW&#10;lrewmC7tobiIkExyxh1J+hqj/wAI14d/6AOl/wDgJH/hWvRTUpR2YnFPoZH/AAjfh3/oA6X/AOAk&#10;f+FH/CN+Hv8AoA6X/wCAkf8AhWvRT55dxckexkf8I14d/wCgDpf/AICR/wCFB8NeHsf8gHS//ASP&#10;/Cteijnl3Dkj2Mj/AIRvw8ORoOl5/wCvSP8Awqew0nStPlMljptnayEbS0MCoSPTIHStCik5Sas2&#10;ChFbIKKKKRQUUUUAFFFFABRRRQAUn40tFACfjS0UUgCiiim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KAAAAAAAAACEAayAli7ci&#10;AAC3IgAAFQAAAGRycy9tZWRpYS9pbWFnZTIuanBlZ//Y/+AAEEpGSUYAAQEBANwA3AAA/9sAQwAC&#10;AQECAQECAgICAgICAgMFAwMDAwMGBAQDBQcGBwcHBgcHCAkLCQgICggHBwoNCgoLDAwMDAcJDg8N&#10;DA4LDAwM/9sAQwECAgIDAwMGAwMGDAgHCAwMDAwMDAwMDAwMDAwMDAwMDAwMDAwMDAwMDAwMDAwM&#10;DAwMDAwMDAwMDAwMDAwMDAwM/8AAEQgAlwH5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bNOlum6RlRc4yxwKj/tC3H/AC3h/wC+xWF8TVEmi2KtyrarZAj1H2hK&#10;6Aabb/8APCH/AL4FADP7Rt/+e8P/AH2KP7Rt/wDnvD/32Kk/s23/AOeEP/fAo/s23/54Q/8AfAoA&#10;j/tG3/57w/8AfYo/tG3/AOe8P/fYqT+zbf8A54Q/98Cj+zbf/nhD/wB8CgCP+0bf/nvD/wB9ij+0&#10;bf8A57w/99ipP7Nt/wDnhD/3wKP7Nt/+eEP/AHwKAI/7Rt/+e8P/AH2KP7Rt/wDnvD/32Kk/s23/&#10;AOeEP/fAo/s23/54Q/8AfAoAj/tG3/57w/8AfYo/tG3/AOe8P/fYqT+zbf8A54Q/98Cj+zbf/nhD&#10;/wB8CgCP+0bf/nvD/wB9ij+0bf8A57w/99ipP7Nt/wDnhD/3wKP7Nt/+eEP/AHwKAI/7Rt/+e8P/&#10;AH2KFv4GYKJocsQAN45qT+zbf/nhD/3wKx/G9jDBpELxxxxsL+zwVXB5uYhQBtA5FFHSigAooooA&#10;KKKKACiiigAooooAKKKKACiiigAooooAKKKKACiiigAooooAKKKKACiiigAooooAKKKKACiiigAo&#10;oooAKKKKACiiigAooooAKKKKACiiigAooooAKKKKAOd+Jf8AyCNP/wCwrZf+lCV0w6VzPxL/AOQR&#10;p/8A2FbL/wBKErph0oAKKKKACiiigAooooAKKKKACiiigAooooAKxfHn/IDh/wCv+z/9KYq2qxfH&#10;n/IDh/6/7P8A9KYqANaiiigAzx0rzfxr+2F8KPhxrU+m698SPBGj6jbOY5rW61q3imib+6ylsqR6&#10;EV6RjINfzd/sefsF/Cr/AIKLf8HD/wC1Z4P+MWmXWt+HdHuNZ1W0gj1a40/ZcrqcEStvhdGICSuN&#10;pOOenFAH9EHw9+MPhP4tWBuvC/ibQfEUC/ek02/iulX67GOPxrpK/mv/AOCkP7PfhX/giF/wUv8A&#10;gncfsqeOfEFve+JrxRq3hcay2pJCBPGgRwSWaOVXYbJCx+XINfrl/wAFBv8AgpV8cv2TPibo+i/D&#10;z9mDxV8YtL1DS0vbjVNNvvIjtZm6wkeW/I9c0Afb1FfkX+x7/wAHL3jv9qL9u7QfgXffs2at4c16&#10;7vza6w39u/aJNDjUEvLKggAAXAByw64616x+3n/wXwn+Cv7WknwD+BPwp1j46fFmxjMmq2dlceRZ&#10;6XwGKO4VizAMN3AC5xnPFAH6OUV+df8AwTs/4Lv3H7S/7Vd38BfjJ8LdX+CfxejhNxaabeXH2i21&#10;BQpbCMVUhioJHUHB5zWn/wAFQP8AgvBon7Cnxo0n4R+BfAusfF/4x60iyReH9Nk8tLVXzt81wrHc&#10;QMhQDx1xQB+gNFfAf7Gn/BTb9pT402vxBX4k/so698Pbvwp4auNc0hf7SaRdeuUVjHZJuj4kkK4y&#10;M49Oa+b/AI5/8HK3x6/Zk8BzeKPiB+xX4s8JeH4ZUga/1LX/ACYQ7nCqCYOSfQc0AfsZRX59/CP/&#10;AILe6p4w/wCCSHir9qjxL8I9U8N2uhzTfYdBbUNz6rbp5YW4SVo1wjO7L90/cOM181+FP+DlT9oj&#10;xV8Jofila/sZ+IL74USK1w2s2WsvMfIU4aQfucHGD2A4oA/ZiivnX/gn/wD8FNfhr/wUT/Zgk+KP&#10;hG/ew0vTRImtWt+RHPossab5Em7ABfm3dCvNfC+v/wDByp8QP2gPid4o039l39mnxN8ZvCvg2cwa&#10;hr7XT20UxGeY0VG4IGRuO4gg4HFAH65UV8V/8EoP+C1Xgv8A4Kd6Z4m0ltC1L4f/ABG8Ek/294Z1&#10;Jt01sqkqzo2AWUMCDkAqcZFfN+vf8HE/xR+PP7QHjTwf+zP+zXq3xc0nwDePZapq82qG0VpFYqdi&#10;BDgEqcZOTjpQB+slFfI0/wDwUh8W/DX/AIJgeIv2gfiZ8JdW8E6/4Xs5rq88Hy3ytc4SYRL+8KAK&#10;GyG5Xp618PeBP+DlX9or4l/CaP4paD+xjr2s/ClvNkOsWesvMTFExWRlxDg7SrA8dVoA/Zqivmr/&#10;AIJwf8FSPht/wUx/ZwuPiJ4OuZ9Mh0djFrmm3+FuNHlC7iJMcFSoJDDggH0NfFnjj/g5L8b/ABp+&#10;MviXw3+y7+zn4i+Nmj+D5mh1LXBdtb27spIPlqqNwcHBJGeuKAP1oJxWbb+LdLu9cl0yLUtPl1KF&#10;DJJaJcIZ0UEDJTO4DJAyR1NfGf8AwSa/4LZeFf8AgptqXiTwjfeGdU+HHxT8H/8AIY8Mam++RFB2&#10;s8TYUsA3BBAKkjI5FfEv/BHzWby//wCDnj9saGe7upoYE1VYo5JSyRgalbYAHYD2oA/UDTP+Clfw&#10;Y1f9sW5+Atv40spPihaxebJpIRsj5N+zfjbv2ENtznFez/8ACV6YuuLpbalp41J1LrafaE88qOpC&#10;Z3Ee+K/Mbwj+0B8GZP8Ag4/1nwBb/AjRrb4pR6V58nxAGoyGaVfsgkx9l2+WH2/JvB3YHWviT9oP&#10;9qz4h/svf8HPHxG8Q+Avh3r3xg1e20xreHw1Y3jQsY3hj3SD5WAC49O9AH9EgNLXyj+zR+3b8WPj&#10;J+xN42+JXij4A+I/BPjbwut2+neC7m83Xet+TCJECOYxgyNlR8p5FfFPxX/4OIf2lP2VdHtvF/xh&#10;/Yz17wj8OWuUhudSTV2kmtQzADcDGFBPQZIBPfmgD9hKK439nj466D+038D/AAt8QPDE0k+geLtO&#10;i1KyaRdriNxnaw7MpyCPUGuyoAKKKKACiiigAooooAKKKKACiiigAooooAKKKKACiiigAooooA53&#10;4l/8gjT/APsK2X/pQldKpzXjn7dfx7sf2YP2cdU8ealY3epWXhu5tbyW2tSolmCzpwpYgZ+pr4dX&#10;/g6F+HaH/kmvjb/v/a//ABdZ1K0IaTdj6rIeCc7zqlKvleHdSMXZtW3+bP1Gor8uv+Ion4d/9E18&#10;bf8Af+1/+Lo/4iifh3/0TXxt/wB/7X/4us/rdH+ZHuf8Ql4u/wCgKf8A5L/mfqLRX5c/8RRPw7/6&#10;Jt42/wC/1r/8XR/xFE/Dv/om3jb/AL/Wv/xdH1uj/Mg/4hJxd/0BS++P+Z+o1Fflz/xFE/Dv/om3&#10;jb/v9a//ABdH/EUT8O/+ibeNv+/1r/8AF0fW6P8AMg/4hJxd/wBAUvvj/mfqNRX5c/8AEUT8O/8A&#10;om3jb/v9a/8AxdH/ABFE/Dv/AKJt42/7/Wv/AMXR9bo/zIP+IScXf9AUvvj/AJn6jUV+XP8AxFE/&#10;Dv8A6Jt42/7/AFr/APF0v/EUT8O/+ia+Nv8Av/a//F0fW6P8yD/iEvF3/QFL74/5n6i0V+XX/EUT&#10;8O/+ia+Nv+/9r/8AF0f8RRPw7/6Jr42/7/2v/wAXR9co/wAyD/iEvF3/AEAz/wDJf8z9RaxfHh/4&#10;kkP/AF/2f/pTFX5qf8RRPw7/AOia+Nv+/wDa/wDxddj+z3/wXz8Fftg/HLwr8OdL8DeKtJvvEmpQ&#10;xxXd3LbtDEY2847grk8rGQMDqRRHFUm7KRzYvww4owtCWJxGDlGEU23polq3ufohRTVbdTq6D4IA&#10;c1/NL+zD/wAE7fDf/BSn/g4R/aq8F+JvFHjXwnZaTdazq8d14Zv0s7qSRdSgi2OzI4MZEpJGM5Ve&#10;a/pazxXzz8Hf+CevwN/Zf/ak8YfGLwzodrovxE8eJOmt6jLqsrfaxNMk0n7t3KLmSNT8oGMYGOlA&#10;H4a/sW/s/wDhP/gir/wXNh8D/tEeHbfxhpviKVf+EE8d6q8kn2IuxEE+1m8vdk+W5IyjDKkDr+k/&#10;/Bwd/wAFin/YS+Elj8N/h3e2svxi+JiC00yQyKqaNbynYbtieFJzhc8dT2r6t/bK/wCCc3wV/wCC&#10;i+m6CvxP8K2vipfDc7XOmXMV5LbzWzNwdskLK2DgHBOMgHtmvPP2k/8Aghb+zR+1z4u0vXviD4Fu&#10;vEGr6PpVvo1tcy63eq62sC7YkO2UbiB/Eck9zQB4p/wQz/Zb+B37BPwut2uviZ4H8YfHP4iSLc+I&#10;9WGtQXN3cXEnzC1h+bdtUnHHLNkmvyt+BXgDxt8Pf+C7f7RXhO+/aGm/Zq8Ya9quoTWmu3enpcR6&#10;5DLeefHDvlZQgaNkkU5w23HYV+0Hwd/4N3/2TfgP8U9B8Z+GPhtNp/iDw1eR6hp9z/bd7J5EyHKt&#10;taUhsHsQR7V6N+3L/wAEjv2f/wDgoleW198VPAVjq+sWUYhh1a1nksdQSMdF8+FldlGThWJHNAHw&#10;V+zv/wAEhL3xn/wUy+G/xh8XftmaL8YvHngd4rqPT4tPgF5eWcDMxi3RTnCZduSp+9XjHw3+JGg/&#10;sZf8HW/xE1f4y3Vvoth4utJB4d1bUzstohLEgiIduFB2sucjB+tfp1+xF/wRA/Z1/wCCe/xN/wCE&#10;z+GvhPUrLxQLd7RdRv8AWbq+kWKQYZQJHKgEcdM13X7bf/BMT4I/8FENGtbb4r+B7DxFNp4K2t8s&#10;j2t9bA9Qk8ZVwPbOKAO2H7X3wtlsdUnh+IHhK7j0XTpdXvfs2qRTNa2kS7pJmCsSFUdTX4d/8L98&#10;P/8ABxX/AMFJZtV+JXjbRvA/7KfwYvQNM0PUNVjsZvFVwDkM6MwJMuPnb/lnFtQfOxav0w/Z8/4N&#10;7v2Xf2ZrXxRD4b8G6xu8ZaPNoGqPe+ILy4aeymx5kI3SfKDtHIAPHWubH/BsF+xamdvwqmXvga/f&#10;jP8A5GoAz/8AguL4x8D+LP8Aghr8Xofh7qXh/UPDej6VHYQDRZ45LW1CNHiIeX8q4XHHoa4L/gih&#10;+2v8HPhT/wAEOPCMfi7x54Rs00HQ7xNV0+51CITrzITEYidxLA4Axzmup/4KP/8ABMnwn+y3/wAE&#10;V/jN8LvgD4H1KNfECfb49ItJp7+4urljGrFfMZm+6g4HHFeHf8Es/wDg25/Z/wDjT+wz8OPEfxj+&#10;FuvWPxDktmbV7abVbzTzM4kbb50Cuq5xjtzQB89f8EEPgz4w+Lf/AATk/bp1DwXa31vo/jqz1Gy8&#10;MwoGT7XP9lnJSMerI6R5Hc47V79/waYftdfCn4Yf8E7vEHgPxB4k8P8AhDxt4b8VX93rdpql1HZz&#10;zpIsXlzfPjcAqGM9wYiK/Wz4G/AXwf8As1fDLTvBvgXw9pvhnw1pMfl2thYxCOKMdzjuT1JPJNfK&#10;P7Un/BvD+yn+1x8Ubrxl4l+Hcmn+INScy30+h6nPpa37nlmlSFgjMe7YBPrQB+fP/BJ3WNN/ah/4&#10;OX/j18TvhuFuPhdbWN3Ff6hbrts7xmhjhyD0IeVGceoBatj9pr/gm3H+yH47+IXx7/Y3/au8P+B7&#10;yV7rVta8KX+q28lndSxlpJIlOSG+YMBHKhwTjdX63/sp/sLfCv8AYk+FU3gv4Y+DtN8LaFdA/aUt&#10;wWmvCRtLSysS8jYOMsxNfKnjL/g2A/Y/8b+M7zWrrwLr0M2oXDXVzb2/ia/itppGYs2UEvGSTwMd&#10;aAPl21/4Ka+LP+Co/wDwbUftAeLvHWlafYeKfDdvJoV9c2EZitdSKSW7idEJIXIcAgHGQcY6V6d/&#10;wbwftl/CP4S/8EPvBtt4s8f+EdJk8OR6sdVs7zUYo5rdTeXEgVoydx3IykDBzkete7f8FJ/2IvD/&#10;AMGP+CLHxa+FPwW8DLY2smhmLTtF0i3Ly3MpnjZjgZaRzgkk5JxXx5/wSH/4NwPgX8d/+CfPw78Q&#10;fHD4W+INN+JBa8GrQS6neabJMFvJhEJoUkUf6sIM4yRigDxj/g3k+GfiL4yfBn9ubxF4DtLzTfCv&#10;jOO7tPDaBTGkkrm5kjVBx8yxMFwOm8CvXv8Ag0s/al+GPwW/ZC8cfD/xXr2h+DPH2h+Ip7jVbTV7&#10;hLOeZMYDfORu2YKn0Nfr5+z9+zn4J/ZX+F2n+DPh/wCG9M8LeGdMXEFjYxBEBPVj3Zj3ZiSe5r5h&#10;/aw/4N9/2Wf2yPiVceMPFnw+e08SXz77280XUp9MN6x6mRYWCsx7sRk+tAH53/8ABPDxFp/7Vf8A&#10;wdTfFH4j/CtlvPh/o+lXUep6lZj/AES7cxxxZyOG8yZS49dhNWv+CVvxE0P4Y/8AB0p+1nZeItVs&#10;dEuPEEmqWumpezCH7bK1/bSLGm77zMnIA5IHFfr1+xz+wX8J/wBgf4eyeGfhT4P07wrptw4kuWh3&#10;SXF444DSyuS8h92PFcP8ZP8AgkP8APjv+1PoPxq8QeA7dviVoF7b6hDq9pczWrXE0BVonmRGCTY2&#10;qPnB4GDxQB+angY5/wCDx7xD/wBgE/8ApuWsbRPiLof7PX/B3b4u1Lxpqll4b07WtEeK0ur+QQQS&#10;tJAmwb24Gdp/Kv1osP8AgnD8IdN/bLuPj9D4YaP4p3kH2aXV/t05Bj8sRY8rf5f3Bj7tcr+3Z/wR&#10;5+AH/BRzWrDVfil4JXVNb02PyYNUsr2awvFj6hDJEwLKOwbOKAPJ/wDgtn/wVVvf2PP+CcPiT4j/&#10;AAV1bw94m8QRazbeHk1C3kj1C20WSZWdpXVSVLKqgBX+XLrkHofy+/bQ+Fnxe+LP/BGLWvjF42/b&#10;am+IH/CSaHZarf8AgOGO2NpKZZYm+zcSBleInnbGOUPAAr9nfgL/AMEgf2f/ANnL9m7xJ8JdA8B2&#10;9z4F8YS/aNY07VLubUBfS7QodmmZiGAVcFSMEAjFeD/8Qs/7Gp1J5v8AhANf+zs+82Q8U6iLUfRP&#10;Oxj2oA9b/wCCDxJ/4JCfAfP/AELg/wDR8tfW9cp8Dvgn4Z/Zx+Eug+B/B2mro/hnw3bC00+yV2kF&#10;vGCTt3MSTySeT3rq6ACiiigAooooAKKKKACiiigAooooAKKKKACiiigAooooAKKKKAPk3/gt2Mf8&#10;E0/iN/1xg/8AR6V/OMelf0df8Fu/+UanxE/64wf+j0r+cU142afxF6H9kfRwS/sfE/8AXxf+koSi&#10;iivMP6MCiiigAooooAKKKKACiiigAooooAK+lP8Agj9/yko+E3/YXb/0RLXzXX0p/wAEff8AlJR8&#10;Jv8AsLt/6IlrbD/xY+p8rxx/yT+M/wCvc/8A0ln9K6jC/hSigdKK+mvc/wA1Q6n+fvX83HwG/Yit&#10;/wDgqx/wX3/ae+Hfjr4hfETQ9B8L3erarZ/2JqxiZWj1GGBY8PuUIFlbgAcgV/SPj9eK/mb/AGd/&#10;2YPjB+1Z/wAHBP7VWg/Bj4w3XwV8RWN7rF7eaxDBJM13ajUoUa3wjKeXdGzn+CgDtv28PhP8TP8A&#10;g21/ay+EOsfCz44eNPGXg3xzfmG88NeIbrzmZI5I1dHUHY6MsnDBVZWHfrX6z/8ABQr/AILafCP/&#10;AIJweGfDf/CWR654g8ZeLLWO60zwroVutxqU6uoIJDMFRcnGWPPYGvmj4Af8GyU2pftFaH8Uf2kv&#10;jr4p+PWveHpluLGwu7ZrezV1O5d7PLIzruAO0BAcc5r538Yf2ToX/B3bC3xW+yx6VJpiL4WbUcfZ&#10;lfyMW4Td8ow3mY96APsD9k7/AIOZvhJ8ffjtpPw58beB/iF8F/E3iKRYtJ/4Su1SO1vnc4RRIpyr&#10;MeBuUAkgZrxH/g67+PXjT4Q+Nv2W7Hwr4q13w/ZeIPEN7HqUWnXj26X6pJY7RIFI3AbmwDx8x9a5&#10;b/g8j1DwjefCj4N2ujvYS/FN/ERbSxZ7Tei32gD7vzYMvl7ffOK5D/g6ak1Cw8M/sNy6+xTUYbuU&#10;6g8nAWULppkJP1zmgD9UP+CkP/BU/wCGv/BLX4P6T4k+IH9r6hea7KLTSNH0mETX2pzBQSEDEKAO&#10;MsxA5HrXjv7EP/BdyL9sf4/aL4Buv2ffjV8P5vEMcktlq2tWEQ08Iq7t0j7gVyPQN1qT/gtR/wAE&#10;nrP/AIKu/CjwHJ4d8faf4L8feC5zqXhm+uP31pdllUlHCndtyqHegbBHQjivmX9mT/grj+0t+wz+&#10;3h4D/Zq/aw0Dwr4ofxg0dpovizQZV83B+VJGCgB1JGDlEcZzzQBHdfHnxlP/AMHcB8FTeK9dPg+z&#10;8O+dFo7Xr/YYmOmo5bys7fvEnOOtfZXhH/gtt8Ofi/8At83P7P8A8OPDPjT4ka7pLBdZ1/RIbdtD&#10;0bBxIZp3lU4j6HarZPyrkjFfjv8A8FcPg/8AFr47/wDBxp8R/C/wT1hdF8fal4PQWsnnm3kuYRpi&#10;GaCOQA7HkTKg8DJwSAc19n/8GqX7RPwl8M/C7xJ8C28It8O/j/4ZupZfFcOpHde+JSrEG4V2w3yf&#10;daH+DhhkHNAH1X/wUX/4LQW37AHxosfA0HwR+LfxN1S80uPVftXhyxjexjjd3TYZC2d4KEkbcYI5&#10;5qb/AIJk/wDBc34Xf8FNfG+teDdI0bxX4F8f+H4zNeeHfEdukVyYwcMyMjMGweoO0j0r5R+LH/BU&#10;r9p79tv/AIKp+PP2cv2cL74cfDO1+HCvHqGu+KLY3VxftHsEhRdj8bnwqquSASWAPHz1/wAE+/BH&#10;xO+F/wDwdIX2l/FrX/C3iLxzJ4dmk1HUfDtmbOxvA0KlT5exPmwOeOT60Af0E0UUUAFFFFAAeRQB&#10;iiigAooooAKKKKACiiigAooooAKKKKACiiigAooooAKKKKACiiigAooooAKKKKACiiigAooooAKC&#10;eKKKAPk3/gt2f+NafxF/64wf+j0r+cY9K/o5/wCC3Y/41p/EUf8ATGD/ANHpX84vUV42afxF6H9k&#10;fRwf/CPif+vn/tqCijFGK8w/ovmQUUYoxQHMgooxRigOZBRRijFAcyCijFGKBcyCijFGKA5o9wr6&#10;U/4I+/8AKSj4T/8AYXb/ANES18119Kf8EfuP+ClPwl99Xb/0RLW2H/iK3c+V44kv9X8Z/wBe5/8A&#10;pLP6WF+7RTR0FOr6Y/zXDqK+Vf2YP+CQ/wANf2T/ANuP4jfH7w5qHiabxl8TUuo9Ugu7pHsoxcXM&#10;dw/lIEDLh41xljxmvqqigAFfK3/BSL/gj18H/wDgp7pmmyeOrHUdN8S6GMab4h0af7NqNmM52h8E&#10;MuecMDjtivqmigD86v2Qf+DaX4H/ALMPxt034h67rnjj4r+KNCkWXS5fFl+LqGwdeVZYwoBZTyCx&#10;ODyBX0T/AMFIv+CXvwv/AOCpHwh0/wAI/Eq01AR6LdG90rUNOn8i802YrtYo2CMMoAKkEHA44FfR&#10;lFAHwL8YP+Dfb4e/F39mn4YfDlviR8WdGX4UQXUGk6xp+teXfXH2iTzHM524cjhRgDAGKp/scf8A&#10;BuT8Hf2VP2gNL+KGreJviB8UfGmgtv0y88Van9qWxYAgMqgDLDJxknFfoNRQB8uD/gkv8Nx/wUob&#10;9qT7d4k/4WE9kLA232lP7P2CAQZ8vZuztH97rWF8ev8Agir8Kfjf+3P4d/aIttQ8VeC/iV4fMLm7&#10;8PXUdrFqLRMcNcIUbeWQ+W3TcnBzX2BRQB8D/ts/8G8fwc/bH/aBuvipb6946+Gvj7UlUX+qeFNS&#10;Fm18wULvdSpG4gAEjGcDOak/YR/4N9vhf+wr+0rH8XLPxn8SPG3jmO2ktBfeItTW4yjgA5AQE8Dj&#10;JOK+9KKACiiigAooooAKKKKACiiigAooooAKKKKACiiigAooooAKKKKACiiigAooooAKKKKACiii&#10;gAooooAKKKKACiiigAo60UUAc78UfhR4f+NPge98N+KNLt9Z0PUAouLS4BMcuCGGfoQDXi//AA6c&#10;/Z4/6JX4Z/78n/GvoqiplFPc7sLmmMw0XHD1ZQT3s2vyPnX/AIdN/s8H/mlfhn/vyf8AGj/h01+z&#10;v/0Svwx/35P+NfRVFHJHsdX+sGZ/9BE//Apf5nzr/wAOmv2d/wDolfhj/vyf8aP+HTX7O/8A0Svw&#10;x/35P+NfRVFHJHsH+sGZ/wDQRP8A8Cl/mfOv/Dpr9nf/AKJX4Y/78n/Gj/h01+zv/wBEr8Mf9+T/&#10;AI19FUUckewf6wZn/wBBE/8AwKX+Z86/8Omv2d/+iV+GP+/J/wAaP+HTX7O//RK/DH/fk/419FUU&#10;ckewf6wZn/0ET/8AApf5nzr/AMOmv2d/+iV+GP8Avyf8aP8Ah01+zv8A9Er8Mf8Afk/419FUUcke&#10;wf6wZn/0ET/8Cl/mfOv/AA6a/Z3/AOiV+GP+/B/xo/4dNfs7/wDRK/DH/fg/419FUUezj2D/AFgz&#10;T/oIn/4FL/M+dR/wSb/Z4H/NLPDP/fk/41t/Dn/gnB8EvhL4307xH4d+HmgaTrWkyedaXcEREkL4&#10;IyDnrgkfjXt9FHJHsRUzzMZxcJ15tPRpyf8AmFFFFUe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DbKXDjjwMA&#10;AAkKAAAOAAAAAAAAAAAAAAAAADwCAABkcnMvZTJvRG9jLnhtbFBLAQItABQABgAIAAAAIQAZlLvJ&#10;wwAAAKcBAAAZAAAAAAAAAAAAAAAAAPcFAABkcnMvX3JlbHMvZTJvRG9jLnhtbC5yZWxzUEsBAi0A&#10;FAAGAAgAAAAhADWJpVvgAAAACQEAAA8AAAAAAAAAAAAAAAAA8QYAAGRycy9kb3ducmV2LnhtbFBL&#10;AQItAAoAAAAAAAAAIQAJxgczZS8AAGUvAAAVAAAAAAAAAAAAAAAAAP4HAABkcnMvbWVkaWEvaW1h&#10;Z2UxLmpwZWdQSwECLQAKAAAAAAAAACEAayAli7ciAAC3IgAAFQAAAAAAAAAAAAAAAACWNwAAZHJz&#10;L21lZGlhL2ltYWdlMi5qcGVnUEsFBgAAAAAHAAcAwAEAAI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TU4PDAAAA2wAAAA8AAABkcnMvZG93bnJldi54bWxET0trAjEQvgv+hzCCt5qtgi1boxRFEOzF&#10;benjNmzGzbabyZKku+u/N4WCt/n4nrPaDLYRHflQO1ZwP8tAEJdO11wpeHvd3z2CCBFZY+OYFFwo&#10;wGY9Hq0w167nE3VFrEQK4ZCjAhNjm0sZSkMWw8y1xIk7O28xJugrqT32Kdw2cp5lS2mx5tRgsKWt&#10;ofKn+LUK+o/muP06fpu4+Hx5L+Tu7Of7TqnpZHh+AhFpiDfxv/ug0/wH+PslHS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VNTg8MAAADbAAAADwAAAAAAAAAAAAAAAACf&#10;AgAAZHJzL2Rvd25yZXYueG1sUEsFBgAAAAAEAAQA9wAAAI8DAAAAAA==&#10;">
                <v:imagedata r:id="rId3" o:title="logo"/>
                <v:path arrowok="t"/>
              </v:shape>
              <v:shape id="Obraz 18"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h3ADEAAAA2wAAAA8AAABkcnMvZG93bnJldi54bWxEj0FrwkAQhe8F/8MyQi+lbuyhlOgqpSgo&#10;aCEqeh2y0ySYnY27q8Z/3zkUepvhvXnvm+m8d626UYiNZwPjUQaKuPS24crAYb98/QAVE7LF1jMZ&#10;eFCE+WzwNMXc+jsXdNulSkkIxxwN1Cl1udaxrMlhHPmOWLQfHxwmWUOlbcC7hLtWv2XZu3bYsDTU&#10;2NFXTeV5d3UGzsX2GMrFfnMtNi/VSX8jntYXY56H/ecEVKI+/Zv/rldW8AVWfpEB9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h3ADEAAAA2wAAAA8AAAAAAAAAAAAAAAAA&#10;nwIAAGRycy9kb3ducmV2LnhtbFBLBQYAAAAABAAEAPcAAACQAwAAAAA=&#10;">
                <v:imagedata r:id="rId4" o:title="5a4d41ab-7b9e-35dc-56c1-2b808727095f?t=1514537278061"/>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pPr>
      <w:pStyle w:val="Stopka"/>
      <w:jc w:val="center"/>
    </w:pPr>
    <w:r>
      <w:rPr>
        <w:noProof/>
        <w:sz w:val="20"/>
        <w:lang w:eastAsia="pl-PL"/>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48260</wp:posOffset>
              </wp:positionV>
              <wp:extent cx="5943600" cy="0"/>
              <wp:effectExtent l="9525" t="10160" r="9525" b="8890"/>
              <wp:wrapNone/>
              <wp:docPr id="8" name="Łącznik prostoliniow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pSKAIAADsEAAAOAAAAZHJzL2Uyb0RvYy54bWysU8GO0zAQvSPxD1bubZJuWtqo6QolLZcF&#10;Ku3yAa7tNNY6tmW7TQviwIE/g/9i7CZVFy4IkYNje2ae38ybWd6fWoGOzFiuZBGl4yRCTBJFudwX&#10;0aenzWgeIeuwpFgoyYrozGx0v3r9atnpnE1UowRlBgGItHmni6hxTudxbEnDWmzHSjMJxlqZFjs4&#10;mn1MDe4AvRXxJElmcacM1UYRZi3cVhdjtAr4dc2I+1jXljkkigi4ubCasO78Gq+WON8brBtOehr4&#10;H1i0mEt49ApVYYfRwfA/oFpOjLKqdmOi2ljVNScs5ADZpMlv2Tw2WLOQCxTH6muZ7P+DJR+OW4M4&#10;LSIQSuIWJPr57cd38lnyZwR1tU4JLrnqzmjui9Vpm0NMKbfGp0tO8lE/KPJskVRlg+WeBdJPZw1I&#10;qY+IX4T4g9Xw5K57ryj44INToXKn2rQeEmqCTkGg81UgdnKIwOV0kd3NEtCRDLYY50OgNta9Y6oF&#10;2hZ0Btq+djjHxwfrPBGcDy7+WqoNFyLoLyTqimgxnUxDgIWUqTd6N2v2u1IYdMS+g8IXsgLLrZtR&#10;B0kDWMMwXfd7h7m47OFxIT0epAJ0+t2lRb4sksV6vp5no2wyW4+ypKpGbzdlNppt0jfT6q4qyyr9&#10;6qmlWd5wSpn07IZ2TbO/a4d+cC6Ndm3Yaxnil+ihXkB2+AfSQUsv36URdoqet2bQGDo0OPfT5Efg&#10;9gz725lf/QIAAP//AwBQSwMEFAAGAAgAAAAhACGVpbXZAAAABAEAAA8AAABkcnMvZG93bnJldi54&#10;bWxMj0FPwkAQhe8m/IfNmHghshWSorVbQtTevAgar0N3bBu7s6W7QPXXO3LR45c3ee+bfDW6Th1p&#10;CK1nAzezBBRx5W3LtYHXbXl9CypEZIudZzLwRQFWxeQix8z6E7/QcRNrJSUcMjTQxNhnWoeqIYdh&#10;5ntiyT784DAKDrW2A56k3HV6niSpdtiyLDTY00ND1efm4AyE8o325fe0mibvi9rTfP/4/ITGXF2O&#10;63tQkcb4dwy/+qIOhTjt/IFtUJ0BeSQaWKagJLxbpMK7M+si1//lix8AAAD//wMAUEsBAi0AFAAG&#10;AAgAAAAhALaDOJL+AAAA4QEAABMAAAAAAAAAAAAAAAAAAAAAAFtDb250ZW50X1R5cGVzXS54bWxQ&#10;SwECLQAUAAYACAAAACEAOP0h/9YAAACUAQAACwAAAAAAAAAAAAAAAAAvAQAAX3JlbHMvLnJlbHNQ&#10;SwECLQAUAAYACAAAACEAMgJKUigCAAA7BAAADgAAAAAAAAAAAAAAAAAuAgAAZHJzL2Uyb0RvYy54&#10;bWxQSwECLQAUAAYACAAAACEAIZWltdkAAAAEAQAADwAAAAAAAAAAAAAAAACCBAAAZHJzL2Rvd25y&#10;ZXYueG1sUEsFBgAAAAAEAAQA8wAAAIgFAAAAAA==&#10;"/>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rsidP="00FC5130">
    <w:pPr>
      <w:pStyle w:val="Stopka"/>
      <w:jc w:val="center"/>
    </w:pPr>
    <w:r>
      <w:rPr>
        <w:noProof/>
        <w:sz w:val="26"/>
        <w:szCs w:val="26"/>
        <w:lang w:eastAsia="pl-PL"/>
      </w:rPr>
      <mc:AlternateContent>
        <mc:Choice Requires="wpg">
          <w:drawing>
            <wp:anchor distT="0" distB="0" distL="114300" distR="114300" simplePos="0" relativeHeight="251663360" behindDoc="0" locked="0" layoutInCell="1" allowOverlap="1" wp14:anchorId="4F02EA80" wp14:editId="3DEB088B">
              <wp:simplePos x="0" y="0"/>
              <wp:positionH relativeFrom="column">
                <wp:posOffset>61595</wp:posOffset>
              </wp:positionH>
              <wp:positionV relativeFrom="paragraph">
                <wp:posOffset>-317500</wp:posOffset>
              </wp:positionV>
              <wp:extent cx="5727700" cy="1035050"/>
              <wp:effectExtent l="0" t="0" r="6350" b="0"/>
              <wp:wrapNone/>
              <wp:docPr id="13" name="Grupa 13"/>
              <wp:cNvGraphicFramePr/>
              <a:graphic xmlns:a="http://schemas.openxmlformats.org/drawingml/2006/main">
                <a:graphicData uri="http://schemas.microsoft.com/office/word/2010/wordprocessingGroup">
                  <wpg:wgp>
                    <wpg:cNvGrpSpPr/>
                    <wpg:grpSpPr>
                      <a:xfrm>
                        <a:off x="0" y="0"/>
                        <a:ext cx="5727700" cy="1035050"/>
                        <a:chOff x="-98324" y="0"/>
                        <a:chExt cx="5912528" cy="1164566"/>
                      </a:xfrm>
                    </wpg:grpSpPr>
                    <pic:pic xmlns:pic="http://schemas.openxmlformats.org/drawingml/2006/picture">
                      <pic:nvPicPr>
                        <pic:cNvPr id="14" name="Obraz 14" descr="X:\WNIOSEK BŁONIA\logo.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8324" y="0"/>
                          <a:ext cx="5912528" cy="1164566"/>
                        </a:xfrm>
                        <a:prstGeom prst="rect">
                          <a:avLst/>
                        </a:prstGeom>
                        <a:noFill/>
                        <a:ln>
                          <a:noFill/>
                        </a:ln>
                      </pic:spPr>
                    </pic:pic>
                    <pic:pic xmlns:pic="http://schemas.openxmlformats.org/drawingml/2006/picture">
                      <pic:nvPicPr>
                        <pic:cNvPr id="15" name="Obraz 15" descr="http://www.ckps.lasy.gov.pl/documents/17417482/28245705/flaga+rp.jpg/5a4d41ab-7b9e-35dc-56c1-2b808727095f?t=151453727806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802921" y="172528"/>
                          <a:ext cx="2165230" cy="70736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upa 13" o:spid="_x0000_s1026" style="position:absolute;margin-left:4.85pt;margin-top:-25pt;width:451pt;height:81.5pt;z-index:251663360;mso-width-relative:margin;mso-height-relative:margin" coordorigin="-983" coordsize="59125,11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Z4P2SAwAACQoAAA4AAABkcnMvZTJvRG9jLnhtbOxWXW/bNhR9H7D/&#10;QOh1kEXKkiULcYLUSYNgbRK0HbaHvtAUJXGRRIKkrWTFHvbj9r92Sclu4hTo0IcBBQYkMi8/rs49&#10;PIfUydlD16Id10bIfhWQGQ4Q75ksRV+vgl8+vA7zABlL+5K2suer4JGb4Oz0xx9OBlXwWDayLblG&#10;kKQ3xaBWQWOtKqLIsIZ31Myk4j0MVlJ31EKo66jUdIDsXRvFGC+iQepSacm4MdB7MQ4Gpz5/VXFm&#10;b6vKcIvaVQDYrH9q/9y4Z3R6QotaU9UINsGg34Cio6KHlx5SXVBL0VaLF6k6wbQ0srIzJrtIVpVg&#10;3NcA1RB8VM2Vllvla6mLoVYHmoDaI56+OS272d1pJErYu3mAetrBHl3praIIYiBnUHUBc660eq/u&#10;9NRRj5Gr96HSnfuFStCDp/XxQCt/sIhBZ5rFWYaBfQZjBM9TnE7EswZ2x60Ll/k8TgL0eTFrLvfL&#10;lyROY9CRX04WSbpYOGjR/u2RA3nApAQr4H8iC1ovyPq6qGCV3WoeTEm6f5Wjo/p+q0LYV0Wt2IhW&#10;2EevUdhBB6rf3Ql2p8fgCe9Q9sj77UbTPxCBuOSGgUh/Kz7+enN9+/7yZ/Tq779ub67PP7aylrPf&#10;Ve0IcEldnjErdVW/kezeoF6uG9rX/NwoMABw7ul6Pj1y4TNIm1ao16Jt3Xa69lQ84DgS2xf4G4V8&#10;Idm2470dnal5CzzI3jRCmQDpgncbDkLT1yXxXgF9vDHWvc4pxbvlU5yfY7yMX4XrFK/DBGeX4fky&#10;ycIMX2YJTnKyJus/3WqSFFvDoV7aXigxYYXeF2i/aI3pEBlN582LdtQfEaOwAJAX2B4iaM1R4rAa&#10;zd4BqzAP2lZzyxrXrIC5qR8mHwY8zZ+ZdaQbMBLaDG9lCV6jWys9GUdGemkIx5F309fsAELQxl5x&#10;2SHXAMIBrn8H3QHfY4H7KQ56L922+4La/lkHVOJ6fBEO9tSEKkb1QeP78Vl65DOIJ59N+h6GYcbu&#10;lZm11DzOarmbqTYqJ02biGQJ/OVxFOdxkmY4jaqW1vQnrZwho5QmZULoJsw2Sx7O05KF6YKRMN7k&#10;OIcTEC/T6syuSEqSdA5xjhfel04S36eLYziS4W63IGOlRT9qbO+Y/00NzjoyNclxvIyJv+ZI5i81&#10;77q9tWOySOP5dFFmOJsfXXT/kbP9fQrfG/4EnL6N3AfN0xjaT7/gTv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55Bkv98AAAAJAQAADwAAAGRycy9kb3ducmV2Lnht&#10;bEyPwW7CMBBE75X6D9ZW6g0cF9GWEAch1PaEKgGVKm4mXpKIeB3FJgl/3+2pPe7M0+xMthpdI3rs&#10;Qu1Jg5omIJAKb2sqNXwd3ievIEI0ZE3jCTXcMMAqv7/LTGr9QDvs97EUHEIhNRqqGNtUylBU6EyY&#10;+haJvbPvnIl8dqW0nRk43DXyKUmepTM18YfKtLipsLjsr07Dx2CG9Uy99dvLeXM7Huaf31uFWj8+&#10;jOsliIhj/IPhtz5Xh5w7nfyVbBCNhsULgxom84Qnsb9QipUTg2qWgMwz+X9B/gMAAP//AwBQSwME&#10;CgAAAAAAAAAhAAnGBzNlLwAAZS8AABUAAABkcnMvbWVkaWEvaW1hZ2UxLmpwZWf/2P/gABBKRklG&#10;AAEBAQBIAEgAAP/bAEMABQMEBAQDBQQEBAUFBQYHDAgHBwcHDwsLCQwRDxISEQ8RERMWHBcTFBoV&#10;EREYIRgaHR0fHx8TFyIkIh4kHB4fHv/bAEMBBQUFBwYHDggIDh4UERQeHh4eHh4eHh4eHh4eHh4e&#10;Hh4eHh4eHh4eHh4eHh4eHh4eHh4eHh4eHh4eHh4eHh4eHv/AABEIAH8CU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uiiigAooooAKKKKAC&#10;iiigAooooAKKKKACiiigAooooAKKKKACiiigAooooAKKKKACiiigAooooAKKKKACiiigAooooAKK&#10;KKACiiigAooooAKKKKACiiigAooooAKKKKACiiigAooooAKKKKACiiigAooooAKKKKACiiigAooo&#10;oAKKKKACiiigAooooAKKKKACiiigAooooAKKKKACikNH0oAWik7UE8c0ALRSLjtR3pALRRRTAKKK&#10;KACiiigAooooAKKKKACiiigAooooAKKKKACiiigAooooAKKTNLQAUUUUAFFFFABRRRQAUUUUAFFF&#10;FABRRRQAUUUUAFFFFABRRRQAUUUUAFFFFABRRRQAUUUUAFFFFABRRRQAUUUUAFFFFABRRRQAUUUU&#10;AFFFFABRRRQAUUUUAFFFFABRRQelACN0Nc14v8c+EPCUe7xJ4h0/TmKblikmHmuPVUHzN+ANcZ+1&#10;fqWoaV8E9Wu9Lv7qxufPt0E1tKY3CtMgYBl5AIyPxr4Pld5pmmmkeSWQ5d3bLMfUnkmveyrJVjoO&#10;pKVkjzsZjfYNRSPrnxn+1X4ds1MPhPQr3VpdxXzrtvs0IHqBhmP0IWvEvGvx6+JfihZYTrv9kWkn&#10;/LHTFMGB/wBdMmT8mH0qp8D/AIW6p8S9YuooPMttKtYJPOviCFE2w+UgOCGO8qWHULk9SM5fxK+H&#10;9/8AD+5j07XtV0qXVZFD/Y7GR5TEn96Qsqhc8bRyT1+UYz9DhcFllGq6MVea76s8+rWxU4qb0X3H&#10;3f8ACGWWf4VeEZpZJJJJNFs2d3YszEwoSSSTk5rrBXJfBsn/AIVH4O/7ANl/6ISp/il4gufCnw48&#10;Q+JrGGGa50vTpruKOYEozIhYA4IOMjsRXwtdfvJLzZ71NPkjc6eivEfCHxL8bW/hw+NvHl14Fj8M&#10;R6Wt/MmiSXM19EGCFdyNxgb8HGea9B1D4g+GdP1u50m7upori20JtfmPkMVSyViC2QDzkH5etZFn&#10;W0V5/wCBvi54K8YalJp2mXl7bXKWX29E1CwmtfOtc/6+MyKA0fTketctB8eNL1vx34Q0LwpYXtzp&#10;2uX9xbtqN3YTQwTRxRsxe3kOFk+Zdp6/SgD2miuE0v4qeEdT8NaH4gtLq6NjrurDR7JjbsrG5LOm&#10;CD0GY256VBpXxY8N6pqepW2m6f4hu7PThcedqkOkzNZO8AYyRpKAQ7DaQAOp4GTxQB6FRXmmj/Gv&#10;4f6neanbLqN/YyaXp76lef2hplxaiK3Vgu8mRBnJYYHJJzgHFanw9+JnhvxtqE+m6bHqljqEMCXf&#10;2XUrF7WWW2fhJ0VvvRse474yAaAO3ooooAKKKKACiiigAoooPSgAPSoLy6trO3e4u54reFOXkkcI&#10;qj3JqvrWpQaVp0l7cK7qmFWONcvI5OFRR3ZiQAPU15+98moa+tt4geaGWe1na0vVP+h2MqjhYmOU&#10;eYKZSznBBibAANJsznUUdDqm8VQSL5llpt/dQBDJ55VYI9o6sDKyllwQcgEYIqonjnT5LaG4iRJF&#10;mm8iNPtkKM8mAdq72XOVZWGDyCpHBGeB0fwvrWtLpF2s+oajPZwyD7dNd+VbsZGzIsckiSTSRlSF&#10;AwFxyHPyldK3+Gl3p1tZw6fb26xWl2t4kKagyEsEjQqGaFsArEBhdvDMOA2BN2Ye0qvZHf2HibTb&#10;i5jtJxPYXUhKxxXUezew6qrco7cdFY1uZHHvXgutWuuaUwstK0VGvdSvJbnVbK6t1zfGSZQAgDeU&#10;0ccTPlt2RtUsATXa+DPFUcbQW73Etxp8qxfvHWRjavKSExI6gzQOwZVkxncMEndkNPuXCtraR6NR&#10;TQQRn+Rpc1R0C0UlFAC0UhopALRR2pOKYC0UZoPSgVwopD0ozQMWijNFABRSGkoAdRRRQAUUUUAF&#10;FFFABRRRQAUUUUAFFFFABRRRQAUUUUAFFFI33TigBaK83/aJ8R614U+Fl/regXn2O/imgVZfLV8B&#10;pVVhhgR0NfLX/C+/ix/0NQ/8AIP/AIivSweV1cXDng0vU4sRjqdCXLK5920V8Jf8L6+LH/Q0j/wA&#10;g/8AiKP+F9/Fj/oaQf8Atxg/+Irr/wBX8Ta91+P+Rj/atK17M+7aK+Fbj46fF63l8ufxK0b7Vba+&#10;nwA4IBBxs7gg/jUf/C+vix/0NI/8AYP/AIilHIa8tpR+/wD4APNKSummfd1FfCX/AAvv4sf9DUP/&#10;AAAg/wDiK9a/Za+JXjbxp431HTvEusi+tYdO8+NPs0ceH8xBnKqOxNZYjJq9Cm6kmrL+uxpSzCnU&#10;kopPU+k6KBRXkHeFFFFABRRQehoA8d/bE/5IRqv/AF82v/o9K+Fkk8p1lG35Du+ZQw49QeCPY8V9&#10;3ftaWd5f/BLVLaxtLi7nNxbERQRNI5AmQkgLycDJr5O0vwBqen+CtT8Za9Zz2cVrDiytmUxyvKzB&#10;FlIIBVVLBgOrbfTr9PlWc4PL8JavUSlKVkr6tvayPIxmDrV6ycI6JbnvukfHzQfAnhDQNA1+zm1D&#10;X4rNDqUOlW8Ucdq552MMqgkAxuVeAwI46D5s+Juor4j8cav4ksFvpLTVbtriFrlQJAG58s4LD5fu&#10;jnoornYIZru4CRK0sjnOev4122nW/wBjs4rfO7YMZ9TVZni6GRNTprmnK91f+rH0fC3DlXiPmVVu&#10;NOO0t1ft5n3F8HgV+E3hBTwV0SyBBGP+WCUz4zaRqWvfCXxXoekW32rUb7Sbi3todyr5kjRkKuWI&#10;AySOSQPWrPwqwfhj4YwOf7Jtv/RS1T+Nep3+i/CHxbq+l3L2l/Z6PcT28ydY3WMkEe4Ir5dz9o+f&#10;uc1WkqNSVNbJ2+44I/BDRP8AhRF5oWjeG9J0TxXqXhuOxublY1V2nCIzLI65yDIgyRnpnmsC38N/&#10;EzxTrnibWtb8B/2BJJ8PJ/DtvAdTt5/tV0WZl2FW+VCSQN+MdzUXwt8c2UHhe78Wf8LG8Y+K9S0v&#10;w1Lqt7o2oWht7VmSJWcCU2yg4YgKQzcHIyK9Ij+Ksbat4RsW0NwviPw9NrhcXO424jiSTywu3587&#10;8ZyvTpzSIOPuPhv4m1LV/htFcWEltaWHgu80fVrkSxk2s0tpHEARuy3zBuVyOO1ZnhPwv8UpPEnw&#10;v0PXvBNvZ6f4Gkkjn1i31SGS3u4hbGGNkiJEgJGCcrnOenbdsPjvq0nw/i8Zah8PLiztdVmt7Xw3&#10;Curwyy6tczuypHgAeVjaWJbt0yas3PxuvNC0Xxf/AMJh4PbSvEPhizhvn06HUFmju7eVgiyRy7Rw&#10;GIVgRwcYz2AOK8P+AfiTpS+FPALeEFm0Tw941Gtp4gXUoQk1r5sr4MJIkV8SnIAPKjrnNavh7QPi&#10;NofxNvfEXhbwBqHhzShDf3Wp6VJ4ghmstXuSjGAwRgnyZHk2lm+UBRj69bY/GWbTbzWdN+IXg698&#10;JahpujSaykS3kd6l1bRnD+XImF3g4G0+vpWFoPxvbxILvRdY0BNG/tPQbvUdNn0zX4ribZHHlo5D&#10;GubeYKQwPIBPqpoA5PTPh54+8XfDHxj4S8TeDLvRfEviZPt1/wCIrvULaaK4uYpo3htgkTF0iAXa&#10;vUKNxwc4rvPgX4X1Wy8WXOueIPh9rPh/Uo9NFl9v1DxW2rCZTIGaONWdyiZQMCcencmsPwz8XbzS&#10;9E8CeFPDOgNqt7qnh2PU4pPEHiFIJJE3FREJWQ+dOcE4CqAMcYzizN8WdS0L4z+OvDU63GvXrT6T&#10;beHNAhZUZ3ktme4YMVyEXh3dshQAOM4oA99FFeJ6j8QdM8FeKfilr2rR6xI+i2mkG4tTqPm2xkmj&#10;ZUS2RlXy8sQGY53H5sLgitn4SfFd/GHiq/8ACmsaPYaVrNrYxahGlhq8eowywO20nzIwAro2FKn1&#10;BGQaAPU6KKKACiiigAoPQ0UN0NAHA+N7m+m1K7uLHR31ddFtlkW0Fw0Pmzy5DEFVJ3Rw7iBgk+bw&#10;N2K5j4T+GkuvMR4ZbfR0SCSSwN4biPzSvmRxMSqltiOjtnqXQdIxns20aLWb3xFCNS1GwkGoKDJZ&#10;T+WwzawZ4wQ3HqDTvhZaxWXh25toVK+Vqd5E2WJOI53jQEnnPlpH+GKm12c3I3Uuzp7qeCztpbm4&#10;lSGGFC7u5AVFA5YnsAK+ePGXx78SqYbvwR4bXVNPnnmEUktpO+Y0KoHJUjG5xLgegU8E4qp+138U&#10;4IbW5+HekxiWeZVOozsp2xrwyovYscAk9ug5zjynwLpF5q/xZ8NeGdNumgazsYyrliVSUQmdiR6C&#10;ViPwrKc3eyOHFYt83JTPXPhl8Zrr4heLV8D+NNAg065uNxtJ7ffHJBOisw4Ykq2AcMCD2IOa2Gtd&#10;R0fWI7FbNH00SNY6zFGmIyqocEyyTAKpSRWjhXCJ5jHBKipvgr8AV8E+K08T6zrKapfwqwtkiiKp&#10;EWUqzEsSWOCR2rs9W8IaF4i+I15JqVqsxs7W0nXnpKzSg598Rxc9cADOOKpJ21NqdOq4XludL4Lu&#10;7m40UQ3jb7q0ke1lfdu8zYfkkyP76FH/AOBYrmvFuv8AiS6+I9v4H8OX1lpMn9kNqs99c2huiyiU&#10;RLEqb0A5ySxJ4xwOtdF4QtbWxuNYtLTOyG7iTBbJG20gUZ/ADnvXD/F7WfCUHi7T9N1bwn4o1nWI&#10;LB7uGbQt6TQ25YpJl45Y325xkcryKvY6p3UCTxP8TtQ8H3mm6HqmhPrWriyW81N9MO2OOIuybokf&#10;5nbKt8nB460XHxauYfEzaU/hG5eyGttoaX4vIwr3JiEka7CN3POT0Xrk5wF03Qvg3rFnoUVm+moD&#10;pyJYW66g9vLNasfNVJIw6tKpZGYiQNyHJ53Vbv1+Gw03+2bb7Pq0I8SQXjPYX3mbNRkZIFc4kAGN&#10;wynTH8JNGtjJup9mSMPwF8VvFOs2Hh6O88GCW/1q4vQjQXypHHb28sSNKwbJGPMZduSSYsjhxi3a&#10;/GVJ/Cdlr/8AYBH2vRNQ1UQi7ztFrIqeXnZzu3Z3Y4xjB61pQQfDjwdDqOoaW0U114ctry6ns7fU&#10;mnmtlk2PMoieTCbjEpAIAzkjG455+/0/4I+G7aP7U9ta/wBoJ/ZbWj6pKxgju8O8ZjMpWBCCXONo&#10;GSRy3Kd7BzVF9pF2w+MV5L4gXSr7wPqNkI9StbK6la9gcQLdAfZmwrZYtn5lHC/3mPFT/Gf4j6j4&#10;E1nS1s9Nk1OK502+uDbxRlmaWERFWLD7saq0jMfQVamtfAb+M9Xhuk0lDbxWmp6hcvrQEkc1qSIi&#10;8QbKLGqqWZiqncow3OOkvJfCNx4gi1S51DTjqelx/ZgxvQDbrdFNqMu7AMmxNuRk8babTaKXtOVp&#10;yORPxB1bStK0ayisl8Z65eaa2rXL2EiWkCWoKgyIZDzy4Cr1bBJ21FffGnTkZr3T9B1C+0SztrW5&#10;1bUN8cZskuVDRfumO6Q4YFgv3ffpWJ8StJ+Hvh9tK8J2mgazLPbxPcummLdTNaafLIRPu2Sq3lOQ&#10;y7QXAOTs9eon8P8Awj1TWbZJH0lb421vtsE1FoBLDCnmw+bbK6iQImCN6HCgdhwtSb1L8t0UJ/i/&#10;eo2p+V4NuJY4Nck0DT3F+g+3XokZQgBX92m1dxduAeBu61Q8OfGC+thrEvi3SfskUF5qiW5Ei7oz&#10;aJHILd9oKlmVnIYMclDx0J6l9L+F+oeE9RlF7pUuhvqbandXkWqEJDeFw5lE4fMT7iPusMZwMA4r&#10;iTpPw81jQoBYalp+h+FtJ8VvNqD6lceYb67jC4Mc7zEbHBOd2SwPQc5HcUpVE07m7efF3ULDUp7a&#10;98E3ccGn/wBnf2pOt9G32T7Wq4XaQC5V22nbnOCcjgVZvfjDpWn+J7/Sb+zjWC1t7ybzbW9juJR9&#10;lUNIJI14jJBO0byePmC9Br6xpfw7u21uXUrrTTJfvYtqZbUSmWQhrXdhxsyQNuMb/Rqw4tL+FcXj&#10;m5sBEstzBZ393cySaq8tnarI6pdRtE0xSMsZQWUIB3ODijUpup3Ev/iD4n+xaHPdeGLjw8974hsb&#10;LFzNFcrPbT7slSjcNgc5HGRgsc46j4Pa9f8AifwBp+t6m0b3c7zrIY02Kdk7oOM+iivPNT8O+B4d&#10;R8GSeF9Rt/7OvNaile5iuXvvMazheSKPzpJiI40VXBADdVGBg16L4bvvA3hvRtK0nSdZ0i0sbos2&#10;nRnUFf7RvcsfLZmJkyzE8E8nHtTiOk5c3vM66ismPXtFkuYbZNY09pp5pIIY1uULySR58xFGcllw&#10;dwHIwc1FY+KPDl5ZJeWfiDSbm2kuFtUmhvI3RpmwViDA4LncuF6nI45p3Ojnj3NuiuS8SePvDOia&#10;Nq+pNqVvqJ0aPfe21jPHLPF823BTdwcnuRW5o2saXrEUk2lalZ38cUhika2nWUI46qSpIDDuPenc&#10;FOLdrmieleefFbxDq+i+Kfh/Z6Zem3g1bX/sl6oRW82LyJG2/MDjkA8c16H2rkPid4GsvHGl2VvP&#10;qF9pl9p14l9p9/ZMBLbTqCAwyCCMEggjmgo8+8QfFHXPDHjHx/E1mdchsdW0bT9JsDMsAje7t1zu&#10;k2McFznkHrximX3xOuNbi0SLUdK1fQdWsfG9tot/Z2WpoUMhQtzJs/fQlWGVwhJxzxk7th8F9Jj0&#10;eaC/1/WNT1S71u11m/1O4KedczW5BjQgLtVAFACgZA71en+EujT6tNqTalqHmTeJ4fEjKNmBPGgQ&#10;R/d+5gfX3oApeGPi3Hqvxbm8AXWm6YsjJcyWl1p+tR3hIhYAiaNVBgZlO4KS3cZ4NcH458beJx8d&#10;PE3htfGPi3StOsY7A2UGieHor5QZosuZWMTFPmxjJ6E+ld18P/gppfg7xTpmsWXiLVrq00eG6g0v&#10;T51i2W0dwQzguFDvyOCxzVrXfhXc3fjrWfF2iePfEfh651iO3S6isVgMbeSm1P8AWRsehP5mgCvc&#10;/FyO3XUgdCkkNh4wtvC5Y3YBkaXyv3/3MADzfu+3UZrOPxo1CPS/Emuz+CpP7E0nUZtJspotRV7i&#10;+vVuVt1i8rYPLDM2d244A6Grmp/BSwvPFX9sr4q1yCzl1a11q701PKMNxewFNspJQsu7y03BT27V&#10;qt8J9Al8D654SmvdQa11fVZ9VadXVJra4kmEwMbBcDY4BGQelAHO3vxq1PTrXVNO1PwQ1t4rsL+w&#10;szpQ1RGhl+2tthdbgJjGcg/LxiodW+PUGhaTeQeIfDg0zxRaarDpcmly6nGLcPNH5scpuiNqwmMF&#10;txGRjG3NV/GXwY1J/Dcv9m67qur+JtT1zTLnUNZuJYop0gtplIMa4EamNcsBgktnOeg25vghpFzo&#10;1wL3xFrN14im1OPVf+Egdo/tSXESeXEVXbs2KnybNuME0Ac7Y/F+08VXngvVILbVbWU6zqNhdWen&#10;akstvLJBau5yVXFzGQAUxt5INY/jH4u33ij4Ov4rMVt4csLfXNLJktNa8+ZYmuV81LhY1VoWCj5k&#10;Oc7iO1dVd+APGV1478IW9xqVxd6V4fe7vpdeuJYUuZppoHhWKOGNAq7NwYM3HHfpU8PwH0meTUrz&#10;XPE+ravqOpXVlNcXUkUEe9LWXzEQoiBWyeCzAnHTHSgCxcfFq/8A+FeReNLfw9pVrY3t3s0waz4g&#10;j0/7VbEErOWeMhGfHyx8nBBJHSu2+Gfiu18c+A9H8W2VtLbQ6lAJRFIwZozkqy5HXDKeeM9a4WT4&#10;HaVBFapofiLWdJ/s3Up77R1hETx6d56bZoI0dSvlHOQpHynoetd38NfCdl4G8D6Z4U0+5uLq206I&#10;xxzT48x8szEnAA6segoA4f8Aa3/5Ihqn/Xxbf+jkr4ir7d/a3/5Ifqn/AF8W3/o5K+Ia+z4e/wB2&#10;fqfPZq37b5Gp4Z0LUvEmqppWkxRy3TozqjyiP5VGT97ipdS1aCTw5Y6KmkWlvdWMzvJfIf3kxJwQ&#10;SPTC8jOcZ70uhWVlNpWq382ujTru0jVraDad1yxPKqQewHPvisbJJyxyTySTnP8A9eu1xWJxElPV&#10;QtbRqz9b2a+Vjk5nCKcd3+R0kXi69n8YW/iLXbS21qSBQnkXCAI6qpCA44446c8e5qnqGiX/APYK&#10;+KVtYYdKurt4YQsqkqw527ck47dM8HtjOPx35rY0ewsr7Q9VnvNcWzms40e2tZASLpiTkLzwQC35&#10;+9TWpQwrjUp+6lZPRvTsktvWwRn7VOMv8tTHr3j9iP8A5KXq/wD2CD/6NSvBh0r3r9iP/kper/8A&#10;YIP/AKOSnmrf1OZeCVq8fU+wKKKK+APqQooooAKD0ooPIIoA57xzxobe0i14b8UvHWh+DdK8vUYR&#10;qFzdIyw2AIPmr0O/IIVOepBz6HmvUvj14g/4Rf4ftrTqDDFfWqTg9onlVHI9wGJ/Cvh/4u60+vfE&#10;XWL0uHhiuGtoCOnlxkqMexIJ/wCBe9fPUeCJZ9xDCtiLqhGN9Ha7T28joq5v9SwTjT+Nv+mY+pax&#10;Pd6jNdwQWemCQ8W+nwCGJQOgCjk9+SSc+wArRuNYlj0O3kEoNzKCN/8AdAJG76muc4x70pdnRQzE&#10;hV+UHp/nmv2bE5HhMR7NOKtD+tTxss4nxuX06sac376tvs+6R+jnwdYn4TeEHc5J0OzJ/wC/CVa+&#10;JXh6bxb8Pdf8NQXKW0uq6fNaJM6lghdCoJA64z0qt8G/+SQ+Df8AsA2X/ohKufETX38K+Bdb8SR2&#10;y3T6ZZS3IhZ9ocopOCe2cV+fVtKkl5s74NtXe5wfh3wF8RG8Mr4K8VeKPD154XbSH0mZLHTpYbsx&#10;GAxKyyNIyhuhJKnODWT4T+D/AIys9c0O78Q+MtL1K10DQ7nRtOWDTGikaKSNY1aRvMIyAq9Bzj8a&#10;6fxl8V9P0jRPEctlZXRvtNstQktGuo8W91PaR7pYwVYsNpK5yFyM7ScGtDQfFl/Z6a9lrtnfX+q2&#10;Fh9s1CeK2gs40DNJ5alXuGVWKxn+MqMZLLnFZlHOH4NvP8DvDngOXWkh1fw5JDd6bqsUGVhu4XZk&#10;k8snkfMVIPYmuN+Lfw48S23wu+JHirxBqKeI/FetafbWkKabYPHHBbxSqRHHHudmJOXJJPQehz6h&#10;pvxU0PVhbppFpe3Us1pcXTgvBGsCwvLG4YtJ8+JIXUmESgcH7rAmPRfijZ3OhaTfajoOq2dzfaK2&#10;szQARSLBaoiF5CwflcuAAPnOclRzgA55PhJr/ijXNX1b4m+JLPUZLnQpdCtItItWto4YZTmWY+Yz&#10;kynC/wCyuOhrmH8E6r8L/A+pXOrx6BrcMekTaZYNofhIx6pPLJHsjaR4yccAqeACWyT6+keMfiVp&#10;+h65p1oXaO3GoRw6k0kDOTHLYXU8SxBTlpGkgjXaASd20AlgasWnxEjGq6pbaloOo2dtZataaXFc&#10;lonV5riO2KIyh9yuGucHAK4XIY9KAPMpPhD4w8VfBTwl4Ovrrw5YWcOhW8F1BqWjm5u7G42nfLDI&#10;JFCPtYDBHVTzg1qax8BJrvxLr/iiz8SNa6/J/Zsmg6qY2a4sZbWAxSGRsjzEmHDr0PUg4GPRbPx/&#10;pN9rDaXp9nqN1cRi7aYKiIsS21xLbuzM7gYMsLKuPYnA5qg3xH02/wDAup+ItKlW1bTryOzuVuUW&#10;4WGRmhO3MEhV8pMhBRyAW5OQVABzuv8Awcl8UR+Pl8RavbqfF1lpkZNpAwFrcWin5wGY7kMhBC5z&#10;gYJOa2/hB4G1bwpc3dzrg8Hy3EkMcME+i6AthIVBJcyEE7txCHAAAK/kvi/X9Th+KWgaF9vg0bTU&#10;KXCyXKyqmqO5kjNukgwgdBtYIxJcsuFwuafH8V9Fl0ay1a20jXbqC+tJtRt1htkZ3sohGZLrbvzs&#10;HmphCPNOeIzQB6HRXmmu/FCyg13TI7NZhoiahPb6pqssa/Z1WLTri6dE+bzC6+XGxOzbgMAc5Aup&#10;8UfD0Uoh1S01TSJzE04iu4AD5PkzTrJlGYbXS3nIGd2Y2BAIxQB31Fec33xU8PotreWt6zWKwfab&#10;oG1ZpGRrM3SKhDAK3l7GOQRggcZyJbX4hRN4mtLK4s5beLUbGCaztP3ctwzvLMrOWikePygkQctu&#10;woIycsFoA9BpG+6a5XwX440rxTMiWNrqFus9ol9ZSXUIRb21c4WeLBPy/dyrbWAZCVG4Z6s9KAPP&#10;fGmqX/hrUdRms2iUalDHPFIy52SJiOU46H5DERnsrnoprnvC3inVrgarbae2lwanqx861a4JWKO6&#10;2hCHUZYblQELgZdJQcZAr0rxTo0Wt6U1rIypKjeZBKYw2yQAjODwQQSrDurMvevFNV0W/wBLvLmC&#10;SGRhHmW4tmwzrHnl1OMuhwCHOQNo3mJwWObucVbnjK62OOvv2aPHer66+qa14r0m7nuZ/MuZWMpd&#10;8nJ/g6+n09K07X9nbxinj8+IW8SabBBJf+fKltJKsnkmTJjBCjtx1ruvDnxG1OwWKzu3gvVIyguH&#10;dZcblAAdQ7SfeXA2E4Iy7HJrpr74iNBErpp9sC4BTzLz5cFioJ2IxUEhgNwXkEcYqVGBjHD4f4up&#10;22oXdtp9hNeXcwighQs7MegH9f1rx6z8Z6lD4muJ7aOKM6jcrPOsibsIAI1jZgTsCqBnjhllJ4Br&#10;O1jxJrPim5hTcbgsVa2ghjIiUjneACSxAwd4LEYBHk5L1s+AfB76ncCe6YyWOQJ5AR5bgZBhjwNr&#10;DgKzjIC5QM26Rqq7extOo6kkononggSy6VNqtxGI5NTuHvNuMERnCw5HZvKSPI9c1znin4fDxF8T&#10;Yte1GeT+yBocmnPDbahcW0zyNMH5MRXdHt3ZBbk4+XjNegqAAoAAwMADtT6tq51OmmrM8wvvhdbT&#10;3HiO3tBZ2Njf+HYNF0141ZpbRUEyv1wdpDx9Gydp+p5LV/Bmv6fJHc3un6el7qN9o9lFZ+HrGY2s&#10;cVrdLI08zbMJwTjOAqqFBavfKMD0pOCZm6EXseEWvwX1eCLXoPN0mZriz1KGwvpbu7aZ2u92BJHu&#10;8qMDdhiqvuwGwCOZV+EfiKw8PWmjaZe6TeR6dr9trVrJqEjGWZwp+0RzOkeWy/Kvgkg7SBtBr3LF&#10;FHKhLC0+x41ovwn1OLXLaHVJNFm0azub+4W5iif+0L0XYdWjmY4AAEhBILbtqcLisvwd8Ftf0vX9&#10;A1LV9btLxYbgS6wiO488WyKlgE+UbtmxWbOOc/e617zRRyIPq0Dyr4u/D/WPFmqrcWdt4dvoDbCJ&#10;F1ISQT2UoZiJYZ4R5hB3cxsQuVGCMkVnp8I9SuLfxhb6lrUNxPrekWOn2+pYY3O+GApI8megdsEg&#10;McgnNey0Yo5UV7GN72PDr34U+JdQWfVpz4YstVW+0+6g06zikWwlFoHAEpIySwkPRTtCKPmxmotO&#10;+FHiyxaPVFTwncajHquo3YsJo5TZGO7SIcfLuDIYzxgghjyK92oo5UT9Whc8E1f4F6jc6boulRa7&#10;DNZ2+kPaag05bdLOiT/ZZEA/hje4Y4J4VEHOKtw/CLXXg339xo93c3WiXMF8ZDNtlvZr1LksNmxg&#10;nysA24EfKdp5B9woo5UH1aF7ng83wV1nVfDdrousa1thbV5725dbtprlUktWi/1/koZ3LkZLqvyH&#10;bk4FWtc+F/i7V4JRcyeFpJ9W0e30vUpJYpJPsXks3720AUAbg27Ydu1wp3HFe3Yoo5UCw0FseD+N&#10;Pg14h1DXNZ1PQtZsrRmf7To/mM6vDczLCl08jKp+8kPBGeXbgdavaJ4Ga1+MMFnYW18nhnSLG2uX&#10;E9uwhkv4oGt4ijuMORCwYlM4ZFyc5r2qjAo5QeGh0PCR8JfE48C6p4VjXwjtOnvZWOoiCRby4DTi&#10;TM77fkGByq79zc8V6B4G8Iz+HfGXivVFFlHp+rS2jWcNvkGNYoBGwZcBVywJAXP4V21FNKxaoxTu&#10;AooopmoUHoaKD0oA8t+Mlz4pk8YeEND8NXt/Ct8t7Lcx2t5HbM6xiLDeY8cn3d7fLgZz14qlB8Td&#10;Z1FY9P01dIj1Q3UNpOsgaUWkr3k0BEiKwI+WIEDIOTnkV620aFw5UF1+6ccio1tbZJHkWCJXcguw&#10;QAsR3JoA8Fsfi14g8SzaNNbx6fproYJ/7O3P9o1Bns55GaPkZhWRdhGGOVbLAitxfi/LcXtjcW1x&#10;o39jvqFvazXUTCdj5kFu+1EEqk/PMyEjeUwpKckj177LbB0kFtEJIgQh2DK5649M0xdPsV24srYb&#10;HLpiJeGPVhxwT60AeU2vi7WvFHwt8RarZeJ9As5IrwQ2F9HOtp+5V0GZC5lEDy/MqEg4DIxXJKjD&#10;8FfFy7uNV07R7S5gurZRaRCLU7hZNRvnmurm3maF4iI5EiMG4MFIaP5iR39zWxslgkhWztxHKcun&#10;lDax9x3qlZ+H9GtNbn1q306FNRnt4baSYDnyot/lqB0XHmP0A698CgDwK3+K2u2tmdREkGpy7pdU&#10;3291L5KO+mXs4sXGfvQm2jDLx99WIDdem8SfFbxLoLXNldRaD9ssGuWaV1kSO/8ALgtZ4reFSxKz&#10;SLdEAbm5iYgHoPVLrw3ol1rNnrFxpsT3dkJRbtkhUMoCyNsyFLEfLuI3YLAHBOdN7eByrPDE5Vg4&#10;JQHDDuPSgDxm1+IWpW3iLWbK41rSLO4m10WzTX0nmWenW/lT+V86ShWaQ2xBUmNld2BDYXd6V4Bv&#10;5dS0B7mVnYjUb+IFpC5Kx3cyLyecYUYHYcdhWybCyMcsZtINkrbpB5Ywx9TU0aqi4VQq5JwB68n9&#10;aAPJ/wBrf/kh+qf9fFt/6OSviL8/wr7c/a5YL8D9ULHH+kW3/o5K+IPNj/56J+dfZcPtfV2n3Pn8&#10;0i/bJ+Rr+FZdDh1uKTxFbXNzp+1g6WzYfdtO0jPXB/8A11UuNPvIbGK/a0uI7Gd3SCaRcq+3HGeh&#10;Iyv161T82H/noo/4EKuza5fzaVaaXLqBeys2L28BKlY2JJYgHg8np9PQV6VSnUjU56Wt903oku3m&#10;cSd48rQ3TrG81K+jstPtpri5mbCRxKWY/gKvXMmhjwtBbJZXcevJdMZ5WbERiIwFA/vAgf8AfR+g&#10;n1Xxjf3fiiHxDZCy0i+giWOL7DGEVAFKAgAfe28c/hjgDBmuRNM88syM8jFmbcOSepqIQr1pRdRc&#10;q3sn1831RTSgvd1YDpXvX7Ef/JS9X/7BB/8ARyV4H5sX/PRP++hXvX7EUiH4l6wFYE/2Qeh/6bJU&#10;5q08JO3YvBJ+3i2j7CooFFfAH1AUUUUAFB6UUUAcB8ePBuoePfhtfeGtKuLaC8nlhkRrksI/kkVi&#10;CVBIzj0P0r5I1z9nn4raVE7LoMGpRoOTZXkb5+isVY/98197UhFepgc2r4KPJCzXmcmIwdOu7y3P&#10;zK1vw14k0NWbWvD2raainBe6s5Ik/AsMH8DWQCpGVIP0NfqVIitGysoYEYIIyDXK+IPhx4D15JBq&#10;vhHRbhpPvSG0RZT/AMDUBh+Br26XFb2qU/xOGWUpP3ZB8HP+SQ+Df+wDZf8AohK1/Fuh2XibwzqX&#10;h7UTKLPUbZ7acxNhwjjBwexwam0TTbLRdJsdI06Ew2djAltbx7i2yNFCquTycAAZJq+K+SqTU5uS&#10;7nrxVoo4XW/hh4d1ewurO7l1Dyrpr9pPLlUEG8QpNj5TjgnHp71oeJ/AujeIYtTjv2uv+JitoJCj&#10;L8htZDLCyqwI4c5IYMpwARjIrq6Kko4K3+F+iR2unWct/qV1Z2N1NeCCRYAJbiWZ5nkLLErJlpGG&#10;2NkUr8pUjIM+jfDnRdOFukt5qWoRW+kS6LEl1JHtWzcx/uvkRc4ESgEndgnJJOa7aigDzs/CTw3d&#10;IE1i91fWT50che8uE3ny7aa3jXKIp+RZ3YOMPvCsWJFW5/hzp88V5FNretuL2W2upiZIgftlv5Aj&#10;ugfL/wBYPs8WR/qzg/Jyc9zRQBwlp8MfD8dlqVtPcald/wBqabdafeyTSoGlS5nlnmb5FADl53Py&#10;gAAgADFSWnw30WDwvq+gTXl/cw6vex313M/lRyNIghVcCONEUYgjHC88nqc129FAHN+IvCsWu30M&#10;l9rGqrZJLBM+nRPGIJXhkEqFsoXGHVSQrgHAzkcViv8AC7QU8PaPolpfavYx6Tpkmkwz29yqzSWk&#10;gQSRO23o3lodyhWBGVZea76igDhbn4YeG59QaSRr06dJNJcSaTvT7I0stq9q7427xmKR1wHC5O7G&#10;eaZJ8L9CuLGW31G91XUZZHtgbu4nXz1it9wjhBVVHl7ZZkbjc6zSBiSxNd7RQBxVl8ONFsVU6fd6&#10;naXEd7c3yXCzI8iyTRGHHzqylUj2oikEKqIOcVR0n4S+F9L+zvavfi6t5fNiug0aujmaSZyoVAiq&#10;5mkVkChCrY2jg16HRQByfgrwNpPhSdHsLrUblLezSwsY7uYSLZWqHIhiwAdv3fmYs5CoCxCjHWUU&#10;UAIRkVnavpNhqsSx3kAdkO6OQEpJGcfeV1IKn3BFaVFAmk9Gee654Amuf+PeWxvVf/WC9haOZhz1&#10;lhK5xn+NGPXmqV38OkaOEWegaDazKMGQ3c5B9yFVCf8AvodB6DHp9FTyoz9jDscfpXgq0ijA1CZZ&#10;0YlpLa3gFvbuxJ++oJZ+vId2HtXWRRpGixxqqIowoUYAA7DFSUVSVi4xUdgooooKCiiigAooooAK&#10;KKKACiiigAooooAKKKKACiiigAooooAKKKKACiiigAooooAKKKKACiiigAooooAKKKKACg9KKKAK&#10;15aWt7CYLu2huIiQTHLGHUn6GqP/AAjXh3/oA6X/AOAkf+Fa9FNSlHZicU+hkf8ACN+Hf+gDpf8A&#10;4CR/4Uf8I34e/wCgDpf/AICR/wCFa9FPnl3FyR7GR/wjXh3/AKAOl/8AgJH/AIUHw14ex/yAdL/8&#10;BI/8K16KOeXcOSPYyP8AhG/Dw5Gg6Xn/AK9I/wDCp7DSdK0+UyWOm2drIRtLQwKhI9MgdK0KKTlJ&#10;qzYKEVsgooopFBRRRQAUUUUAFFFFABSfjS0UAJ+NLRRSAKKKK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AoAAAAAAAAAIQBrICWL&#10;tyIAALciAAAVAAAAZHJzL21lZGlhL2ltYWdlMi5qcGVn/9j/4AAQSkZJRgABAQEA3ADcAAD/2wBD&#10;AAIBAQIBAQICAgICAgICAwUDAwMDAwYEBAMFBwYHBwcGBwcICQsJCAgKCAcHCg0KCgsMDAwMBwkO&#10;Dw0MDgsMDAz/2wBDAQICAgMDAwYDAwYMCAcIDAwMDAwMDAwMDAwMDAwMDAwMDAwMDAwMDAwMDAwM&#10;DAwMDAwMDAwMDAwMDAwMDAwMDAz/wAARCACXAf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Bs06W6bpGVFzjLHAqP+0Lcf8ALeH/AL7FYXxNUSaLYq3KtqtkCPUf&#10;aEroBptv/wA8If8AvgUAM/tG3/57w/8AfYo/tG3/AOe8P/fYqT+zbf8A54Q/98Cj+zbf/nhD/wB8&#10;CgCP+0bf/nvD/wB9ij+0bf8A57w/99ipP7Nt/wDnhD/3wKP7Nt/+eEP/AHwKAI/7Rt/+e8P/AH2K&#10;P7Rt/wDnvD/32Kk/s23/AOeEP/fAo/s23/54Q/8AfAoAj/tG3/57w/8AfYo/tG3/AOe8P/fYqT+z&#10;bf8A54Q/98Cj+zbf/nhD/wB8CgCP+0bf/nvD/wB9ij+0bf8A57w/99ipP7Nt/wDnhD/3wKP7Nt/+&#10;eEP/AHwKAI/7Rt/+e8P/AH2KP7Rt/wDnvD/32Kk/s23/AOeEP/fAo/s23/54Q/8AfAoAj/tG3/57&#10;w/8AfYoW/gZgomhyxAA3jmpP7Nt/+eEP/fArH8b2MMGkQvHHHGwv7PBVcHm5iFAG0DkUUdKKACii&#10;igAooooAKKKKACiiigAooooAKKKKACiiigAooooAKKKKACiiigAooooAKKKKACiiigAooooAKKKK&#10;ACiiigAooooAKKKKACiiigAooooAKKKKACiiigAooooA534l/wDII0//ALCtl/6UJXTDpXM/Ev8A&#10;5BGn/wDYVsv/AEoSumHSgAooooAKKKKACiiigAooooAKKKKACiiigArF8ef8gOH/AK/7P/0pirar&#10;F8ef8gOH/r/s/wD0pioA1qKKKADPHSvN/Gv7YXwo+HGtT6br3xI8EaPqNs5jmtbrWreKaJv7rKWy&#10;pHoRXpGMg1/N3+x5+wX8Kv8Agot/wcP/ALVng/4xaZda34d0e41nVbSCPVrjT9lyupwRK2+F0YgJ&#10;K42k456cUAf0QfD34w+E/i1YG68L+JtB8RQL96TTb+K6VfrsY4/Gukr+a/8A4KQ/s9+Ff+CIX/BS&#10;/wCCdx+yp458QW974mvFGreFxrLakkIE8aBHBJZo5VdhskLH5cg1+uX/AAUG/wCClXxy/ZM+Juj6&#10;L8PP2YPFXxi0vUNLS9uNU02+8iO1mbrCR5b8j1zQB9vUV+Rf7Hv/AAcveO/2ov27tB+Bd9+zZq3h&#10;zXru/NrrDf279ok0ONQS8sqCAABcAHLDrjrXrH7ef/BfCf4K/taSfAP4E/CnWPjp8WbGMyarZ2Vx&#10;5FnpfAYo7hWLMAw3cALnGc8UAfo5RX51/wDBOz/gu/cftL/tV3fwF+Mnwt1f4J/F6OE3Fppt5cfa&#10;LbUFClsIxVSGKgkdQcHnNaf/AAVA/wCC8GifsKfGjSfhH4F8C6x8X/jHrSLJF4f02Ty0tVfO3zXC&#10;sdxAyFAPHXFAH6A0V8B/saf8FNv2lPjTa/EFfiT+yjr3w9u/Cnhq41zSF/tJpF165RWMdkm6PiSQ&#10;rjIzj05r5v8Ajn/wcrfHr9mTwHN4o+IH7Ffizwl4fhlSBr/Utf8AJhDucKoJg5J9BzQB+xlFfn38&#10;I/8Agt7qnjD/AIJIeKv2qPEvwj1Tw3a6HNN9h0FtQ3PqtunlhbhJWjXCM7sv3T9w4zXzX4U/4OVP&#10;2iPFXwmh+KVr+xn4gvvhRIrXDazZay8x8hThpB+5wcYPYDigD9mKK+df+Cf/APwU1+Gv/BRP9mCT&#10;4o+Eb97DS9NEia1a35Ec+iyxpvkSbsAF+bd0K818L6//AMHKnxA/aA+J3ijTf2Xf2afE3xm8K+DZ&#10;zBqGvtdPbRTEZ5jRUbggZG47iCDgcUAfrlRXxX/wSg/4LVeC/wDgp3pnibSW0LUvh/8AEbwST/b3&#10;hnUm3TWyqSrOjYBZQwIOQCpxkV8369/wcT/FH48/tAeNPB/7M/7NerfFzSfAN49lqmrzaobRWkVi&#10;p2IEOASpxk5OOlAH6yUV8jT/APBSHxb8Nf8AgmB4i/aB+Jnwl1bwTr/hezmurzwfLfK1zhJhEv7w&#10;oAobIblenrXw94E/4OVf2iviX8Jo/iloP7GOvaz8KW82Q6xZ6y8xMUTFZGXEODtKsDx1WgD9mqK+&#10;av8AgnB/wVI+G3/BTH9nC4+Ing65n0yHR2MWuabf4W40eULuIkxwVKgkMOCAfQ18WeOP+Dkvxv8A&#10;Gn4y+JfDf7Lv7OfiL42aP4PmaHUtcF21vbuykg+Wqo3BwcEkZ64oA/WgnFZtv4t0u71yXTItS0+X&#10;UoUMklolwhnRQQMlM7gMkDJHU18Z/wDBJr/gtl4V/wCCm2peJPCN94Z1T4cfFPwf/wAhjwxqb75E&#10;UHazxNhSwDcEEAqSMjkV8S/8EfNZvL//AIOeP2xoZ7u6mhgTVVijklLJGBqVtgAdgPagD9QNM/4K&#10;V/BjV/2xbn4C2/jSyk+KFrF5smkhGyPk37N+Nu/YQ23OcV7P/wAJXpi64ultqWnjUnUutp9oTzyo&#10;6kJncR74r8xvCP7QHwZk/wCDj/WfAFv8CNGtvilHpXnyfEAajIZpV+yCTH2Xb5Yfb8m8Hdgda+JP&#10;2g/2rPiH+y9/wc8fEbxD4C+HevfGDV7bTGt4fDVjeNCxjeGPdIPlYALj070Af0SA0tfKP7NH7dvx&#10;Y+Mn7E3jb4leKPgD4j8E+NvC63b6d4Lubzdd635MIkQI5jGDI2VHynkV8U/Ff/g4h/aU/ZV0e28X&#10;/GH9jPXvCPw5a5SG51JNXaSa1DMANwMYUE9BkgE9+aAP2Eorjf2ePjroP7TfwP8AC3xA8MTST6B4&#10;u06LUrJpF2uI3GdrDsynII9Qa7KgAooooAKKKKACiiigAooooAKKKKACiiigAooooAKKKKACiiig&#10;DnfiX/yCNP8A+wrZf+lCV0qnNeOft1/Hux/Zg/Zx1Tx5qVjd6lZeG7m1vJba1KiWYLOnCliBn6mv&#10;h1f+DoX4dof+Sa+Nv+/9r/8AF1nUrQhpN2Pqsh4JzvOqUq+V4d1Ixdm1bf5s/Uaivy6/4iifh3/0&#10;TXxt/wB/7X/4uj/iKJ+Hf/RNfG3/AH/tf/i6z+t0f5ke5/xCXi7/AKAp/wDkv+Z+otFflz/xFE/D&#10;v/om3jb/AL/Wv/xdH/EUT8O/+ibeNv8Av9a//F0fW6P8yD/iEnF3/QFL74/5n6jUV+XP/EUT8O/+&#10;ibeNv+/1r/8AF0f8RRPw7/6Jt42/7/Wv/wAXR9bo/wAyD/iEnF3/AEBS++P+Z+o1Fflz/wARRPw7&#10;/wCibeNv+/1r/wDF0f8AEUT8O/8Aom3jb/v9a/8AxdH1uj/Mg/4hJxd/0BS++P8AmfqNRX5c/wDE&#10;UT8O/wDom3jb/v8AWv8A8XS/8RRPw7/6Jr42/wC/9r/8XR9bo/zIP+IS8Xf9AUvvj/mfqLRX5df8&#10;RRPw7/6Jr42/7/2v/wAXR/xFE/Dv/omvjb/v/a//ABdH1yj/ADIP+IS8Xf8AQDP/AMl/zP1FrF8e&#10;H/iSQ/8AX/Z/+lMVfmp/xFE/Dv8A6Jr42/7/ANr/APF12P7Pf/BfPwV+2D8cvCvw50vwN4q0m+8S&#10;alDHFd3ctu0MRjbzjuCuTysZAwOpFEcVSbspHNi/DDijC0JYnEYOUYRTbemiWre5+iFFNVt1OroP&#10;ggBzX80v7MP/AATt8N/8FKf+DhH9qrwX4m8UeNfCdlpN1rOrx3Xhm/SzupJF1KCLY7MjgxkSkkYz&#10;lV5r+lrPFfPPwd/4J6/A39l/9qTxh8YvDOh2ui/ETx4k6a3qMuqyt9rE0yTSfu3couZI1PygYxgY&#10;6UAfhr+xb+z/AOE/+CKv/Bc2HwP+0R4dt/GGm+IpV/4QTx3qrySfYi7EQT7Wby92T5bkjKMMqQOv&#10;6T/8HB3/AAWKf9hL4SWPw3+Hd7ay/GL4mILTTJDIqpo1vKdhu2J4UnOFzx1Pavq39sr/AIJzfBX/&#10;AIKL6boK/E/wra+Kl8Nztc6ZcxXktvNbM3B2yQsrYOAcE4yAe2a88/aT/wCCFv7NH7XPi7S9e+IP&#10;gW68Qavo+lW+jW1zLrd6rrawLtiQ7ZRuIH8RyT3NAHin/BDP9lv4HfsE/C63a6+Jngfxh8c/iJIt&#10;z4j1Ya1Bc3dxcSfMLWH5t21Scccs2Sa/K34FeAPG3w9/4Lt/tFeE779oab9mrxhr2q6hNaa7d6el&#10;xHrkMt558cO+VlCBo2SRTnDbcdhX7QfB3/g3f/ZN+A/xT0Hxn4Y+G02n+IPDV5HqGn3P9t3snkTI&#10;cq21pSGwexBHtXo37cv/AASO/Z//AOCiV5bX3xU8BWOr6xZRiGHVrWeSx1BIx0Xz4WV2UZOFYkc0&#10;AfBX7O//AASEvfGf/BTL4b/GHxd+2Zovxi8eeB3iuo9Pi0+AXl5ZwMzGLdFOcJl25Kn71eMfDf4k&#10;aD+xl/wdb/ETV/jLdW+i2Hi60kHh3VtTOy2iEsSCIh24UHay5yMH61+nX7EX/BED9nX/AIJ7/E3/&#10;AITP4a+E9SsvFAt3tF1G/wBZur6RYpBhlAkcqARx0zXdftt/8ExPgj/wUQ0a1tviv4HsPEU2ngra&#10;3yyPa31sD1CTxlXA9s4oA7YftffC2Wx1SeH4geEruPRdOl1e9+zapFM1raRLukmYKxIVR1Nfh3/w&#10;v3w//wAHFf8AwUlm1X4leNtG8D/sp/Bi9A0zQ9Q1WOxm8VXAOQzozAky4+dv+WcW1B87Fq/TD9nz&#10;/g3u/Zd/ZmtfFEPhvwbrG7xlo82gao974gvLhp7KbHmQjdJ8oO0cgA8da5sf8GwX7FqZ2/CqZe+B&#10;r9+M/wDkagDP/wCC4vjHwP4s/wCCGvxeh+HupeH9Q8N6PpUdhANFnjktbUI0eIh5fyrhccehrgv+&#10;CKH7a/wc+FP/AAQ48Ix+LvHnhGzTQdDvE1XT7nUIhOvMhMRiJ3EsDgDHOa6n/go//wAEyfCf7Lf/&#10;AARX+M3wu+APgfUo18QJ9vj0i0mnv7i6uWMasV8xmb7qDgccV4d/wSz/AODbn9n/AONP7DPw48R/&#10;GP4W69Y/EOS2ZtXtptVvNPMziRtvnQK6rnGO3NAHz1/wQQ+DPjD4t/8ABOT9unUPBdrfW+j+OrPU&#10;bLwzCgZPtc/2WclIx6sjpHkdzjtXv3/Bph+118Kfhh/wTu8QeA/EHiTw/wCEPG3hvxVf3et2mqXU&#10;dnPOkixeXN8+NwCoYz3BiIr9bPgb8BfB/wCzV8MtO8G+BfD2m+GfDWkx+Xa2FjEI4ox3OO5PUk8k&#10;18o/tSf8G8P7Kf7XHxRuvGXiX4dyaf4g1JzLfT6Hqc+lrfueWaVIWCMx7tgE+tAH58/8EndY039q&#10;H/g5f+PXxO+G4W4+F1tY3cV/qFuu2zvGaGOHIPQh5UZx6gFq2P2mv+Cbcf7Ifjv4hfHv9jf9q7w/&#10;4HvJXutW1rwpf6rbyWd1LGWkkiU5Ib5gwEcqHBON1frf+yn+wt8K/wBiT4VTeC/hj4O03wtoV0D9&#10;pS3Baa8JG0tLKxLyNg4yzE18qeMv+DYD9j/xv4zvNauvAuvQzahcNdXNvb+Jr+K2mkZizZQS8ZJP&#10;Ax1oA+XbX/gpr4s/4Kj/APBtR+0B4u8daVp9h4p8N28mhX1zYRmK11IpJbuJ0QkhchwCAcZBxjpX&#10;p3/BvB+2X8I/hL/wQ+8G23izx/4R0mTw5Hqx1WzvNRijmt1N5cSBWjJ3HcjKQMHOR617t/wUn/Yi&#10;8P8AwY/4IsfFr4U/BbwMtjayaGYtO0XSLcvLcymeNmOBlpHOCSTknFfHn/BIf/g3A+Bfx3/4J8/D&#10;vxB8cPhb4g034kFrwatBLqd5pskwW8mEQmhSRR/qwgzjJGKAPGP+DeT4Z+IvjJ8Gf25vEXgO0vNN&#10;8K+M47u08NoFMaSSubmSNUHHzLEwXA6bwK9e/wCDSz9qX4Y/Bb9kLxx8P/FevaH4M8faH4inuNVt&#10;NXuEs55kxgN85G7ZgqfQ1+vn7P37Ofgn9lf4Xaf4M+H/AIb0zwt4Z0xcQWNjEEQE9WPdmPdmJJ7m&#10;vmH9rD/g33/ZZ/bI+JVx4w8WfD57TxJfPvvbzRdSn0w3rHqZFhYKzHuxGT60Afnf/wAE8PEWn/tV&#10;/wDB1N8UfiP8K2W8+H+j6VdR6nqVmP8ARLtzHHFnI4bzJlLj12E1a/4JW/ETQ/hj/wAHSn7Wdl4i&#10;1Wx0S48QSapa6al7MIftsrX9tIsabvvMycgDkgcV+vX7HP7Bfwn/AGB/h7J4Z+FPg/TvCum3DiS5&#10;aHdJcXjjgNLK5LyH3Y8Vw/xk/wCCQ/wA+O/7U+g/GrxB4Dt2+JWgXtvqEOr2lzNatcTQFWieZEYJ&#10;Njao+cHgYPFAH5qeBjn/AIPHvEP/AGAT/wCm5axtE+Iuh/s9f8Hdvi7UvGmqWXhvTta0R4rS6v5B&#10;BBK0kCbBvbgZ2n8q/Wiw/wCCcPwh039su4+P0Phho/ineQfZpdX+3TkGPyxFjyt/l/cGPu1yv7dn&#10;/BHn4Af8FHNasNV+KXgldU1vTY/Jg1SyvZrC8WPqEMkTAso7Bs4oA8n/AOC2f/BVW9/Y8/4Jw+JP&#10;iP8ABXVvD3ibxBFrNt4eTULeSPULbRZJlZ2ldVJUsqqAFf5cuuQeh/L79tD4WfF74s/8EYta+MXj&#10;b9tqb4gf8JJodlqt/wCA4Y7Y2kpllib7NxIGV4iedsY5Q8ACv2d+Av8AwSB/Z/8A2cv2bvEnwl0D&#10;wHb3PgXxhL9o1jTtUu5tQF9LtCh2aZmIYBVwVIwQCMV4P/xCz/sanUnm/wCEA1/7Oz7zZDxTqItR&#10;9E87GPagD1v/AIIPEn/gkJ8B8/8AQuD/ANHy19b1ynwO+Cfhn9nH4S6D4H8Haauj+GfDdsLTT7JX&#10;aQW8YJO3cxJPJJ5PeuroAKKKKACiiigAooooAKKKKACiiigAooooAKKKKACiiigAooooA+Tf+C3Y&#10;x/wTT+I3/XGD/wBHpX84x6V/R1/wW7/5RqfET/rjB/6PSv5xTXjZp/EXof2R9HBL+x8T/wBfF/6S&#10;hKKKK8w/owKKKKACiiigAooooAKKKKACiiigAr6U/wCCP3/KSj4Tf9hdv/REtfNdfSn/AAR9/wCU&#10;lHwm/wCwu3/oiWtsP/Fj6nyvHH/JP4z/AK9z/wDSWf0rqML+FKKB0or6a9z/ADVDqf5+9fzcfAb9&#10;iK3/AOCrH/Bff9p74d+OviF8RND0Hwvd6tqtn/YmrGJlaPUYYFjw+5QgWVuAByBX9I+P14r+Zv8A&#10;Z3/Zg+MH7Vn/AAcE/tVaD8GPjDdfBXxFY3usXt5rEMEkzXdqNShRrfCMp5d0bOf4KAO2/bw+E/xM&#10;/wCDbX9rL4Q6x8LPjh408ZeDfHN+Ybzw14huvOZkjkjV0dQdjoyycMFVlYd+tfrP/wAFCv8Agtp8&#10;I/8AgnB4Z8N/8JZHrniDxl4stY7rTPCuhW63GpTq6ggkMwVFycZY89ga+aPgB/wbJTal+0VofxR/&#10;aS+Ovin49a94emW4sbC7tmt7NXU7l3s8sjOu4A7QEBxzmvnfxh/ZOhf8HdsLfFb7LHpUmmIvhZtR&#10;x9mV/IxbhN3yjDeZj3oA+wP2Tv8Ag5m+Enx9+O2k/Dnxt4H+IXwX8TeIpFi0n/hK7VI7W+dzhFEi&#10;nKsx4G5QCSBmvEf+Drv49eNPhD42/ZbsfCvirXfD9l4g8Q3sepRadePbpfqkljtEgUjcBubAPHzH&#10;1rlv+DyPUPCN58KPg3a6O9hL8U38RFtLFntN6LfaAPu/Ngy+Xt984rkP+DpqTULDwz+w3Lr7FNRh&#10;u5TqDycBZQummQk/XOaAP1Q/4KQ/8FT/AIa/8Etfg/pPiT4gf2vqF5rsotNI0fSYRNfanMFBIQMQ&#10;oA4yzEDketeO/sQ/8F3Iv2x/j9ovgG6/Z9+NXw/m8QxyS2Wra1YRDTwiru3SPuBXI9A3WpP+C1H/&#10;AASes/8Agq78KPAcnh3x9p/gvx94LnOpeGb64/fWl2WVSUcKd23Kod6BsEdCOK+Zf2ZP+CuP7S37&#10;DP7eHgP9mr9rDQPCvih/GDR2mi+LNBlXzcH5UkYKAHUkYOURxnPNAEd18efGU/8AwdwHwVN4r10+&#10;D7Pw750Wjtev9hiY6ajlvKzt+8Sc4619leEf+C23w5+L/wC3zc/s/wDw48M+NPiRruksF1nX9Eht&#10;20PRsHEhmneVTiPodqtk/KuSMV+O/wDwVw+D/wAWvjv/AMHGnxH8L/BPWF0Xx9qXg9BayeebeS5h&#10;GmIZoI5ADseRMqDwMnBIBzX2f/wapftE/CXwz8LvEnwLbwi3w7+P/hm6ll8Vw6kd174lKsQbhXbD&#10;fJ91of4OGGQc0AfVf/BRf/gtBbfsAfGix8DQfBH4t/E3VLzS49V+1eHLGN7GON3dNhkLZ3goSRtx&#10;gjnmpv8AgmT/AMFzfhd/wU18b614N0jRvFfgXx/4fjM154d8R26RXJjBwzIyMwbB6g7SPSvlH4sf&#10;8FSv2nv22/8Agqn48/Zy/Zwvvhx8M7X4cK8eoa74otjdXF+0ewSFF2PxufCqq5IBJYA8fPX/AAT7&#10;8EfE74X/APB0hfaX8Wtf8LeIvHMnh2aTUdR8O2Zs7G8DQqVPl7E+bA545PrQB/QTRRRQAUUUUAB5&#10;FAGKKKACiiigAooooAKKKKACiiigAooooAKKKKACiiigAooooAKKKKACiiigAooooAKKKKACiiig&#10;AoJ4oooA+Tf+C3Z/41p/EX/rjB/6PSv5xj0r+jn/AILdj/jWn8RR/wBMYP8A0elfzi9RXjZp/EXo&#10;f2R9HB/8I+J/6+f+2oKKMUYrzD+i+ZBRRijFAcyCijFGKA5kFFGKMUBzIKKMUYoFzIKKMUYoDmj3&#10;CvpT/gj7/wApKPhP/wBhdv8A0RLXzXX0p/wR+4/4KU/CX31dv/REtbYf+Irdz5XjiS/1fxn/AF7n&#10;/wCks/pYX7tFNHQU6vpj/NcOor5V/Zg/4JD/AA1/ZP8A24/iN8fvDmoeJpvGXxNS6j1SC7ukeyjF&#10;xcx3D+UgQMuHjXGWPGa+qqKAAV8rf8FIv+CPXwf/AOCnumabJ46sdR03xLoYxpviHRp/s2o2Yzna&#10;HwQy55wwOO2K+qaKAPzq/ZB/4Npfgf8Asw/G3TfiHruueOPiv4o0KRZdLl8WX4uobB15VljCgFlP&#10;ILE4PIFfRP8AwUi/4Je/C/8A4KkfCHT/AAj8SrTUBHot0b3StQ06fyLzTZiu1ijYIwygAqQQcDjg&#10;V9GUUAfAvxg/4N9vh78Xf2afhh8OW+JHxZ0ZfhRBdQaTrGn615d9cfaJPMcznbhyOFGAMAYqn+xx&#10;/wAG5Pwd/ZU/aA0v4oat4m+IHxR8aaC2/TLzxVqf2pbFgCAyqAMsMnGScV+g1FAHy4P+CS/w3H/B&#10;Shv2pPt3iT/hYT2QsDbfaU/s/YIBBny9m7O0f3utYXx6/wCCKvwp+N/7c/h39oi21DxV4L+JXh8w&#10;ubvw9dR2sWotExw1whRt5ZD5bdNycHNfYFFAHwP+2z/wbx/Bz9sf9oG6+Klvr3jr4a+PtSVRf6p4&#10;U1IWbXzBQu91KkbiAASMZwM5qT9hH/g32+F/7Cv7Ssfxcs/GfxI8beOY7aS0F94i1NbjKOADkBAT&#10;wOMk4r70ooAKKKKACiiigAooooAKKKKACiiigAooooAKKKKACiiigAooooAKKKKACiiigAooooAK&#10;KKKACiiigAooooAKKKKACjrRRQBzvxR+FHh/40+B73w34o0u31nQ9QCi4tLgExy4IYZ+hANeL/8A&#10;Dpz9nj/olfhn/vyf8a+iqKmUU9zuwuaYzDRccPVlBPeza/I+df8Ah03+zwf+aV+Gf+/J/wAaP+HT&#10;X7O//RK/DH/fk/419FUUckex1f6wZn/0ET/8Cl/mfOv/AA6a/Z3/AOiV+GP+/J/xo/4dNfs7/wDR&#10;K/DH/fk/419FUUckewf6wZn/ANBE/wDwKX+Z86/8Omv2d/8Aolfhj/vyf8aP+HTX7O//AESvwx/3&#10;5P8AjX0VRRyR7B/rBmf/AEET/wDApf5nzr/w6a/Z3/6JX4Y/78n/ABo/4dNfs7/9Er8Mf9+T/jX0&#10;VRRyR7B/rBmf/QRP/wACl/mfOv8Aw6a/Z3/6JX4Y/wC/J/xo/wCHTX7O/wD0Svwx/wB+T/jX0VRR&#10;yR7B/rBmf/QRP/wKX+Z86/8ADpr9nf8A6JX4Y/78H/Gj/h01+zv/ANEr8Mf9+D/jX0VRR7OPYP8A&#10;WDNP+gif/gUv8z51H/BJv9ngf80s8M/9+T/jW38Of+CcHwS+EvjfTvEfh34eaBpOtaTJ51pdwRES&#10;QvgjIOeuCR+Ne30UckexFTPMxnFwnXm09GnJ/wCYUUUVR5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2VBLAQItABQABgAIAAAAIQCKFT+YDAEAABUCAAAT&#10;AAAAAAAAAAAAAAAAAAAAAABbQ29udGVudF9UeXBlc10ueG1sUEsBAi0AFAAGAAgAAAAhADj9If/W&#10;AAAAlAEAAAsAAAAAAAAAAAAAAAAAPQEAAF9yZWxzLy5yZWxzUEsBAi0AFAAGAAgAAAAhAAZZ4P2S&#10;AwAACQoAAA4AAAAAAAAAAAAAAAAAPAIAAGRycy9lMm9Eb2MueG1sUEsBAi0AFAAGAAgAAAAhABmU&#10;u8nDAAAApwEAABkAAAAAAAAAAAAAAAAA+gUAAGRycy9fcmVscy9lMm9Eb2MueG1sLnJlbHNQSwEC&#10;LQAUAAYACAAAACEA55Bkv98AAAAJAQAADwAAAAAAAAAAAAAAAAD0BgAAZHJzL2Rvd25yZXYueG1s&#10;UEsBAi0ACgAAAAAAAAAhAAnGBzNlLwAAZS8AABUAAAAAAAAAAAAAAAAAAAgAAGRycy9tZWRpYS9p&#10;bWFnZTEuanBlZ1BLAQItAAoAAAAAAAAAIQBrICWLtyIAALciAAAVAAAAAAAAAAAAAAAAAJg3AABk&#10;cnMvbWVkaWEvaW1hZ2UyLmpwZWdQSwUGAAAAAAcABwDAAQAAg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s1027" type="#_x0000_t75" style="position:absolute;left:-983;width:59125;height:11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BzfTDAAAA2wAAAA8AAABkcnMvZG93bnJldi54bWxET0trAjEQvgv+hzCCt5qtSilboxRFEOzF&#10;benjNmzGzbabyZKku+u/N4WCt/n4nrPaDLYRHflQO1ZwP8tAEJdO11wpeHvd3z2CCBFZY+OYFFwo&#10;wGY9Hq0w167nE3VFrEQK4ZCjAhNjm0sZSkMWw8y1xIk7O28xJugrqT32Kdw2cp5lD9JizanBYEtb&#10;Q+VP8WsV9B/Ncft1/DZx8fnyXsjd2c/3nVLTyfD8BCLSEG/if/dBp/lL+PslHS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YHN9MMAAADbAAAADwAAAAAAAAAAAAAAAACf&#10;AgAAZHJzL2Rvd25yZXYueG1sUEsFBgAAAAAEAAQA9wAAAI8DAAAAAA==&#10;">
                <v:imagedata r:id="rId3" o:title="logo"/>
                <v:path arrowok="t"/>
              </v:shape>
              <v:shape id="Obraz 15" o:spid="_x0000_s1028" type="#_x0000_t75" alt="http://www.ckps.lasy.gov.pl/documents/17417482/28245705/flaga+rp.jpg/5a4d41ab-7b9e-35dc-56c1-2b808727095f?t=1514537278061" style="position:absolute;left:18029;top:1725;width:21652;height:7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gc57CAAAA2wAAAA8AAABkcnMvZG93bnJldi54bWxET99rwjAQfh/4P4Qb7GXMVGFDqlGGOHDg&#10;hFaZr0dztqXNpUtS7f77RRj4dh/fz1usBtOKCzlfW1YwGScgiAuray4VHA8fLzMQPiBrbC2Tgl/y&#10;sFqOHhaYanvljC55KEUMYZ+igiqELpXSFxUZ9GPbEUfubJ3BEKErpXZ4jeGmldMkeZMGa44NFXa0&#10;rqho8t4oaLKvb1dsDrs+2z2XJ7lHPH3+KPX0OLzPQQQawl38797qOP8Vbr/EA+Ty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IHOewgAAANsAAAAPAAAAAAAAAAAAAAAAAJ8C&#10;AABkcnMvZG93bnJldi54bWxQSwUGAAAAAAQABAD3AAAAjgMAAAAA&#10;">
                <v:imagedata r:id="rId4" o:title="5a4d41ab-7b9e-35dc-56c1-2b808727095f?t=1514537278061"/>
                <v:path arrowok="t"/>
              </v:shape>
            </v:group>
          </w:pict>
        </mc:Fallback>
      </mc:AlternateContent>
    </w:r>
    <w:r>
      <w:rPr>
        <w:noProof/>
        <w:lang w:eastAsia="pl-PL"/>
      </w:rPr>
      <w:drawing>
        <wp:anchor distT="0" distB="0" distL="114300" distR="114300" simplePos="0" relativeHeight="251661312" behindDoc="1" locked="0" layoutInCell="1" allowOverlap="1" wp14:anchorId="7CB38061" wp14:editId="0D50F8CF">
          <wp:simplePos x="0" y="0"/>
          <wp:positionH relativeFrom="column">
            <wp:posOffset>1073785</wp:posOffset>
          </wp:positionH>
          <wp:positionV relativeFrom="paragraph">
            <wp:posOffset>8587105</wp:posOffset>
          </wp:positionV>
          <wp:extent cx="5815965" cy="1158875"/>
          <wp:effectExtent l="0" t="0" r="0" b="3175"/>
          <wp:wrapNone/>
          <wp:docPr id="5" name="Obraz 5"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0288" behindDoc="1" locked="0" layoutInCell="1" allowOverlap="1" wp14:anchorId="7665E281" wp14:editId="3DAF6FBE">
          <wp:simplePos x="0" y="0"/>
          <wp:positionH relativeFrom="column">
            <wp:posOffset>861060</wp:posOffset>
          </wp:positionH>
          <wp:positionV relativeFrom="paragraph">
            <wp:posOffset>8587105</wp:posOffset>
          </wp:positionV>
          <wp:extent cx="5815965" cy="1158875"/>
          <wp:effectExtent l="0" t="0" r="0" b="3175"/>
          <wp:wrapNone/>
          <wp:docPr id="4" name="Obraz 4"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9264" behindDoc="1" locked="0" layoutInCell="1" allowOverlap="1" wp14:anchorId="0E5E8FB0" wp14:editId="5CBB073C">
          <wp:simplePos x="0" y="0"/>
          <wp:positionH relativeFrom="column">
            <wp:posOffset>861060</wp:posOffset>
          </wp:positionH>
          <wp:positionV relativeFrom="paragraph">
            <wp:posOffset>8587105</wp:posOffset>
          </wp:positionV>
          <wp:extent cx="5815965" cy="1158875"/>
          <wp:effectExtent l="0" t="0" r="0" b="3175"/>
          <wp:wrapNone/>
          <wp:docPr id="3" name="Obraz 3"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58240" behindDoc="1" locked="0" layoutInCell="1" allowOverlap="1" wp14:anchorId="0E1180C3" wp14:editId="508564E6">
          <wp:simplePos x="0" y="0"/>
          <wp:positionH relativeFrom="column">
            <wp:posOffset>861060</wp:posOffset>
          </wp:positionH>
          <wp:positionV relativeFrom="paragraph">
            <wp:posOffset>8587105</wp:posOffset>
          </wp:positionV>
          <wp:extent cx="5815965" cy="1158875"/>
          <wp:effectExtent l="0" t="0" r="0" b="3175"/>
          <wp:wrapNone/>
          <wp:docPr id="2" name="Obraz 2" descr="X:\WNIOSEK BŁONI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X:\WNIOSEK BŁONI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965" cy="1158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D23" w:rsidRDefault="00603D23" w:rsidP="00CF553E">
      <w:r>
        <w:separator/>
      </w:r>
    </w:p>
  </w:footnote>
  <w:footnote w:type="continuationSeparator" w:id="0">
    <w:p w:rsidR="00603D23" w:rsidRDefault="00603D23" w:rsidP="00CF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A10D6" w:rsidRDefault="001A10D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rsidP="00E6738B">
    <w:pPr>
      <w:pStyle w:val="Nagwek"/>
      <w:pBdr>
        <w:bottom w:val="single" w:sz="4" w:space="1" w:color="D9D9D9" w:themeColor="background1" w:themeShade="D9"/>
      </w:pBdr>
      <w:rPr>
        <w:b/>
        <w:bCs/>
      </w:rPr>
    </w:pPr>
    <w:r>
      <w:rPr>
        <w:color w:val="808080" w:themeColor="background1" w:themeShade="80"/>
        <w:spacing w:val="60"/>
      </w:rPr>
      <w:t>Nr sprawy:ZP.271.23.2018</w:t>
    </w:r>
    <w:r>
      <w:rPr>
        <w:color w:val="808080" w:themeColor="background1" w:themeShade="80"/>
        <w:spacing w:val="60"/>
      </w:rPr>
      <w:tab/>
    </w:r>
    <w:r>
      <w:rPr>
        <w:color w:val="808080" w:themeColor="background1" w:themeShade="80"/>
        <w:spacing w:val="60"/>
      </w:rPr>
      <w:tab/>
    </w:r>
    <w:sdt>
      <w:sdtPr>
        <w:rPr>
          <w:color w:val="808080" w:themeColor="background1" w:themeShade="80"/>
          <w:spacing w:val="60"/>
        </w:rPr>
        <w:id w:val="1616252007"/>
        <w:docPartObj>
          <w:docPartGallery w:val="Page Numbers (Top of Page)"/>
          <w:docPartUnique/>
        </w:docPartObj>
      </w:sdtPr>
      <w:sdtEndPr>
        <w:rPr>
          <w:b/>
          <w:bCs/>
          <w:color w:val="auto"/>
          <w:spacing w:val="0"/>
        </w:rPr>
      </w:sdtEndPr>
      <w:sdtContent>
        <w:r>
          <w:rPr>
            <w:color w:val="808080" w:themeColor="background1" w:themeShade="80"/>
            <w:spacing w:val="60"/>
          </w:rPr>
          <w:t>Strona</w:t>
        </w:r>
        <w:r>
          <w:t xml:space="preserve"> | </w:t>
        </w:r>
        <w:r>
          <w:fldChar w:fldCharType="begin"/>
        </w:r>
        <w:r>
          <w:instrText>PAGE   \* MERGEFORMAT</w:instrText>
        </w:r>
        <w:r>
          <w:fldChar w:fldCharType="separate"/>
        </w:r>
        <w:r w:rsidR="00886A5F" w:rsidRPr="00886A5F">
          <w:rPr>
            <w:b/>
            <w:bCs/>
            <w:noProof/>
          </w:rPr>
          <w:t>12</w:t>
        </w:r>
        <w:r>
          <w:rPr>
            <w:b/>
            <w:bCs/>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D6" w:rsidRDefault="001A10D6">
    <w:r>
      <w:rPr>
        <w:noProof/>
        <w:sz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235585</wp:posOffset>
              </wp:positionV>
              <wp:extent cx="5943600" cy="0"/>
              <wp:effectExtent l="9525" t="6985" r="9525" b="12065"/>
              <wp:wrapNone/>
              <wp:docPr id="9" name="Łącznik prostoliniow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46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yGcKAIAADsEAAAOAAAAZHJzL2Uyb0RvYy54bWysU8GO0zAQvSPxD1bubZJuWpqo6QolLZcF&#10;Ku3yAa7tNNY6tmW7TQviwIE/g/9i7DZVFy4IkYNje2ae37yZWdwfO4EOzFiuZBml4yRCTBJFudyV&#10;0aen9WgeIeuwpFgoycroxGx0v3z9atHrgk1UqwRlBgGItEWvy6h1ThdxbEnLOmzHSjMJxkaZDjs4&#10;ml1MDe4BvRPxJElmca8M1UYRZi3c1mdjtAz4TcOI+9g0ljkkygi4ubCasG79Gi8XuNgZrFtOLjTw&#10;P7DoMJfw6BWqxg6jveF/QHWcGGVV48ZEdbFqGk5YyAGySZPfsnlssWYhFxDH6qtM9v/Bkg+HjUGc&#10;llEeIYk7KNHPbz++k8+SPyPQ1ToluOSqP6Hci9VrW0BMJTfGp0uO8lE/KPJskVRVi+WOBdJPJw1I&#10;qY+IX4T4g9Xw5LZ/ryj44L1TQbljYzoPCZqgYyjQ6VogdnSIwOU0z+5mCdSRDLYYF0OgNta9Y6oD&#10;2hbqDLS9drjAhwfrPBFcDC7+Wqo1FyLUX0jUgwDTyTQEWEiZeqN3s2a3rYRBB+w7KHwhK7Dcuhm1&#10;lzSAtQzT1WXvMBfnPTwupMeDVIDOZXdukS95kq/mq3k2yiaz1ShL6nr0dl1lo9k6fTOt7+qqqtOv&#10;nlqaFS2nlEnPbmjXNPu7drgMzrnRrg17lSF+iR70ArLDP5AOtfTlOzfCVtHTxgw1hg4Nzpdp8iNw&#10;e4b97cwvfwEAAP//AwBQSwMEFAAGAAgAAAAhAECNrl7bAAAABgEAAA8AAABkcnMvZG93bnJldi54&#10;bWxMj8FOwzAQRO+V+AdrkbhU1GkjFQhxKgTkxoUC4rqNt0nUeJ3Gbhv4ehZxoMeZWc28zVej69SR&#10;htB6NjCfJaCIK29brg28v5XXt6BCRLbYeSYDXxRgVVxMcsysP/ErHdexVlLCIUMDTYx9pnWoGnIY&#10;Zr4nlmzrB4dR5FBrO+BJyl2nF0my1A5bloUGe3psqNqtD85AKD9oX35Pq2nymdaeFvunl2c05upy&#10;fLgHFWmM/8fwiy/oUAjTxh/YBtUZkEeigfRmDkrSu3QpxubP0EWuz/GLHwAAAP//AwBQSwECLQAU&#10;AAYACAAAACEAtoM4kv4AAADhAQAAEwAAAAAAAAAAAAAAAAAAAAAAW0NvbnRlbnRfVHlwZXNdLnht&#10;bFBLAQItABQABgAIAAAAIQA4/SH/1gAAAJQBAAALAAAAAAAAAAAAAAAAAC8BAABfcmVscy8ucmVs&#10;c1BLAQItABQABgAIAAAAIQC94yGcKAIAADsEAAAOAAAAAAAAAAAAAAAAAC4CAABkcnMvZTJvRG9j&#10;LnhtbFBLAQItABQABgAIAAAAIQBAja5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3">
    <w:nsid w:val="0CCA64D5"/>
    <w:multiLevelType w:val="singleLevel"/>
    <w:tmpl w:val="B494FF02"/>
    <w:styleLink w:val="Numbered2"/>
    <w:lvl w:ilvl="0">
      <w:start w:val="15"/>
      <w:numFmt w:val="upperRoman"/>
      <w:pStyle w:val="Nagwek2"/>
      <w:lvlText w:val="%1."/>
      <w:lvlJc w:val="left"/>
      <w:pPr>
        <w:tabs>
          <w:tab w:val="num" w:pos="624"/>
        </w:tabs>
        <w:ind w:left="624" w:hanging="624"/>
      </w:pPr>
      <w:rPr>
        <w:rFonts w:hint="default"/>
        <w:b/>
        <w:i w:val="0"/>
      </w:rPr>
    </w:lvl>
  </w:abstractNum>
  <w:abstractNum w:abstractNumId="4">
    <w:nsid w:val="112C6EBD"/>
    <w:multiLevelType w:val="hybridMultilevel"/>
    <w:tmpl w:val="464663BA"/>
    <w:styleLink w:val="ImportedStyle6"/>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3FD91769"/>
    <w:multiLevelType w:val="multilevel"/>
    <w:tmpl w:val="60889A18"/>
    <w:styleLink w:val="ImportedStyle101"/>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4">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6A1453E"/>
    <w:multiLevelType w:val="multilevel"/>
    <w:tmpl w:val="43E03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756FE2"/>
    <w:multiLevelType w:val="hybridMultilevel"/>
    <w:tmpl w:val="6C5EAE5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442296"/>
    <w:multiLevelType w:val="hybridMultilevel"/>
    <w:tmpl w:val="3DDEBAD0"/>
    <w:styleLink w:val="ImportedStyle2"/>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5B06376A"/>
    <w:multiLevelType w:val="hybridMultilevel"/>
    <w:tmpl w:val="25CC8562"/>
    <w:lvl w:ilvl="0" w:tplc="522AA07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2">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5E203813"/>
    <w:multiLevelType w:val="hybridMultilevel"/>
    <w:tmpl w:val="FBEAE3D0"/>
    <w:styleLink w:val="ImportedStyle3"/>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64305213"/>
    <w:multiLevelType w:val="hybridMultilevel"/>
    <w:tmpl w:val="D80E3AAC"/>
    <w:styleLink w:val="Numbered"/>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28">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6E992D62"/>
    <w:multiLevelType w:val="hybridMultilevel"/>
    <w:tmpl w:val="63808340"/>
    <w:lvl w:ilvl="0" w:tplc="2FE82F60">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nsid w:val="730014A1"/>
    <w:multiLevelType w:val="multilevel"/>
    <w:tmpl w:val="2E54A696"/>
    <w:styleLink w:val="ImportedStyle10"/>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74374122"/>
    <w:multiLevelType w:val="hybridMultilevel"/>
    <w:tmpl w:val="4E36EFD0"/>
    <w:lvl w:ilvl="0" w:tplc="FFFFFFFF">
      <w:start w:val="4"/>
      <w:numFmt w:val="decimal"/>
      <w:lvlText w:val="(%1)"/>
      <w:lvlJc w:val="left"/>
      <w:pPr>
        <w:tabs>
          <w:tab w:val="num" w:pos="1410"/>
        </w:tabs>
        <w:ind w:left="1410" w:hanging="705"/>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nsid w:val="7B925D69"/>
    <w:multiLevelType w:val="hybridMultilevel"/>
    <w:tmpl w:val="C2801B26"/>
    <w:styleLink w:val="ImportedStyle4"/>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6"/>
  </w:num>
  <w:num w:numId="2">
    <w:abstractNumId w:val="0"/>
  </w:num>
  <w:num w:numId="3">
    <w:abstractNumId w:val="5"/>
  </w:num>
  <w:num w:numId="4">
    <w:abstractNumId w:val="3"/>
  </w:num>
  <w:num w:numId="5">
    <w:abstractNumId w:val="27"/>
  </w:num>
  <w:num w:numId="6">
    <w:abstractNumId w:val="13"/>
  </w:num>
  <w:num w:numId="7">
    <w:abstractNumId w:val="25"/>
  </w:num>
  <w:num w:numId="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0"/>
  </w:num>
  <w:num w:numId="11">
    <w:abstractNumId w:val="1"/>
  </w:num>
  <w:num w:numId="12">
    <w:abstractNumId w:val="2"/>
  </w:num>
  <w:num w:numId="13">
    <w:abstractNumId w:val="17"/>
  </w:num>
  <w:num w:numId="14">
    <w:abstractNumId w:val="26"/>
  </w:num>
  <w:num w:numId="15">
    <w:abstractNumId w:val="18"/>
  </w:num>
  <w:num w:numId="16">
    <w:abstractNumId w:val="23"/>
  </w:num>
  <w:num w:numId="17">
    <w:abstractNumId w:val="32"/>
  </w:num>
  <w:num w:numId="18">
    <w:abstractNumId w:val="34"/>
  </w:num>
  <w:num w:numId="19">
    <w:abstractNumId w:val="31"/>
  </w:num>
  <w:num w:numId="20">
    <w:abstractNumId w:val="4"/>
  </w:num>
  <w:num w:numId="21">
    <w:abstractNumId w:val="12"/>
  </w:num>
  <w:num w:numId="22">
    <w:abstractNumId w:val="19"/>
  </w:num>
  <w:num w:numId="23">
    <w:abstractNumId w:val="24"/>
  </w:num>
  <w:num w:numId="24">
    <w:abstractNumId w:val="14"/>
  </w:num>
  <w:num w:numId="25">
    <w:abstractNumId w:val="15"/>
  </w:num>
  <w:num w:numId="26">
    <w:abstractNumId w:val="11"/>
  </w:num>
  <w:num w:numId="27">
    <w:abstractNumId w:val="22"/>
    <w:lvlOverride w:ilvl="2">
      <w:startOverride w:val="5"/>
    </w:lvlOverride>
  </w:num>
  <w:num w:numId="28">
    <w:abstractNumId w:val="20"/>
    <w:lvlOverride w:ilvl="0">
      <w:lvl w:ilvl="0" w:tplc="BCA8F5D0">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A7EA6E6">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1B0AD8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240A9E">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AE293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805A9A">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5C038AE">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AFAE82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507992">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22"/>
    <w:lvlOverride w:ilvl="0">
      <w:startOverride w:val="1"/>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6"/>
      <w:lvl w:ilvl="2">
        <w:start w:val="6"/>
        <w:numFmt w:val="decimal"/>
        <w:lvlText w:val="%2.%3."/>
        <w:lvlJc w:val="left"/>
        <w:pPr>
          <w:ind w:left="1042" w:hanging="5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2.%3.%4."/>
        <w:lvlJc w:val="left"/>
        <w:pPr>
          <w:ind w:left="1160" w:hanging="7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2.%3.%4.%5."/>
        <w:lvlJc w:val="left"/>
        <w:pPr>
          <w:ind w:left="1278"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2.%3.%4.%5.%6."/>
        <w:lvlJc w:val="left"/>
        <w:pPr>
          <w:ind w:left="1396" w:hanging="9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2.%3.%4.%5.%6.%7."/>
        <w:lvlJc w:val="left"/>
        <w:pPr>
          <w:ind w:left="1514" w:hanging="1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2.%3.%4.%5.%6.%7.%8."/>
        <w:lvlJc w:val="left"/>
        <w:pPr>
          <w:ind w:left="1632" w:hanging="1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2.%3.%4.%5.%6.%7.%8.%9."/>
        <w:lvlJc w:val="left"/>
        <w:pPr>
          <w:ind w:left="1749" w:hanging="1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2"/>
    <w:lvlOverride w:ilvl="0">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042" w:hanging="58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1160" w:hanging="7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1278" w:hanging="8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396" w:hanging="9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514" w:hanging="10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632" w:hanging="1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749" w:hanging="12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2"/>
    <w:lvlOverride w:ilvl="1">
      <w:startOverride w:val="6"/>
    </w:lvlOverride>
  </w:num>
  <w:num w:numId="32">
    <w:abstractNumId w:val="22"/>
    <w:lvlOverride w:ilvl="3">
      <w:startOverride w:val="2"/>
    </w:lvlOverride>
  </w:num>
  <w:num w:numId="33">
    <w:abstractNumId w:val="22"/>
    <w:lvlOverride w:ilvl="2">
      <w:startOverride w:val="4"/>
    </w:lvlOverride>
  </w:num>
  <w:num w:numId="34">
    <w:abstractNumId w:val="29"/>
  </w:num>
  <w:num w:numId="35">
    <w:abstractNumId w:val="22"/>
    <w:lvlOverride w:ilvl="1">
      <w:startOverride w:val="7"/>
    </w:lvlOverride>
  </w:num>
  <w:num w:numId="36">
    <w:abstractNumId w:val="7"/>
  </w:num>
  <w:num w:numId="37">
    <w:abstractNumId w:val="9"/>
  </w:num>
  <w:num w:numId="38">
    <w:abstractNumId w:val="6"/>
  </w:num>
  <w:num w:numId="39">
    <w:abstractNumId w:val="10"/>
  </w:num>
  <w:num w:numId="40">
    <w:abstractNumId w:val="8"/>
  </w:num>
  <w:num w:numId="41">
    <w:abstractNumId w:val="21"/>
  </w:num>
  <w:num w:numId="42">
    <w:abstractNumId w:val="2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4F"/>
    <w:rsid w:val="000070DE"/>
    <w:rsid w:val="0001132D"/>
    <w:rsid w:val="00021176"/>
    <w:rsid w:val="00032811"/>
    <w:rsid w:val="000336A5"/>
    <w:rsid w:val="00034C8C"/>
    <w:rsid w:val="00035CB8"/>
    <w:rsid w:val="000371FD"/>
    <w:rsid w:val="000469D4"/>
    <w:rsid w:val="00053B5B"/>
    <w:rsid w:val="00056837"/>
    <w:rsid w:val="000644DF"/>
    <w:rsid w:val="00070D2B"/>
    <w:rsid w:val="00075333"/>
    <w:rsid w:val="000C376E"/>
    <w:rsid w:val="000E5F1B"/>
    <w:rsid w:val="000E64C2"/>
    <w:rsid w:val="000E6E1B"/>
    <w:rsid w:val="000F04F6"/>
    <w:rsid w:val="00114EE1"/>
    <w:rsid w:val="001216F2"/>
    <w:rsid w:val="00133A39"/>
    <w:rsid w:val="00154900"/>
    <w:rsid w:val="00161407"/>
    <w:rsid w:val="001843CB"/>
    <w:rsid w:val="00186C16"/>
    <w:rsid w:val="00194344"/>
    <w:rsid w:val="001A10D6"/>
    <w:rsid w:val="001A66B3"/>
    <w:rsid w:val="001C1EA9"/>
    <w:rsid w:val="002362BE"/>
    <w:rsid w:val="00240A52"/>
    <w:rsid w:val="002653E3"/>
    <w:rsid w:val="00265496"/>
    <w:rsid w:val="002B2801"/>
    <w:rsid w:val="002C1854"/>
    <w:rsid w:val="002C5925"/>
    <w:rsid w:val="002C6C34"/>
    <w:rsid w:val="002E2AD0"/>
    <w:rsid w:val="00310B26"/>
    <w:rsid w:val="00330153"/>
    <w:rsid w:val="00331637"/>
    <w:rsid w:val="003618DC"/>
    <w:rsid w:val="0036436D"/>
    <w:rsid w:val="003710B8"/>
    <w:rsid w:val="003922DA"/>
    <w:rsid w:val="003A2269"/>
    <w:rsid w:val="003A3C0B"/>
    <w:rsid w:val="003A6592"/>
    <w:rsid w:val="003C7194"/>
    <w:rsid w:val="003E07BC"/>
    <w:rsid w:val="003E4C34"/>
    <w:rsid w:val="003E6A5A"/>
    <w:rsid w:val="004263D5"/>
    <w:rsid w:val="00427950"/>
    <w:rsid w:val="00431D41"/>
    <w:rsid w:val="00432587"/>
    <w:rsid w:val="0045505B"/>
    <w:rsid w:val="00461BA6"/>
    <w:rsid w:val="00467D01"/>
    <w:rsid w:val="0047506C"/>
    <w:rsid w:val="00481112"/>
    <w:rsid w:val="00485CA1"/>
    <w:rsid w:val="00491BF3"/>
    <w:rsid w:val="00495434"/>
    <w:rsid w:val="004C1B3D"/>
    <w:rsid w:val="004C2A17"/>
    <w:rsid w:val="004C628E"/>
    <w:rsid w:val="004E70A4"/>
    <w:rsid w:val="004F02FC"/>
    <w:rsid w:val="005045AD"/>
    <w:rsid w:val="00527608"/>
    <w:rsid w:val="00534702"/>
    <w:rsid w:val="00565965"/>
    <w:rsid w:val="00571F08"/>
    <w:rsid w:val="00575CAC"/>
    <w:rsid w:val="005760BD"/>
    <w:rsid w:val="00591E1B"/>
    <w:rsid w:val="00594D2E"/>
    <w:rsid w:val="005B6C1F"/>
    <w:rsid w:val="005C611A"/>
    <w:rsid w:val="005C732F"/>
    <w:rsid w:val="005C77E8"/>
    <w:rsid w:val="005D7ED9"/>
    <w:rsid w:val="005E0A41"/>
    <w:rsid w:val="005F4F8F"/>
    <w:rsid w:val="00603D23"/>
    <w:rsid w:val="00617632"/>
    <w:rsid w:val="00634FF2"/>
    <w:rsid w:val="00642955"/>
    <w:rsid w:val="00651873"/>
    <w:rsid w:val="0065764F"/>
    <w:rsid w:val="0066689A"/>
    <w:rsid w:val="00673123"/>
    <w:rsid w:val="0067618B"/>
    <w:rsid w:val="0069384F"/>
    <w:rsid w:val="00695766"/>
    <w:rsid w:val="006A03CC"/>
    <w:rsid w:val="006A5084"/>
    <w:rsid w:val="006A6573"/>
    <w:rsid w:val="006B3845"/>
    <w:rsid w:val="006B6657"/>
    <w:rsid w:val="006C4C79"/>
    <w:rsid w:val="006E5EAF"/>
    <w:rsid w:val="006F0EA7"/>
    <w:rsid w:val="006F6D63"/>
    <w:rsid w:val="0070659E"/>
    <w:rsid w:val="007139ED"/>
    <w:rsid w:val="00713F4E"/>
    <w:rsid w:val="00715FF2"/>
    <w:rsid w:val="00717343"/>
    <w:rsid w:val="00721A72"/>
    <w:rsid w:val="007263E7"/>
    <w:rsid w:val="00731A4A"/>
    <w:rsid w:val="00735A00"/>
    <w:rsid w:val="00763E88"/>
    <w:rsid w:val="00776162"/>
    <w:rsid w:val="007B0ECB"/>
    <w:rsid w:val="007B26BD"/>
    <w:rsid w:val="007C21C8"/>
    <w:rsid w:val="007E4B53"/>
    <w:rsid w:val="007E7A0F"/>
    <w:rsid w:val="007F2D18"/>
    <w:rsid w:val="00800A2C"/>
    <w:rsid w:val="008173A2"/>
    <w:rsid w:val="00852FA7"/>
    <w:rsid w:val="008608F5"/>
    <w:rsid w:val="00865A9A"/>
    <w:rsid w:val="00886A5F"/>
    <w:rsid w:val="00891388"/>
    <w:rsid w:val="008A141E"/>
    <w:rsid w:val="008A3A16"/>
    <w:rsid w:val="008B4018"/>
    <w:rsid w:val="008C55E8"/>
    <w:rsid w:val="008D41FC"/>
    <w:rsid w:val="008E0C13"/>
    <w:rsid w:val="008E1974"/>
    <w:rsid w:val="008E6BBF"/>
    <w:rsid w:val="00910D36"/>
    <w:rsid w:val="00915856"/>
    <w:rsid w:val="0092069A"/>
    <w:rsid w:val="00920AC3"/>
    <w:rsid w:val="00923B63"/>
    <w:rsid w:val="0094447F"/>
    <w:rsid w:val="00973444"/>
    <w:rsid w:val="00982A8C"/>
    <w:rsid w:val="009950DA"/>
    <w:rsid w:val="009952B9"/>
    <w:rsid w:val="009F05BB"/>
    <w:rsid w:val="009F675D"/>
    <w:rsid w:val="00A102AA"/>
    <w:rsid w:val="00A12B95"/>
    <w:rsid w:val="00A277B0"/>
    <w:rsid w:val="00A72346"/>
    <w:rsid w:val="00AB5DE5"/>
    <w:rsid w:val="00AC0541"/>
    <w:rsid w:val="00AC4E53"/>
    <w:rsid w:val="00AF405A"/>
    <w:rsid w:val="00B070EC"/>
    <w:rsid w:val="00B255DE"/>
    <w:rsid w:val="00B428E5"/>
    <w:rsid w:val="00B43754"/>
    <w:rsid w:val="00B45CF0"/>
    <w:rsid w:val="00B50248"/>
    <w:rsid w:val="00B643A5"/>
    <w:rsid w:val="00B860DE"/>
    <w:rsid w:val="00BB15BA"/>
    <w:rsid w:val="00BC3D86"/>
    <w:rsid w:val="00BD22E8"/>
    <w:rsid w:val="00BE0349"/>
    <w:rsid w:val="00BE0CE0"/>
    <w:rsid w:val="00BF06D6"/>
    <w:rsid w:val="00C00958"/>
    <w:rsid w:val="00C16702"/>
    <w:rsid w:val="00C24CF7"/>
    <w:rsid w:val="00C30ECB"/>
    <w:rsid w:val="00C33F03"/>
    <w:rsid w:val="00C40F93"/>
    <w:rsid w:val="00C52043"/>
    <w:rsid w:val="00C6162C"/>
    <w:rsid w:val="00C67808"/>
    <w:rsid w:val="00C757A7"/>
    <w:rsid w:val="00C83B60"/>
    <w:rsid w:val="00C90A43"/>
    <w:rsid w:val="00C91846"/>
    <w:rsid w:val="00CB20FE"/>
    <w:rsid w:val="00CC2C3A"/>
    <w:rsid w:val="00CF1833"/>
    <w:rsid w:val="00CF30B3"/>
    <w:rsid w:val="00CF553E"/>
    <w:rsid w:val="00D00211"/>
    <w:rsid w:val="00D04E30"/>
    <w:rsid w:val="00D202F6"/>
    <w:rsid w:val="00D22EE7"/>
    <w:rsid w:val="00D24D35"/>
    <w:rsid w:val="00D30D51"/>
    <w:rsid w:val="00D40247"/>
    <w:rsid w:val="00D52288"/>
    <w:rsid w:val="00D6183C"/>
    <w:rsid w:val="00D754A1"/>
    <w:rsid w:val="00D81AF7"/>
    <w:rsid w:val="00D97170"/>
    <w:rsid w:val="00DB7A16"/>
    <w:rsid w:val="00DD40A3"/>
    <w:rsid w:val="00DE495B"/>
    <w:rsid w:val="00DF6956"/>
    <w:rsid w:val="00E13752"/>
    <w:rsid w:val="00E15D0B"/>
    <w:rsid w:val="00E462C4"/>
    <w:rsid w:val="00E55612"/>
    <w:rsid w:val="00E6738B"/>
    <w:rsid w:val="00E7097E"/>
    <w:rsid w:val="00E715B8"/>
    <w:rsid w:val="00E72D00"/>
    <w:rsid w:val="00E73010"/>
    <w:rsid w:val="00E841DD"/>
    <w:rsid w:val="00E95C79"/>
    <w:rsid w:val="00ED6E1B"/>
    <w:rsid w:val="00EE06EF"/>
    <w:rsid w:val="00EE1130"/>
    <w:rsid w:val="00EE300D"/>
    <w:rsid w:val="00EE3CBC"/>
    <w:rsid w:val="00EF3593"/>
    <w:rsid w:val="00F02148"/>
    <w:rsid w:val="00F14500"/>
    <w:rsid w:val="00F265FC"/>
    <w:rsid w:val="00F270C7"/>
    <w:rsid w:val="00F5209E"/>
    <w:rsid w:val="00F71F9F"/>
    <w:rsid w:val="00F8771D"/>
    <w:rsid w:val="00F91943"/>
    <w:rsid w:val="00FA2701"/>
    <w:rsid w:val="00FC5130"/>
    <w:rsid w:val="00FE03E7"/>
    <w:rsid w:val="00FE3699"/>
    <w:rsid w:val="00FE5C6A"/>
    <w:rsid w:val="00FE6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4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12B95"/>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12B95"/>
    <w:pPr>
      <w:keepNext/>
      <w:numPr>
        <w:numId w:val="4"/>
      </w:numPr>
      <w:jc w:val="both"/>
      <w:outlineLvl w:val="1"/>
    </w:pPr>
    <w:rPr>
      <w:b/>
      <w:bCs/>
    </w:rPr>
  </w:style>
  <w:style w:type="paragraph" w:styleId="Nagwek3">
    <w:name w:val="heading 3"/>
    <w:basedOn w:val="Normalny"/>
    <w:next w:val="Normalny"/>
    <w:link w:val="Nagwek3Znak"/>
    <w:qFormat/>
    <w:rsid w:val="00A12B95"/>
    <w:pPr>
      <w:keepNext/>
      <w:outlineLvl w:val="2"/>
    </w:pPr>
    <w:rPr>
      <w:b/>
      <w:bCs/>
      <w:sz w:val="22"/>
      <w:szCs w:val="22"/>
    </w:rPr>
  </w:style>
  <w:style w:type="paragraph" w:styleId="Nagwek4">
    <w:name w:val="heading 4"/>
    <w:basedOn w:val="Normalny"/>
    <w:next w:val="Normalny"/>
    <w:link w:val="Nagwek4Znak"/>
    <w:qFormat/>
    <w:rsid w:val="00A12B95"/>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12B95"/>
    <w:pPr>
      <w:keepNext/>
      <w:numPr>
        <w:numId w:val="3"/>
      </w:numPr>
      <w:jc w:val="both"/>
      <w:outlineLvl w:val="4"/>
    </w:pPr>
    <w:rPr>
      <w:b/>
      <w:bCs/>
    </w:rPr>
  </w:style>
  <w:style w:type="paragraph" w:styleId="Nagwek6">
    <w:name w:val="heading 6"/>
    <w:basedOn w:val="Normalny"/>
    <w:next w:val="Normalny"/>
    <w:link w:val="Nagwek6Znak"/>
    <w:qFormat/>
    <w:rsid w:val="00A12B95"/>
    <w:pPr>
      <w:keepNext/>
      <w:numPr>
        <w:numId w:val="5"/>
      </w:numPr>
      <w:jc w:val="both"/>
      <w:outlineLvl w:val="5"/>
    </w:pPr>
    <w:rPr>
      <w:b/>
      <w:bCs/>
      <w:sz w:val="22"/>
      <w:szCs w:val="22"/>
    </w:rPr>
  </w:style>
  <w:style w:type="paragraph" w:styleId="Nagwek7">
    <w:name w:val="heading 7"/>
    <w:basedOn w:val="Normalny"/>
    <w:next w:val="Normalny"/>
    <w:link w:val="Nagwek7Znak"/>
    <w:qFormat/>
    <w:rsid w:val="00A12B95"/>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12B95"/>
    <w:pPr>
      <w:keepNext/>
      <w:jc w:val="both"/>
      <w:outlineLvl w:val="7"/>
    </w:pPr>
    <w:rPr>
      <w:b/>
      <w:bCs/>
      <w:sz w:val="22"/>
      <w:szCs w:val="22"/>
    </w:rPr>
  </w:style>
  <w:style w:type="paragraph" w:styleId="Nagwek9">
    <w:name w:val="heading 9"/>
    <w:basedOn w:val="Normalny"/>
    <w:next w:val="Normalny"/>
    <w:link w:val="Nagwek9Znak"/>
    <w:qFormat/>
    <w:rsid w:val="00A12B95"/>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link w:val="NormalnyWebZnak"/>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paragraph" w:customStyle="1" w:styleId="WW-Tekstpodstawowy2">
    <w:name w:val="WW-Tekst podstawowy 2"/>
    <w:basedOn w:val="Normalny"/>
    <w:rsid w:val="0094447F"/>
    <w:pPr>
      <w:suppressAutoHyphens/>
      <w:autoSpaceDE w:val="0"/>
      <w:autoSpaceDN w:val="0"/>
      <w:spacing w:line="160" w:lineRule="atLeast"/>
      <w:jc w:val="center"/>
    </w:pPr>
    <w:rPr>
      <w:b/>
      <w:bCs/>
      <w:noProof/>
      <w:lang w:val="en-US"/>
    </w:rPr>
  </w:style>
  <w:style w:type="paragraph" w:customStyle="1" w:styleId="Default">
    <w:name w:val="Default"/>
    <w:qFormat/>
    <w:rsid w:val="0094447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rsid w:val="00A12B95"/>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12B9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12B95"/>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12B95"/>
    <w:rPr>
      <w:rFonts w:ascii="Arial" w:eastAsia="Times New Roman" w:hAnsi="Arial" w:cs="Arial"/>
      <w:b/>
      <w:bCs/>
      <w:lang w:eastAsia="pl-PL"/>
    </w:rPr>
  </w:style>
  <w:style w:type="character" w:customStyle="1" w:styleId="Nagwek5Znak">
    <w:name w:val="Nagłówek 5 Znak"/>
    <w:basedOn w:val="Domylnaczcionkaakapitu"/>
    <w:link w:val="Nagwek5"/>
    <w:rsid w:val="00A12B9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12B9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12B95"/>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12B95"/>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12B95"/>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A12B95"/>
  </w:style>
  <w:style w:type="paragraph" w:styleId="Listapunktowana2">
    <w:name w:val="List Bullet 2"/>
    <w:basedOn w:val="Normalny"/>
    <w:autoRedefine/>
    <w:semiHidden/>
    <w:rsid w:val="00A12B95"/>
    <w:pPr>
      <w:numPr>
        <w:numId w:val="2"/>
      </w:numPr>
      <w:tabs>
        <w:tab w:val="clear" w:pos="643"/>
      </w:tabs>
      <w:ind w:left="0" w:firstLine="0"/>
    </w:pPr>
    <w:rPr>
      <w:rFonts w:eastAsia="SimSun"/>
      <w:lang w:eastAsia="zh-CN"/>
    </w:rPr>
  </w:style>
  <w:style w:type="paragraph" w:customStyle="1" w:styleId="KRESKA">
    <w:name w:val="KRESKA"/>
    <w:basedOn w:val="znormal"/>
    <w:rsid w:val="00A12B95"/>
    <w:pPr>
      <w:numPr>
        <w:numId w:val="6"/>
      </w:numPr>
      <w:tabs>
        <w:tab w:val="num" w:pos="851"/>
      </w:tabs>
      <w:ind w:left="851" w:hanging="425"/>
    </w:pPr>
  </w:style>
  <w:style w:type="paragraph" w:customStyle="1" w:styleId="znormal">
    <w:name w:val="z_normal"/>
    <w:rsid w:val="00A12B95"/>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12B95"/>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12B95"/>
    <w:pPr>
      <w:jc w:val="both"/>
    </w:pPr>
    <w:rPr>
      <w:lang w:val="x-none" w:eastAsia="x-none"/>
    </w:rPr>
  </w:style>
  <w:style w:type="character" w:customStyle="1" w:styleId="TekstpodstawowyZnak">
    <w:name w:val="Tekst podstawowy Znak"/>
    <w:basedOn w:val="Domylnaczcionkaakapitu"/>
    <w:uiPriority w:val="99"/>
    <w:semiHidden/>
    <w:rsid w:val="00A12B9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12B95"/>
    <w:pPr>
      <w:jc w:val="both"/>
    </w:pPr>
    <w:rPr>
      <w:b/>
      <w:bCs/>
      <w:sz w:val="22"/>
      <w:szCs w:val="22"/>
    </w:rPr>
  </w:style>
  <w:style w:type="character" w:customStyle="1" w:styleId="TekstpodstawowywcityZnak">
    <w:name w:val="Tekst podstawowy wcięty Znak"/>
    <w:basedOn w:val="Domylnaczcionkaakapitu"/>
    <w:link w:val="Tekstpodstawowywcity"/>
    <w:semiHidden/>
    <w:rsid w:val="00A12B95"/>
    <w:rPr>
      <w:rFonts w:ascii="Times New Roman" w:eastAsia="Times New Roman" w:hAnsi="Times New Roman" w:cs="Times New Roman"/>
      <w:b/>
      <w:bCs/>
      <w:lang w:eastAsia="pl-PL"/>
    </w:rPr>
  </w:style>
  <w:style w:type="paragraph" w:styleId="Tytu">
    <w:name w:val="Title"/>
    <w:basedOn w:val="Normalny"/>
    <w:link w:val="TytuZnak"/>
    <w:qFormat/>
    <w:rsid w:val="00A12B95"/>
    <w:pPr>
      <w:jc w:val="center"/>
    </w:pPr>
    <w:rPr>
      <w:b/>
      <w:bCs/>
      <w:sz w:val="36"/>
      <w:szCs w:val="36"/>
    </w:rPr>
  </w:style>
  <w:style w:type="character" w:customStyle="1" w:styleId="TytuZnak">
    <w:name w:val="Tytuł Znak"/>
    <w:basedOn w:val="Domylnaczcionkaakapitu"/>
    <w:link w:val="Tytu"/>
    <w:rsid w:val="00A12B95"/>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12B95"/>
    <w:pPr>
      <w:jc w:val="both"/>
    </w:pPr>
    <w:rPr>
      <w:b/>
      <w:bCs/>
      <w:sz w:val="22"/>
      <w:szCs w:val="22"/>
      <w:lang w:val="x-none" w:eastAsia="x-none"/>
    </w:rPr>
  </w:style>
  <w:style w:type="character" w:customStyle="1" w:styleId="Tekstpodstawowy3Znak">
    <w:name w:val="Tekst podstawowy 3 Znak"/>
    <w:basedOn w:val="Domylnaczcionkaakapitu"/>
    <w:link w:val="Tekstpodstawowy3"/>
    <w:rsid w:val="00A12B95"/>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12B95"/>
    <w:pPr>
      <w:suppressAutoHyphens/>
    </w:pPr>
    <w:rPr>
      <w:rFonts w:ascii="Tahoma" w:hAnsi="Tahoma"/>
      <w:sz w:val="16"/>
    </w:rPr>
  </w:style>
  <w:style w:type="paragraph" w:styleId="Tekstpodstawowy2">
    <w:name w:val="Body Text 2"/>
    <w:basedOn w:val="Normalny"/>
    <w:link w:val="Tekstpodstawowy2Znak"/>
    <w:semiHidden/>
    <w:rsid w:val="00A12B95"/>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12B95"/>
    <w:rPr>
      <w:rFonts w:ascii="Tahoma" w:eastAsia="Times New Roman" w:hAnsi="Tahoma" w:cs="Tahoma"/>
      <w:szCs w:val="24"/>
      <w:lang w:eastAsia="pl-PL"/>
    </w:rPr>
  </w:style>
  <w:style w:type="paragraph" w:customStyle="1" w:styleId="Indeks">
    <w:name w:val="Indeks"/>
    <w:basedOn w:val="Normalny"/>
    <w:rsid w:val="00A12B95"/>
    <w:pPr>
      <w:suppressLineNumbers/>
      <w:suppressAutoHyphens/>
    </w:pPr>
    <w:rPr>
      <w:rFonts w:cs="Tahoma"/>
      <w:lang w:eastAsia="ar-SA"/>
    </w:rPr>
  </w:style>
  <w:style w:type="paragraph" w:styleId="Podtytu">
    <w:name w:val="Subtitle"/>
    <w:basedOn w:val="Normalny"/>
    <w:link w:val="PodtytuZnak"/>
    <w:qFormat/>
    <w:rsid w:val="00A12B95"/>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12B95"/>
    <w:rPr>
      <w:rFonts w:ascii="Arial" w:eastAsia="SimSun" w:hAnsi="Arial" w:cs="Arial"/>
      <w:sz w:val="24"/>
      <w:szCs w:val="24"/>
      <w:lang w:eastAsia="zh-CN"/>
    </w:rPr>
  </w:style>
  <w:style w:type="paragraph" w:styleId="Lista2">
    <w:name w:val="List 2"/>
    <w:basedOn w:val="Normalny"/>
    <w:semiHidden/>
    <w:rsid w:val="00A12B95"/>
    <w:pPr>
      <w:ind w:left="566" w:hanging="283"/>
    </w:pPr>
    <w:rPr>
      <w:rFonts w:eastAsia="SimSun"/>
      <w:lang w:eastAsia="zh-CN"/>
    </w:rPr>
  </w:style>
  <w:style w:type="paragraph" w:styleId="Lista3">
    <w:name w:val="List 3"/>
    <w:basedOn w:val="Normalny"/>
    <w:semiHidden/>
    <w:rsid w:val="00A12B95"/>
    <w:pPr>
      <w:ind w:left="849" w:hanging="283"/>
    </w:pPr>
    <w:rPr>
      <w:rFonts w:eastAsia="SimSun"/>
      <w:lang w:eastAsia="zh-CN"/>
    </w:rPr>
  </w:style>
  <w:style w:type="paragraph" w:styleId="Lista-kontynuacja3">
    <w:name w:val="List Continue 3"/>
    <w:basedOn w:val="Normalny"/>
    <w:semiHidden/>
    <w:rsid w:val="00A12B95"/>
    <w:pPr>
      <w:spacing w:after="120"/>
      <w:ind w:left="849"/>
    </w:pPr>
    <w:rPr>
      <w:rFonts w:eastAsia="SimSun"/>
      <w:lang w:eastAsia="zh-CN"/>
    </w:rPr>
  </w:style>
  <w:style w:type="paragraph" w:styleId="Wcicienormalne">
    <w:name w:val="Normal Indent"/>
    <w:basedOn w:val="Normalny"/>
    <w:semiHidden/>
    <w:rsid w:val="00A12B95"/>
    <w:pPr>
      <w:ind w:left="708"/>
    </w:pPr>
    <w:rPr>
      <w:rFonts w:eastAsia="SimSun"/>
      <w:lang w:eastAsia="zh-CN"/>
    </w:rPr>
  </w:style>
  <w:style w:type="paragraph" w:styleId="Lista-kontynuacja2">
    <w:name w:val="List Continue 2"/>
    <w:basedOn w:val="Normalny"/>
    <w:semiHidden/>
    <w:rsid w:val="00A12B95"/>
    <w:pPr>
      <w:spacing w:after="120"/>
      <w:ind w:left="566"/>
    </w:pPr>
    <w:rPr>
      <w:rFonts w:eastAsia="SimSun"/>
      <w:lang w:eastAsia="zh-CN"/>
    </w:rPr>
  </w:style>
  <w:style w:type="paragraph" w:styleId="Lista4">
    <w:name w:val="List 4"/>
    <w:basedOn w:val="Normalny"/>
    <w:semiHidden/>
    <w:rsid w:val="00A12B95"/>
    <w:pPr>
      <w:ind w:left="1132" w:hanging="283"/>
    </w:pPr>
    <w:rPr>
      <w:rFonts w:eastAsia="SimSun"/>
      <w:lang w:eastAsia="zh-CN"/>
    </w:rPr>
  </w:style>
  <w:style w:type="paragraph" w:styleId="Lista-kontynuacja4">
    <w:name w:val="List Continue 4"/>
    <w:basedOn w:val="Normalny"/>
    <w:semiHidden/>
    <w:rsid w:val="00A12B95"/>
    <w:pPr>
      <w:spacing w:after="120"/>
      <w:ind w:left="1132"/>
    </w:pPr>
    <w:rPr>
      <w:rFonts w:eastAsia="SimSun"/>
      <w:lang w:eastAsia="zh-CN"/>
    </w:rPr>
  </w:style>
  <w:style w:type="paragraph" w:customStyle="1" w:styleId="Skrconyadreszwrotny">
    <w:name w:val="Skrócony adres zwrotny"/>
    <w:basedOn w:val="Normalny"/>
    <w:rsid w:val="00A12B95"/>
    <w:rPr>
      <w:rFonts w:eastAsia="SimSun"/>
      <w:lang w:eastAsia="zh-CN"/>
    </w:rPr>
  </w:style>
  <w:style w:type="paragraph" w:customStyle="1" w:styleId="z1">
    <w:name w:val="z1"/>
    <w:rsid w:val="00A12B95"/>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12B95"/>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12B95"/>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12B95"/>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12B95"/>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12B95"/>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12B95"/>
    <w:rPr>
      <w:b/>
      <w:bCs/>
    </w:rPr>
  </w:style>
  <w:style w:type="character" w:customStyle="1" w:styleId="text-black-bold1">
    <w:name w:val="text-black-bold1"/>
    <w:rsid w:val="00A12B95"/>
    <w:rPr>
      <w:rFonts w:ascii="Verdana" w:hAnsi="Verdana" w:hint="default"/>
      <w:b/>
      <w:bCs/>
      <w:strike w:val="0"/>
      <w:dstrike w:val="0"/>
      <w:color w:val="000000"/>
      <w:sz w:val="18"/>
      <w:szCs w:val="18"/>
      <w:u w:val="none"/>
      <w:effect w:val="none"/>
    </w:rPr>
  </w:style>
  <w:style w:type="character" w:customStyle="1" w:styleId="znormal1">
    <w:name w:val="z_normal1"/>
    <w:rsid w:val="00A12B95"/>
    <w:rPr>
      <w:rFonts w:ascii="Times New Roman" w:hAnsi="Times New Roman"/>
      <w:color w:val="000000"/>
      <w:spacing w:val="0"/>
      <w:sz w:val="22"/>
      <w:szCs w:val="14"/>
    </w:rPr>
  </w:style>
  <w:style w:type="character" w:styleId="Numerstrony">
    <w:name w:val="page number"/>
    <w:basedOn w:val="Domylnaczcionkaakapitu"/>
    <w:semiHidden/>
    <w:rsid w:val="00A12B95"/>
  </w:style>
  <w:style w:type="paragraph" w:customStyle="1" w:styleId="WW-Zwykytekst">
    <w:name w:val="WW-Zwykły tekst"/>
    <w:basedOn w:val="Normalny"/>
    <w:rsid w:val="00A12B95"/>
    <w:pPr>
      <w:suppressAutoHyphens/>
    </w:pPr>
    <w:rPr>
      <w:rFonts w:ascii="Courier New" w:hAnsi="Courier New"/>
      <w:color w:val="000000"/>
      <w:sz w:val="20"/>
      <w:szCs w:val="20"/>
      <w:lang w:eastAsia="ar-SA"/>
    </w:rPr>
  </w:style>
  <w:style w:type="character" w:customStyle="1" w:styleId="mina2">
    <w:name w:val="mina2"/>
    <w:basedOn w:val="Domylnaczcionkaakapitu"/>
    <w:rsid w:val="00A12B95"/>
  </w:style>
  <w:style w:type="paragraph" w:customStyle="1" w:styleId="Tekstpodstawowy21">
    <w:name w:val="Tekst podstawowy 21"/>
    <w:basedOn w:val="Normalny"/>
    <w:rsid w:val="00A12B95"/>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12B95"/>
    <w:pPr>
      <w:ind w:left="720"/>
      <w:jc w:val="both"/>
    </w:pPr>
    <w:rPr>
      <w:sz w:val="22"/>
    </w:rPr>
  </w:style>
  <w:style w:type="character" w:customStyle="1" w:styleId="Tekstpodstawowywcity2Znak">
    <w:name w:val="Tekst podstawowy wcięty 2 Znak"/>
    <w:basedOn w:val="Domylnaczcionkaakapitu"/>
    <w:link w:val="Tekstpodstawowywcity2"/>
    <w:semiHidden/>
    <w:rsid w:val="00A12B95"/>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12B95"/>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12B95"/>
    <w:rPr>
      <w:rFonts w:ascii="Verdana" w:eastAsia="Times New Roman" w:hAnsi="Verdana" w:cs="Times New Roman"/>
      <w:szCs w:val="20"/>
      <w:lang w:eastAsia="pl-PL"/>
    </w:rPr>
  </w:style>
  <w:style w:type="character" w:styleId="Hipercze">
    <w:name w:val="Hyperlink"/>
    <w:uiPriority w:val="99"/>
    <w:semiHidden/>
    <w:rsid w:val="00A12B95"/>
    <w:rPr>
      <w:color w:val="0000FF"/>
      <w:u w:val="single"/>
    </w:rPr>
  </w:style>
  <w:style w:type="paragraph" w:customStyle="1" w:styleId="CM40">
    <w:name w:val="CM40"/>
    <w:basedOn w:val="Default"/>
    <w:next w:val="Default"/>
    <w:rsid w:val="00A12B95"/>
    <w:pPr>
      <w:spacing w:after="123"/>
    </w:pPr>
    <w:rPr>
      <w:color w:val="auto"/>
    </w:rPr>
  </w:style>
  <w:style w:type="paragraph" w:customStyle="1" w:styleId="CM11">
    <w:name w:val="CM11"/>
    <w:basedOn w:val="Default"/>
    <w:next w:val="Default"/>
    <w:rsid w:val="00A12B95"/>
    <w:pPr>
      <w:spacing w:line="391" w:lineRule="atLeast"/>
    </w:pPr>
    <w:rPr>
      <w:color w:val="auto"/>
    </w:rPr>
  </w:style>
  <w:style w:type="paragraph" w:customStyle="1" w:styleId="CM42">
    <w:name w:val="CM42"/>
    <w:basedOn w:val="Default"/>
    <w:next w:val="Default"/>
    <w:rsid w:val="00A12B95"/>
    <w:pPr>
      <w:spacing w:after="77"/>
    </w:pPr>
    <w:rPr>
      <w:color w:val="auto"/>
    </w:rPr>
  </w:style>
  <w:style w:type="paragraph" w:customStyle="1" w:styleId="CM12">
    <w:name w:val="CM12"/>
    <w:basedOn w:val="Default"/>
    <w:next w:val="Default"/>
    <w:rsid w:val="00A12B95"/>
    <w:pPr>
      <w:spacing w:line="336" w:lineRule="atLeast"/>
    </w:pPr>
    <w:rPr>
      <w:color w:val="auto"/>
    </w:rPr>
  </w:style>
  <w:style w:type="paragraph" w:customStyle="1" w:styleId="CM38">
    <w:name w:val="CM38"/>
    <w:basedOn w:val="Default"/>
    <w:next w:val="Default"/>
    <w:rsid w:val="00A12B95"/>
    <w:pPr>
      <w:spacing w:after="468"/>
    </w:pPr>
    <w:rPr>
      <w:color w:val="auto"/>
    </w:rPr>
  </w:style>
  <w:style w:type="paragraph" w:customStyle="1" w:styleId="CM36">
    <w:name w:val="CM36"/>
    <w:basedOn w:val="Default"/>
    <w:next w:val="Default"/>
    <w:rsid w:val="00A12B95"/>
    <w:pPr>
      <w:spacing w:after="275"/>
    </w:pPr>
    <w:rPr>
      <w:color w:val="auto"/>
    </w:rPr>
  </w:style>
  <w:style w:type="paragraph" w:customStyle="1" w:styleId="CM15">
    <w:name w:val="CM15"/>
    <w:basedOn w:val="Default"/>
    <w:next w:val="Default"/>
    <w:rsid w:val="00A12B95"/>
    <w:pPr>
      <w:spacing w:line="276" w:lineRule="atLeast"/>
    </w:pPr>
    <w:rPr>
      <w:color w:val="auto"/>
    </w:rPr>
  </w:style>
  <w:style w:type="paragraph" w:customStyle="1" w:styleId="CM17">
    <w:name w:val="CM17"/>
    <w:basedOn w:val="Default"/>
    <w:next w:val="Default"/>
    <w:rsid w:val="00A12B95"/>
    <w:pPr>
      <w:spacing w:line="276" w:lineRule="atLeast"/>
    </w:pPr>
    <w:rPr>
      <w:color w:val="auto"/>
    </w:rPr>
  </w:style>
  <w:style w:type="paragraph" w:customStyle="1" w:styleId="CM19">
    <w:name w:val="CM19"/>
    <w:basedOn w:val="Default"/>
    <w:next w:val="Default"/>
    <w:rsid w:val="00A12B95"/>
    <w:pPr>
      <w:spacing w:line="276" w:lineRule="atLeast"/>
    </w:pPr>
    <w:rPr>
      <w:color w:val="auto"/>
    </w:rPr>
  </w:style>
  <w:style w:type="paragraph" w:customStyle="1" w:styleId="CM6">
    <w:name w:val="CM6"/>
    <w:basedOn w:val="Default"/>
    <w:next w:val="Default"/>
    <w:rsid w:val="00A12B95"/>
    <w:pPr>
      <w:spacing w:line="278" w:lineRule="atLeast"/>
    </w:pPr>
    <w:rPr>
      <w:color w:val="auto"/>
    </w:rPr>
  </w:style>
  <w:style w:type="paragraph" w:customStyle="1" w:styleId="CM41">
    <w:name w:val="CM41"/>
    <w:basedOn w:val="Default"/>
    <w:next w:val="Default"/>
    <w:rsid w:val="00A12B95"/>
    <w:pPr>
      <w:spacing w:after="393"/>
    </w:pPr>
    <w:rPr>
      <w:color w:val="auto"/>
    </w:rPr>
  </w:style>
  <w:style w:type="paragraph" w:customStyle="1" w:styleId="CM7">
    <w:name w:val="CM7"/>
    <w:basedOn w:val="Default"/>
    <w:next w:val="Default"/>
    <w:rsid w:val="00A12B95"/>
    <w:pPr>
      <w:spacing w:line="278" w:lineRule="atLeast"/>
    </w:pPr>
    <w:rPr>
      <w:color w:val="auto"/>
    </w:rPr>
  </w:style>
  <w:style w:type="paragraph" w:customStyle="1" w:styleId="CM8">
    <w:name w:val="CM8"/>
    <w:basedOn w:val="Default"/>
    <w:next w:val="Default"/>
    <w:rsid w:val="00A12B95"/>
    <w:pPr>
      <w:spacing w:line="276" w:lineRule="atLeast"/>
    </w:pPr>
    <w:rPr>
      <w:color w:val="auto"/>
    </w:rPr>
  </w:style>
  <w:style w:type="paragraph" w:customStyle="1" w:styleId="CM22">
    <w:name w:val="CM22"/>
    <w:basedOn w:val="Default"/>
    <w:next w:val="Default"/>
    <w:rsid w:val="00A12B95"/>
    <w:pPr>
      <w:spacing w:line="276" w:lineRule="atLeast"/>
    </w:pPr>
    <w:rPr>
      <w:color w:val="auto"/>
    </w:rPr>
  </w:style>
  <w:style w:type="paragraph" w:customStyle="1" w:styleId="CM24">
    <w:name w:val="CM24"/>
    <w:basedOn w:val="Default"/>
    <w:next w:val="Default"/>
    <w:rsid w:val="00A12B95"/>
    <w:pPr>
      <w:spacing w:line="276" w:lineRule="atLeast"/>
    </w:pPr>
    <w:rPr>
      <w:color w:val="auto"/>
    </w:rPr>
  </w:style>
  <w:style w:type="paragraph" w:customStyle="1" w:styleId="CM25">
    <w:name w:val="CM25"/>
    <w:basedOn w:val="Default"/>
    <w:next w:val="Default"/>
    <w:rsid w:val="00A12B95"/>
    <w:pPr>
      <w:spacing w:line="276" w:lineRule="atLeast"/>
    </w:pPr>
    <w:rPr>
      <w:color w:val="auto"/>
    </w:rPr>
  </w:style>
  <w:style w:type="paragraph" w:customStyle="1" w:styleId="CM37">
    <w:name w:val="CM37"/>
    <w:basedOn w:val="Default"/>
    <w:next w:val="Default"/>
    <w:rsid w:val="00A12B95"/>
    <w:pPr>
      <w:spacing w:after="813"/>
    </w:pPr>
    <w:rPr>
      <w:color w:val="auto"/>
    </w:rPr>
  </w:style>
  <w:style w:type="paragraph" w:customStyle="1" w:styleId="CM4">
    <w:name w:val="CM4"/>
    <w:basedOn w:val="Default"/>
    <w:next w:val="Default"/>
    <w:rsid w:val="00A12B95"/>
    <w:rPr>
      <w:color w:val="auto"/>
    </w:rPr>
  </w:style>
  <w:style w:type="paragraph" w:customStyle="1" w:styleId="CM44">
    <w:name w:val="CM44"/>
    <w:basedOn w:val="Default"/>
    <w:next w:val="Default"/>
    <w:rsid w:val="00A12B95"/>
    <w:pPr>
      <w:spacing w:after="540"/>
    </w:pPr>
    <w:rPr>
      <w:color w:val="auto"/>
    </w:rPr>
  </w:style>
  <w:style w:type="paragraph" w:customStyle="1" w:styleId="CM45">
    <w:name w:val="CM45"/>
    <w:basedOn w:val="Default"/>
    <w:next w:val="Default"/>
    <w:rsid w:val="00A12B95"/>
    <w:pPr>
      <w:spacing w:after="183"/>
    </w:pPr>
    <w:rPr>
      <w:color w:val="auto"/>
    </w:rPr>
  </w:style>
  <w:style w:type="paragraph" w:customStyle="1" w:styleId="Tekstpodstawowywcity21">
    <w:name w:val="Tekst podstawowy wcięty 21"/>
    <w:basedOn w:val="Normalny"/>
    <w:rsid w:val="00A12B95"/>
    <w:pPr>
      <w:suppressAutoHyphens/>
      <w:ind w:left="284"/>
      <w:jc w:val="both"/>
    </w:pPr>
    <w:rPr>
      <w:b/>
      <w:bCs/>
      <w:i/>
      <w:iCs/>
      <w:lang w:eastAsia="ar-SA"/>
    </w:rPr>
  </w:style>
  <w:style w:type="paragraph" w:customStyle="1" w:styleId="Tekstpodstawowywcity1">
    <w:name w:val="Tekst podstawowy wcięty1"/>
    <w:basedOn w:val="Normalny"/>
    <w:rsid w:val="00A12B95"/>
    <w:pPr>
      <w:jc w:val="both"/>
    </w:pPr>
    <w:rPr>
      <w:b/>
      <w:bCs/>
      <w:sz w:val="22"/>
      <w:szCs w:val="22"/>
    </w:rPr>
  </w:style>
  <w:style w:type="paragraph" w:customStyle="1" w:styleId="CM28">
    <w:name w:val="CM28"/>
    <w:basedOn w:val="Default"/>
    <w:next w:val="Default"/>
    <w:rsid w:val="00A12B95"/>
    <w:pPr>
      <w:spacing w:line="416" w:lineRule="atLeast"/>
    </w:pPr>
    <w:rPr>
      <w:color w:val="auto"/>
    </w:rPr>
  </w:style>
  <w:style w:type="paragraph" w:customStyle="1" w:styleId="CM29">
    <w:name w:val="CM29"/>
    <w:basedOn w:val="Default"/>
    <w:next w:val="Default"/>
    <w:rsid w:val="00A12B95"/>
    <w:pPr>
      <w:spacing w:line="553" w:lineRule="atLeast"/>
    </w:pPr>
    <w:rPr>
      <w:color w:val="auto"/>
    </w:rPr>
  </w:style>
  <w:style w:type="paragraph" w:customStyle="1" w:styleId="CM30">
    <w:name w:val="CM30"/>
    <w:basedOn w:val="Default"/>
    <w:next w:val="Default"/>
    <w:rsid w:val="00A12B95"/>
    <w:rPr>
      <w:color w:val="auto"/>
    </w:rPr>
  </w:style>
  <w:style w:type="paragraph" w:customStyle="1" w:styleId="CM46">
    <w:name w:val="CM46"/>
    <w:basedOn w:val="Default"/>
    <w:next w:val="Default"/>
    <w:rsid w:val="00A12B95"/>
    <w:pPr>
      <w:spacing w:after="655"/>
    </w:pPr>
    <w:rPr>
      <w:color w:val="auto"/>
    </w:rPr>
  </w:style>
  <w:style w:type="paragraph" w:customStyle="1" w:styleId="CM2">
    <w:name w:val="CM2"/>
    <w:basedOn w:val="Default"/>
    <w:next w:val="Default"/>
    <w:rsid w:val="00A12B95"/>
    <w:rPr>
      <w:color w:val="auto"/>
    </w:rPr>
  </w:style>
  <w:style w:type="paragraph" w:customStyle="1" w:styleId="CM43">
    <w:name w:val="CM43"/>
    <w:basedOn w:val="Default"/>
    <w:next w:val="Default"/>
    <w:rsid w:val="00A12B95"/>
    <w:pPr>
      <w:spacing w:after="55"/>
    </w:pPr>
    <w:rPr>
      <w:color w:val="auto"/>
    </w:rPr>
  </w:style>
  <w:style w:type="paragraph" w:customStyle="1" w:styleId="CM21">
    <w:name w:val="CM21"/>
    <w:basedOn w:val="Default"/>
    <w:next w:val="Default"/>
    <w:rsid w:val="00A12B95"/>
    <w:pPr>
      <w:spacing w:line="276" w:lineRule="atLeast"/>
    </w:pPr>
    <w:rPr>
      <w:color w:val="auto"/>
    </w:rPr>
  </w:style>
  <w:style w:type="paragraph" w:customStyle="1" w:styleId="CM26">
    <w:name w:val="CM26"/>
    <w:basedOn w:val="Default"/>
    <w:next w:val="Default"/>
    <w:rsid w:val="00A12B95"/>
    <w:pPr>
      <w:spacing w:line="276" w:lineRule="atLeast"/>
    </w:pPr>
    <w:rPr>
      <w:color w:val="auto"/>
    </w:rPr>
  </w:style>
  <w:style w:type="character" w:styleId="UyteHipercze">
    <w:name w:val="FollowedHyperlink"/>
    <w:semiHidden/>
    <w:rsid w:val="00A12B95"/>
    <w:rPr>
      <w:color w:val="800080"/>
      <w:u w:val="single"/>
    </w:rPr>
  </w:style>
  <w:style w:type="paragraph" w:customStyle="1" w:styleId="Tekstpodstawowy31">
    <w:name w:val="Tekst podstawowy 31"/>
    <w:basedOn w:val="Normalny"/>
    <w:rsid w:val="00A12B95"/>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12B95"/>
    <w:rPr>
      <w:rFonts w:ascii="Arial" w:hAnsi="Arial" w:cs="Arial"/>
    </w:rPr>
  </w:style>
  <w:style w:type="paragraph" w:customStyle="1" w:styleId="TableText">
    <w:name w:val="Table Text"/>
    <w:rsid w:val="00A12B95"/>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12B95"/>
    <w:pPr>
      <w:numPr>
        <w:numId w:val="9"/>
      </w:numPr>
    </w:pPr>
    <w:rPr>
      <w:sz w:val="20"/>
      <w:szCs w:val="20"/>
    </w:rPr>
  </w:style>
  <w:style w:type="paragraph" w:customStyle="1" w:styleId="Stopka1">
    <w:name w:val="Stopka1"/>
    <w:rsid w:val="00A12B95"/>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12B95"/>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12B95"/>
    <w:pPr>
      <w:widowControl w:val="0"/>
      <w:suppressLineNumbers/>
      <w:suppressAutoHyphens/>
      <w:spacing w:after="120"/>
      <w:jc w:val="center"/>
    </w:pPr>
    <w:rPr>
      <w:rFonts w:eastAsia="Lucida Sans Unicode"/>
      <w:b/>
      <w:bCs/>
      <w:i/>
      <w:iCs/>
      <w:szCs w:val="20"/>
    </w:rPr>
  </w:style>
  <w:style w:type="character" w:customStyle="1" w:styleId="ZnakZnak">
    <w:name w:val="Znak Znak"/>
    <w:rsid w:val="00A12B95"/>
    <w:rPr>
      <w:b/>
      <w:bCs/>
      <w:sz w:val="22"/>
      <w:szCs w:val="22"/>
      <w:lang w:val="pl-PL" w:eastAsia="pl-PL" w:bidi="ar-SA"/>
    </w:rPr>
  </w:style>
  <w:style w:type="character" w:styleId="Odwoaniedokomentarza">
    <w:name w:val="annotation reference"/>
    <w:semiHidden/>
    <w:rsid w:val="00A12B95"/>
    <w:rPr>
      <w:sz w:val="16"/>
      <w:szCs w:val="16"/>
    </w:rPr>
  </w:style>
  <w:style w:type="paragraph" w:styleId="Tekstkomentarza">
    <w:name w:val="annotation text"/>
    <w:basedOn w:val="Normalny"/>
    <w:link w:val="TekstkomentarzaZnak"/>
    <w:semiHidden/>
    <w:rsid w:val="00A12B95"/>
    <w:rPr>
      <w:sz w:val="20"/>
      <w:szCs w:val="20"/>
    </w:rPr>
  </w:style>
  <w:style w:type="character" w:customStyle="1" w:styleId="TekstkomentarzaZnak">
    <w:name w:val="Tekst komentarza Znak"/>
    <w:basedOn w:val="Domylnaczcionkaakapitu"/>
    <w:link w:val="Tekstkomentarza"/>
    <w:semiHidden/>
    <w:rsid w:val="00A12B9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12B95"/>
    <w:rPr>
      <w:b/>
      <w:bCs/>
    </w:rPr>
  </w:style>
  <w:style w:type="character" w:customStyle="1" w:styleId="TematkomentarzaZnak">
    <w:name w:val="Temat komentarza Znak"/>
    <w:basedOn w:val="TekstkomentarzaZnak"/>
    <w:link w:val="Tematkomentarza"/>
    <w:semiHidden/>
    <w:rsid w:val="00A12B95"/>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12B95"/>
    <w:pPr>
      <w:ind w:left="708"/>
    </w:pPr>
    <w:rPr>
      <w:lang w:val="x-none" w:eastAsia="x-none"/>
    </w:rPr>
  </w:style>
  <w:style w:type="character" w:customStyle="1" w:styleId="HZnak">
    <w:name w:val="H Znak"/>
    <w:link w:val="H"/>
    <w:rsid w:val="00A12B95"/>
    <w:rPr>
      <w:rFonts w:ascii="Verdana" w:hAnsi="Verdana"/>
      <w:b/>
      <w:bCs/>
      <w:color w:val="008000"/>
      <w:sz w:val="24"/>
      <w:szCs w:val="24"/>
    </w:rPr>
  </w:style>
  <w:style w:type="paragraph" w:customStyle="1" w:styleId="H">
    <w:name w:val="H"/>
    <w:basedOn w:val="Nagwek1"/>
    <w:link w:val="HZnak"/>
    <w:autoRedefine/>
    <w:rsid w:val="00A12B95"/>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12B9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12B95"/>
    <w:rPr>
      <w:rFonts w:ascii="Tahoma" w:eastAsia="Times New Roman" w:hAnsi="Tahoma" w:cs="Times New Roman"/>
      <w:sz w:val="16"/>
      <w:szCs w:val="16"/>
      <w:lang w:val="x-none" w:eastAsia="x-none"/>
    </w:rPr>
  </w:style>
  <w:style w:type="paragraph" w:customStyle="1" w:styleId="Mjstyl">
    <w:name w:val="Mój styl"/>
    <w:basedOn w:val="Normalny"/>
    <w:uiPriority w:val="99"/>
    <w:rsid w:val="00A12B95"/>
    <w:pPr>
      <w:spacing w:after="120"/>
    </w:pPr>
    <w:rPr>
      <w:rFonts w:ascii="Calibri" w:eastAsia="Calibri" w:hAnsi="Calibri"/>
      <w:lang w:eastAsia="en-US"/>
    </w:rPr>
  </w:style>
  <w:style w:type="paragraph" w:styleId="Zwykytekst">
    <w:name w:val="Plain Text"/>
    <w:basedOn w:val="Normalny"/>
    <w:link w:val="ZwykytekstZnak"/>
    <w:rsid w:val="00A12B95"/>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12B95"/>
    <w:rPr>
      <w:rFonts w:ascii="Times New Roman" w:eastAsia="Times New Roman" w:hAnsi="Times New Roman" w:cs="Times New Roman"/>
      <w:sz w:val="24"/>
      <w:szCs w:val="20"/>
      <w:lang w:val="x-none" w:eastAsia="x-none"/>
    </w:rPr>
  </w:style>
  <w:style w:type="table" w:styleId="Tabela-Siatka">
    <w:name w:val="Table Grid"/>
    <w:basedOn w:val="Standardowy"/>
    <w:rsid w:val="00A12B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12B95"/>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12B95"/>
    <w:rPr>
      <w:b/>
      <w:bCs/>
      <w:sz w:val="18"/>
      <w:szCs w:val="18"/>
    </w:rPr>
  </w:style>
  <w:style w:type="paragraph" w:customStyle="1" w:styleId="Standard">
    <w:name w:val="Standard"/>
    <w:rsid w:val="00A12B95"/>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12B95"/>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12B95"/>
    <w:rPr>
      <w:rFonts w:ascii="Calibri" w:eastAsia="Calibri" w:hAnsi="Calibri" w:cs="Times New Roman"/>
      <w:sz w:val="20"/>
      <w:szCs w:val="20"/>
      <w:lang w:val="x-none"/>
    </w:rPr>
  </w:style>
  <w:style w:type="paragraph" w:customStyle="1" w:styleId="p">
    <w:name w:val="p"/>
    <w:rsid w:val="00A12B95"/>
    <w:pPr>
      <w:spacing w:after="0" w:line="340" w:lineRule="auto"/>
    </w:pPr>
    <w:rPr>
      <w:rFonts w:ascii="Arial Narrow" w:eastAsia="Arial Narrow" w:hAnsi="Arial Narrow" w:cs="Arial Narrow"/>
      <w:lang w:eastAsia="pl-PL"/>
    </w:rPr>
  </w:style>
  <w:style w:type="paragraph" w:customStyle="1" w:styleId="center">
    <w:name w:val="center"/>
    <w:rsid w:val="00A12B95"/>
    <w:pPr>
      <w:jc w:val="center"/>
    </w:pPr>
    <w:rPr>
      <w:rFonts w:ascii="Arial Narrow" w:eastAsia="Arial Narrow" w:hAnsi="Arial Narrow" w:cs="Arial Narrow"/>
      <w:lang w:eastAsia="pl-PL"/>
    </w:rPr>
  </w:style>
  <w:style w:type="paragraph" w:customStyle="1" w:styleId="tableCenter">
    <w:name w:val="tableCenter"/>
    <w:rsid w:val="00A12B95"/>
    <w:pPr>
      <w:spacing w:after="0"/>
      <w:jc w:val="center"/>
    </w:pPr>
    <w:rPr>
      <w:rFonts w:ascii="Arial Narrow" w:eastAsia="Arial Narrow" w:hAnsi="Arial Narrow" w:cs="Arial Narrow"/>
      <w:lang w:eastAsia="pl-PL"/>
    </w:rPr>
  </w:style>
  <w:style w:type="paragraph" w:customStyle="1" w:styleId="right">
    <w:name w:val="right"/>
    <w:rsid w:val="00A12B95"/>
    <w:pPr>
      <w:jc w:val="right"/>
    </w:pPr>
    <w:rPr>
      <w:rFonts w:ascii="Arial Narrow" w:eastAsia="Arial Narrow" w:hAnsi="Arial Narrow" w:cs="Arial Narrow"/>
      <w:lang w:eastAsia="pl-PL"/>
    </w:rPr>
  </w:style>
  <w:style w:type="paragraph" w:customStyle="1" w:styleId="justify">
    <w:name w:val="justify"/>
    <w:rsid w:val="00A12B95"/>
    <w:pPr>
      <w:jc w:val="both"/>
    </w:pPr>
    <w:rPr>
      <w:rFonts w:ascii="Arial Narrow" w:eastAsia="Arial Narrow" w:hAnsi="Arial Narrow" w:cs="Arial Narrow"/>
      <w:lang w:eastAsia="pl-PL"/>
    </w:rPr>
  </w:style>
  <w:style w:type="character" w:customStyle="1" w:styleId="bold">
    <w:name w:val="bold"/>
    <w:rsid w:val="00A12B95"/>
    <w:rPr>
      <w:b/>
    </w:rPr>
  </w:style>
  <w:style w:type="table" w:customStyle="1" w:styleId="standard0">
    <w:name w:val="standard"/>
    <w:uiPriority w:val="99"/>
    <w:rsid w:val="00A12B95"/>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12B95"/>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12B95"/>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12B95"/>
  </w:style>
  <w:style w:type="character" w:styleId="Uwydatnienie">
    <w:name w:val="Emphasis"/>
    <w:uiPriority w:val="20"/>
    <w:qFormat/>
    <w:rsid w:val="00A12B95"/>
    <w:rPr>
      <w:i/>
      <w:iCs/>
    </w:rPr>
  </w:style>
  <w:style w:type="character" w:styleId="Odwoanieprzypisudolnego">
    <w:name w:val="footnote reference"/>
    <w:uiPriority w:val="99"/>
    <w:semiHidden/>
    <w:unhideWhenUsed/>
    <w:rsid w:val="00A12B95"/>
    <w:rPr>
      <w:vertAlign w:val="superscript"/>
    </w:rPr>
  </w:style>
  <w:style w:type="paragraph" w:customStyle="1" w:styleId="WW-Tekstpodstawowywcity3">
    <w:name w:val="WW-Tekst podstawowy wcięty 3"/>
    <w:basedOn w:val="Normalny"/>
    <w:rsid w:val="00A12B95"/>
    <w:pPr>
      <w:tabs>
        <w:tab w:val="left" w:pos="16756"/>
      </w:tabs>
      <w:suppressAutoHyphens/>
      <w:ind w:left="284"/>
      <w:jc w:val="both"/>
    </w:pPr>
    <w:rPr>
      <w:kern w:val="1"/>
      <w:szCs w:val="20"/>
      <w:lang w:eastAsia="ar-SA"/>
    </w:rPr>
  </w:style>
  <w:style w:type="paragraph" w:styleId="Bezodstpw">
    <w:name w:val="No Spacing"/>
    <w:qFormat/>
    <w:rsid w:val="00A12B95"/>
    <w:pPr>
      <w:suppressAutoHyphens/>
      <w:spacing w:after="0" w:line="240" w:lineRule="auto"/>
    </w:pPr>
    <w:rPr>
      <w:rFonts w:ascii="Calibri" w:eastAsia="Calibri" w:hAnsi="Calibri" w:cs="Calibri"/>
      <w:kern w:val="1"/>
      <w:lang w:eastAsia="ar-SA"/>
    </w:rPr>
  </w:style>
  <w:style w:type="paragraph" w:customStyle="1" w:styleId="ust">
    <w:name w:val="ust"/>
    <w:link w:val="ustZnak"/>
    <w:rsid w:val="00A12B95"/>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12B95"/>
    <w:rPr>
      <w:rFonts w:ascii="Times New Roman" w:eastAsia="Times New Roman" w:hAnsi="Times New Roman" w:cs="Times New Roman"/>
      <w:sz w:val="24"/>
      <w:lang w:eastAsia="pl-PL"/>
    </w:rPr>
  </w:style>
  <w:style w:type="numbering" w:customStyle="1" w:styleId="Numbered">
    <w:name w:val="Numbered"/>
    <w:rsid w:val="00A12B95"/>
    <w:pPr>
      <w:numPr>
        <w:numId w:val="14"/>
      </w:numPr>
    </w:pPr>
  </w:style>
  <w:style w:type="numbering" w:customStyle="1" w:styleId="Numbered1">
    <w:name w:val="Numbered1"/>
    <w:rsid w:val="00A12B95"/>
  </w:style>
  <w:style w:type="numbering" w:customStyle="1" w:styleId="Numbered2">
    <w:name w:val="Numbered2"/>
    <w:rsid w:val="00A12B95"/>
    <w:pPr>
      <w:numPr>
        <w:numId w:val="4"/>
      </w:numPr>
    </w:pPr>
  </w:style>
  <w:style w:type="numbering" w:customStyle="1" w:styleId="ImportedStyle2">
    <w:name w:val="Imported Style 2"/>
    <w:rsid w:val="00A12B95"/>
    <w:pPr>
      <w:numPr>
        <w:numId w:val="15"/>
      </w:numPr>
    </w:pPr>
  </w:style>
  <w:style w:type="numbering" w:customStyle="1" w:styleId="ImportedStyle3">
    <w:name w:val="Imported Style 3"/>
    <w:rsid w:val="00A12B95"/>
    <w:pPr>
      <w:numPr>
        <w:numId w:val="16"/>
      </w:numPr>
    </w:pPr>
  </w:style>
  <w:style w:type="numbering" w:customStyle="1" w:styleId="ImportedStyle10">
    <w:name w:val="Imported Style 1.0"/>
    <w:rsid w:val="00A12B95"/>
    <w:pPr>
      <w:numPr>
        <w:numId w:val="17"/>
      </w:numPr>
    </w:pPr>
  </w:style>
  <w:style w:type="numbering" w:customStyle="1" w:styleId="ImportedStyle4">
    <w:name w:val="Imported Style 4"/>
    <w:rsid w:val="00A12B95"/>
    <w:pPr>
      <w:numPr>
        <w:numId w:val="18"/>
      </w:numPr>
    </w:pPr>
  </w:style>
  <w:style w:type="numbering" w:customStyle="1" w:styleId="ImportedStyle5">
    <w:name w:val="Imported Style 5"/>
    <w:rsid w:val="00A12B95"/>
    <w:pPr>
      <w:numPr>
        <w:numId w:val="19"/>
      </w:numPr>
    </w:pPr>
  </w:style>
  <w:style w:type="numbering" w:customStyle="1" w:styleId="ImportedStyle6">
    <w:name w:val="Imported Style 6"/>
    <w:rsid w:val="00A12B95"/>
    <w:pPr>
      <w:numPr>
        <w:numId w:val="20"/>
      </w:numPr>
    </w:pPr>
  </w:style>
  <w:style w:type="numbering" w:customStyle="1" w:styleId="ImportedStyle101">
    <w:name w:val="Imported Style 1.01"/>
    <w:rsid w:val="00A12B95"/>
    <w:pPr>
      <w:numPr>
        <w:numId w:val="21"/>
      </w:numPr>
    </w:pPr>
  </w:style>
  <w:style w:type="numbering" w:customStyle="1" w:styleId="ImportedStyle41">
    <w:name w:val="Imported Style 41"/>
    <w:rsid w:val="00A12B95"/>
    <w:pPr>
      <w:numPr>
        <w:numId w:val="22"/>
      </w:numPr>
    </w:pPr>
  </w:style>
  <w:style w:type="numbering" w:customStyle="1" w:styleId="ImportedStyle51">
    <w:name w:val="Imported Style 51"/>
    <w:rsid w:val="00A12B95"/>
    <w:pPr>
      <w:numPr>
        <w:numId w:val="23"/>
      </w:numPr>
    </w:pPr>
  </w:style>
  <w:style w:type="numbering" w:customStyle="1" w:styleId="ImportedStyle61">
    <w:name w:val="Imported Style 61"/>
    <w:rsid w:val="00A12B95"/>
    <w:pPr>
      <w:numPr>
        <w:numId w:val="24"/>
      </w:numPr>
    </w:pPr>
  </w:style>
  <w:style w:type="numbering" w:customStyle="1" w:styleId="ImportedStyle102">
    <w:name w:val="Imported Style 1.02"/>
    <w:rsid w:val="00A12B95"/>
  </w:style>
  <w:style w:type="numbering" w:customStyle="1" w:styleId="ImportedStyle42">
    <w:name w:val="Imported Style 42"/>
    <w:rsid w:val="00A12B95"/>
  </w:style>
  <w:style w:type="numbering" w:customStyle="1" w:styleId="ImportedStyle52">
    <w:name w:val="Imported Style 52"/>
    <w:rsid w:val="00A12B95"/>
  </w:style>
  <w:style w:type="numbering" w:customStyle="1" w:styleId="ImportedStyle7">
    <w:name w:val="Imported Style 7"/>
    <w:rsid w:val="00A12B95"/>
    <w:pPr>
      <w:numPr>
        <w:numId w:val="25"/>
      </w:numPr>
    </w:pPr>
  </w:style>
  <w:style w:type="numbering" w:customStyle="1" w:styleId="ImportedStyle103">
    <w:name w:val="Imported Style 1.03"/>
    <w:rsid w:val="00A12B95"/>
  </w:style>
  <w:style w:type="numbering" w:customStyle="1" w:styleId="ImportedStyle43">
    <w:name w:val="Imported Style 43"/>
    <w:rsid w:val="00A12B95"/>
  </w:style>
  <w:style w:type="numbering" w:customStyle="1" w:styleId="ImportedStyle53">
    <w:name w:val="Imported Style 53"/>
    <w:rsid w:val="00A12B95"/>
  </w:style>
  <w:style w:type="numbering" w:customStyle="1" w:styleId="ImportedStyle62">
    <w:name w:val="Imported Style 62"/>
    <w:rsid w:val="00A12B95"/>
  </w:style>
  <w:style w:type="numbering" w:customStyle="1" w:styleId="ImportedStyle8">
    <w:name w:val="Imported Style 8"/>
    <w:rsid w:val="00A12B95"/>
    <w:pPr>
      <w:numPr>
        <w:numId w:val="26"/>
      </w:numPr>
    </w:pPr>
  </w:style>
  <w:style w:type="numbering" w:customStyle="1" w:styleId="ImportedStyle104">
    <w:name w:val="Imported Style 1.04"/>
    <w:rsid w:val="00A12B95"/>
  </w:style>
  <w:style w:type="numbering" w:customStyle="1" w:styleId="ImportedStyle44">
    <w:name w:val="Imported Style 44"/>
    <w:rsid w:val="00A12B95"/>
  </w:style>
  <w:style w:type="numbering" w:customStyle="1" w:styleId="ImportedStyle54">
    <w:name w:val="Imported Style 54"/>
    <w:rsid w:val="00A12B95"/>
  </w:style>
  <w:style w:type="numbering" w:customStyle="1" w:styleId="ImportedStyle105">
    <w:name w:val="Imported Style 1.05"/>
    <w:rsid w:val="00A12B95"/>
  </w:style>
  <w:style w:type="numbering" w:customStyle="1" w:styleId="ImportedStyle45">
    <w:name w:val="Imported Style 45"/>
    <w:rsid w:val="00A12B95"/>
  </w:style>
  <w:style w:type="numbering" w:customStyle="1" w:styleId="ImportedStyle55">
    <w:name w:val="Imported Style 55"/>
    <w:rsid w:val="00A12B95"/>
  </w:style>
  <w:style w:type="numbering" w:customStyle="1" w:styleId="ImportedStyle63">
    <w:name w:val="Imported Style 63"/>
    <w:rsid w:val="00A12B95"/>
  </w:style>
  <w:style w:type="numbering" w:customStyle="1" w:styleId="ImportedStyle106">
    <w:name w:val="Imported Style 1.06"/>
    <w:rsid w:val="00A12B95"/>
  </w:style>
  <w:style w:type="numbering" w:customStyle="1" w:styleId="ImportedStyle46">
    <w:name w:val="Imported Style 46"/>
    <w:rsid w:val="00A12B95"/>
  </w:style>
  <w:style w:type="numbering" w:customStyle="1" w:styleId="ImportedStyle56">
    <w:name w:val="Imported Style 56"/>
    <w:rsid w:val="00A12B95"/>
  </w:style>
  <w:style w:type="numbering" w:customStyle="1" w:styleId="ImportedStyle64">
    <w:name w:val="Imported Style 64"/>
    <w:rsid w:val="00A12B95"/>
  </w:style>
  <w:style w:type="numbering" w:customStyle="1" w:styleId="ImportedStyle107">
    <w:name w:val="Imported Style 1.07"/>
    <w:rsid w:val="00A12B95"/>
  </w:style>
  <w:style w:type="numbering" w:customStyle="1" w:styleId="ImportedStyle57">
    <w:name w:val="Imported Style 57"/>
    <w:rsid w:val="00A12B95"/>
  </w:style>
  <w:style w:type="numbering" w:customStyle="1" w:styleId="ImportedStyle65">
    <w:name w:val="Imported Style 65"/>
    <w:rsid w:val="00A12B95"/>
  </w:style>
  <w:style w:type="numbering" w:customStyle="1" w:styleId="ImportedStyle108">
    <w:name w:val="Imported Style 1.08"/>
    <w:rsid w:val="00A12B95"/>
  </w:style>
  <w:style w:type="numbering" w:customStyle="1" w:styleId="ImportedStyle58">
    <w:name w:val="Imported Style 58"/>
    <w:rsid w:val="00A12B95"/>
  </w:style>
  <w:style w:type="numbering" w:customStyle="1" w:styleId="ImportedStyle66">
    <w:name w:val="Imported Style 66"/>
    <w:rsid w:val="00A12B95"/>
  </w:style>
  <w:style w:type="numbering" w:customStyle="1" w:styleId="ImportedStyle109">
    <w:name w:val="Imported Style 1.09"/>
    <w:rsid w:val="00A12B95"/>
  </w:style>
  <w:style w:type="numbering" w:customStyle="1" w:styleId="ImportedStyle47">
    <w:name w:val="Imported Style 47"/>
    <w:rsid w:val="00A12B95"/>
  </w:style>
  <w:style w:type="numbering" w:customStyle="1" w:styleId="ImportedStyle59">
    <w:name w:val="Imported Style 59"/>
    <w:rsid w:val="00A12B95"/>
  </w:style>
  <w:style w:type="numbering" w:customStyle="1" w:styleId="ImportedStyle67">
    <w:name w:val="Imported Style 67"/>
    <w:rsid w:val="00A12B95"/>
  </w:style>
  <w:style w:type="numbering" w:customStyle="1" w:styleId="ImportedStyle81">
    <w:name w:val="Imported Style 81"/>
    <w:rsid w:val="00A12B95"/>
  </w:style>
  <w:style w:type="numbering" w:customStyle="1" w:styleId="ImportedStyle1010">
    <w:name w:val="Imported Style 1.010"/>
    <w:rsid w:val="00A12B95"/>
  </w:style>
  <w:style w:type="numbering" w:customStyle="1" w:styleId="ImportedStyle68">
    <w:name w:val="Imported Style 68"/>
    <w:rsid w:val="00A12B95"/>
  </w:style>
  <w:style w:type="numbering" w:customStyle="1" w:styleId="ImportedStyle82">
    <w:name w:val="Imported Style 82"/>
    <w:rsid w:val="00A12B95"/>
  </w:style>
  <w:style w:type="numbering" w:customStyle="1" w:styleId="ImportedStyle1011">
    <w:name w:val="Imported Style 1.011"/>
    <w:rsid w:val="00A12B95"/>
  </w:style>
  <w:style w:type="numbering" w:customStyle="1" w:styleId="ImportedStyle83">
    <w:name w:val="Imported Style 83"/>
    <w:rsid w:val="00A12B95"/>
  </w:style>
  <w:style w:type="numbering" w:customStyle="1" w:styleId="ImportedStyle1012">
    <w:name w:val="Imported Style 1.012"/>
    <w:rsid w:val="00A12B95"/>
  </w:style>
  <w:style w:type="numbering" w:customStyle="1" w:styleId="ImportedStyle84">
    <w:name w:val="Imported Style 84"/>
    <w:rsid w:val="00A12B95"/>
  </w:style>
  <w:style w:type="numbering" w:customStyle="1" w:styleId="ImportedStyle1013">
    <w:name w:val="Imported Style 1.013"/>
    <w:rsid w:val="00A12B95"/>
  </w:style>
  <w:style w:type="numbering" w:customStyle="1" w:styleId="ImportedStyle1014">
    <w:name w:val="Imported Style 1.014"/>
    <w:rsid w:val="00A12B95"/>
  </w:style>
  <w:style w:type="numbering" w:customStyle="1" w:styleId="ImportedStyle48">
    <w:name w:val="Imported Style 48"/>
    <w:rsid w:val="00A12B95"/>
  </w:style>
  <w:style w:type="numbering" w:customStyle="1" w:styleId="ImportedStyle510">
    <w:name w:val="Imported Style 510"/>
    <w:rsid w:val="00A12B95"/>
  </w:style>
  <w:style w:type="numbering" w:customStyle="1" w:styleId="ImportedStyle71">
    <w:name w:val="Imported Style 71"/>
    <w:rsid w:val="00A12B95"/>
  </w:style>
  <w:style w:type="numbering" w:customStyle="1" w:styleId="ImportedStyle1015">
    <w:name w:val="Imported Style 1.015"/>
    <w:rsid w:val="00A12B95"/>
  </w:style>
  <w:style w:type="numbering" w:customStyle="1" w:styleId="ImportedStyle49">
    <w:name w:val="Imported Style 49"/>
    <w:rsid w:val="00A12B95"/>
  </w:style>
  <w:style w:type="numbering" w:customStyle="1" w:styleId="ImportedStyle511">
    <w:name w:val="Imported Style 511"/>
    <w:rsid w:val="00A12B95"/>
  </w:style>
  <w:style w:type="numbering" w:customStyle="1" w:styleId="ImportedStyle72">
    <w:name w:val="Imported Style 72"/>
    <w:rsid w:val="00A12B95"/>
  </w:style>
  <w:style w:type="numbering" w:customStyle="1" w:styleId="ImportedStyle1016">
    <w:name w:val="Imported Style 1.016"/>
    <w:rsid w:val="00A12B95"/>
  </w:style>
  <w:style w:type="numbering" w:customStyle="1" w:styleId="ImportedStyle410">
    <w:name w:val="Imported Style 410"/>
    <w:rsid w:val="00A12B95"/>
  </w:style>
  <w:style w:type="numbering" w:customStyle="1" w:styleId="ImportedStyle512">
    <w:name w:val="Imported Style 512"/>
    <w:rsid w:val="00A12B95"/>
  </w:style>
  <w:style w:type="numbering" w:customStyle="1" w:styleId="ImportedStyle73">
    <w:name w:val="Imported Style 73"/>
    <w:rsid w:val="00A12B95"/>
  </w:style>
  <w:style w:type="numbering" w:customStyle="1" w:styleId="ImportedStyle85">
    <w:name w:val="Imported Style 85"/>
    <w:rsid w:val="00A12B95"/>
  </w:style>
  <w:style w:type="numbering" w:customStyle="1" w:styleId="ImportedStyle1017">
    <w:name w:val="Imported Style 1.017"/>
    <w:rsid w:val="00A12B95"/>
  </w:style>
  <w:style w:type="numbering" w:customStyle="1" w:styleId="ImportedStyle86">
    <w:name w:val="Imported Style 86"/>
    <w:rsid w:val="00A12B95"/>
  </w:style>
  <w:style w:type="numbering" w:customStyle="1" w:styleId="ImportedStyle1018">
    <w:name w:val="Imported Style 1.018"/>
    <w:rsid w:val="00A12B95"/>
  </w:style>
  <w:style w:type="numbering" w:customStyle="1" w:styleId="ImportedStyle1019">
    <w:name w:val="Imported Style 1.019"/>
    <w:rsid w:val="00A12B95"/>
  </w:style>
  <w:style w:type="numbering" w:customStyle="1" w:styleId="ImportedStyle411">
    <w:name w:val="Imported Style 411"/>
    <w:rsid w:val="00A12B95"/>
  </w:style>
  <w:style w:type="numbering" w:customStyle="1" w:styleId="ImportedStyle513">
    <w:name w:val="Imported Style 513"/>
    <w:rsid w:val="00A12B95"/>
  </w:style>
  <w:style w:type="numbering" w:customStyle="1" w:styleId="ImportedStyle74">
    <w:name w:val="Imported Style 74"/>
    <w:rsid w:val="00A12B95"/>
  </w:style>
  <w:style w:type="numbering" w:customStyle="1" w:styleId="ImportedStyle1020">
    <w:name w:val="Imported Style 1.020"/>
    <w:rsid w:val="00A12B95"/>
  </w:style>
  <w:style w:type="numbering" w:customStyle="1" w:styleId="ImportedStyle412">
    <w:name w:val="Imported Style 412"/>
    <w:rsid w:val="00A12B95"/>
    <w:pPr>
      <w:numPr>
        <w:numId w:val="42"/>
      </w:numPr>
    </w:pPr>
  </w:style>
  <w:style w:type="numbering" w:customStyle="1" w:styleId="ImportedStyle514">
    <w:name w:val="Imported Style 514"/>
    <w:rsid w:val="00A12B95"/>
  </w:style>
  <w:style w:type="numbering" w:customStyle="1" w:styleId="ImportedStyle75">
    <w:name w:val="Imported Style 75"/>
    <w:rsid w:val="00A12B95"/>
  </w:style>
  <w:style w:type="numbering" w:customStyle="1" w:styleId="ImportedStyle1021">
    <w:name w:val="Imported Style 1.021"/>
    <w:rsid w:val="00A12B95"/>
  </w:style>
  <w:style w:type="numbering" w:customStyle="1" w:styleId="ImportedStyle413">
    <w:name w:val="Imported Style 413"/>
    <w:rsid w:val="00A12B95"/>
  </w:style>
  <w:style w:type="numbering" w:customStyle="1" w:styleId="ImportedStyle515">
    <w:name w:val="Imported Style 515"/>
    <w:rsid w:val="00A12B95"/>
  </w:style>
  <w:style w:type="numbering" w:customStyle="1" w:styleId="ImportedStyle76">
    <w:name w:val="Imported Style 76"/>
    <w:rsid w:val="00A12B95"/>
  </w:style>
  <w:style w:type="numbering" w:customStyle="1" w:styleId="ImportedStyle1022">
    <w:name w:val="Imported Style 1.022"/>
    <w:rsid w:val="00A12B95"/>
  </w:style>
  <w:style w:type="numbering" w:customStyle="1" w:styleId="ImportedStyle414">
    <w:name w:val="Imported Style 414"/>
    <w:rsid w:val="00A12B95"/>
  </w:style>
  <w:style w:type="numbering" w:customStyle="1" w:styleId="ImportedStyle516">
    <w:name w:val="Imported Style 516"/>
    <w:rsid w:val="00A12B95"/>
  </w:style>
  <w:style w:type="numbering" w:customStyle="1" w:styleId="ImportedStyle77">
    <w:name w:val="Imported Style 77"/>
    <w:rsid w:val="00A12B95"/>
  </w:style>
  <w:style w:type="numbering" w:customStyle="1" w:styleId="ImportedStyle1023">
    <w:name w:val="Imported Style 1.023"/>
    <w:rsid w:val="00A12B95"/>
  </w:style>
  <w:style w:type="numbering" w:customStyle="1" w:styleId="ImportedStyle415">
    <w:name w:val="Imported Style 415"/>
    <w:rsid w:val="00A12B95"/>
  </w:style>
  <w:style w:type="numbering" w:customStyle="1" w:styleId="ImportedStyle517">
    <w:name w:val="Imported Style 517"/>
    <w:rsid w:val="00A12B95"/>
  </w:style>
  <w:style w:type="numbering" w:customStyle="1" w:styleId="ImportedStyle78">
    <w:name w:val="Imported Style 78"/>
    <w:rsid w:val="00A12B95"/>
    <w:pPr>
      <w:numPr>
        <w:numId w:val="36"/>
      </w:numPr>
    </w:pPr>
  </w:style>
  <w:style w:type="numbering" w:customStyle="1" w:styleId="ImportedStyle87">
    <w:name w:val="Imported Style 87"/>
    <w:rsid w:val="00A12B95"/>
  </w:style>
  <w:style w:type="numbering" w:customStyle="1" w:styleId="ImportedStyle1024">
    <w:name w:val="Imported Style 1.024"/>
    <w:rsid w:val="00A12B95"/>
  </w:style>
  <w:style w:type="numbering" w:customStyle="1" w:styleId="ImportedStyle9">
    <w:name w:val="Imported Style 9"/>
    <w:rsid w:val="00A12B95"/>
    <w:pPr>
      <w:numPr>
        <w:numId w:val="34"/>
      </w:numPr>
    </w:pPr>
  </w:style>
  <w:style w:type="numbering" w:customStyle="1" w:styleId="ImportedStyle88">
    <w:name w:val="Imported Style 88"/>
    <w:rsid w:val="00A12B95"/>
    <w:pPr>
      <w:numPr>
        <w:numId w:val="2"/>
      </w:numPr>
    </w:pPr>
  </w:style>
  <w:style w:type="numbering" w:customStyle="1" w:styleId="ImportedStyle1025">
    <w:name w:val="Imported Style 1.025"/>
    <w:rsid w:val="00A12B95"/>
  </w:style>
  <w:style w:type="numbering" w:customStyle="1" w:styleId="ImportedStyle416">
    <w:name w:val="Imported Style 416"/>
    <w:rsid w:val="00A12B95"/>
  </w:style>
  <w:style w:type="numbering" w:customStyle="1" w:styleId="ImportedStyle518">
    <w:name w:val="Imported Style 518"/>
    <w:rsid w:val="00A12B95"/>
    <w:pPr>
      <w:numPr>
        <w:numId w:val="43"/>
      </w:numPr>
    </w:pPr>
  </w:style>
  <w:style w:type="character" w:customStyle="1" w:styleId="NormalnyWebZnak">
    <w:name w:val="Normalny (Web) Znak"/>
    <w:link w:val="NormalnyWeb"/>
    <w:locked/>
    <w:rsid w:val="00A12B95"/>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4447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12B95"/>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A12B95"/>
    <w:pPr>
      <w:keepNext/>
      <w:numPr>
        <w:numId w:val="4"/>
      </w:numPr>
      <w:jc w:val="both"/>
      <w:outlineLvl w:val="1"/>
    </w:pPr>
    <w:rPr>
      <w:b/>
      <w:bCs/>
    </w:rPr>
  </w:style>
  <w:style w:type="paragraph" w:styleId="Nagwek3">
    <w:name w:val="heading 3"/>
    <w:basedOn w:val="Normalny"/>
    <w:next w:val="Normalny"/>
    <w:link w:val="Nagwek3Znak"/>
    <w:qFormat/>
    <w:rsid w:val="00A12B95"/>
    <w:pPr>
      <w:keepNext/>
      <w:outlineLvl w:val="2"/>
    </w:pPr>
    <w:rPr>
      <w:b/>
      <w:bCs/>
      <w:sz w:val="22"/>
      <w:szCs w:val="22"/>
    </w:rPr>
  </w:style>
  <w:style w:type="paragraph" w:styleId="Nagwek4">
    <w:name w:val="heading 4"/>
    <w:basedOn w:val="Normalny"/>
    <w:next w:val="Normalny"/>
    <w:link w:val="Nagwek4Znak"/>
    <w:qFormat/>
    <w:rsid w:val="00A12B95"/>
    <w:pPr>
      <w:keepNext/>
      <w:numPr>
        <w:ilvl w:val="12"/>
      </w:numPr>
      <w:ind w:left="708" w:hanging="708"/>
      <w:jc w:val="center"/>
      <w:outlineLvl w:val="3"/>
    </w:pPr>
    <w:rPr>
      <w:rFonts w:ascii="Arial" w:hAnsi="Arial" w:cs="Arial"/>
      <w:b/>
      <w:bCs/>
      <w:sz w:val="22"/>
      <w:szCs w:val="22"/>
    </w:rPr>
  </w:style>
  <w:style w:type="paragraph" w:styleId="Nagwek5">
    <w:name w:val="heading 5"/>
    <w:basedOn w:val="Normalny"/>
    <w:next w:val="Normalny"/>
    <w:link w:val="Nagwek5Znak"/>
    <w:qFormat/>
    <w:rsid w:val="00A12B95"/>
    <w:pPr>
      <w:keepNext/>
      <w:numPr>
        <w:numId w:val="3"/>
      </w:numPr>
      <w:jc w:val="both"/>
      <w:outlineLvl w:val="4"/>
    </w:pPr>
    <w:rPr>
      <w:b/>
      <w:bCs/>
    </w:rPr>
  </w:style>
  <w:style w:type="paragraph" w:styleId="Nagwek6">
    <w:name w:val="heading 6"/>
    <w:basedOn w:val="Normalny"/>
    <w:next w:val="Normalny"/>
    <w:link w:val="Nagwek6Znak"/>
    <w:qFormat/>
    <w:rsid w:val="00A12B95"/>
    <w:pPr>
      <w:keepNext/>
      <w:numPr>
        <w:numId w:val="5"/>
      </w:numPr>
      <w:jc w:val="both"/>
      <w:outlineLvl w:val="5"/>
    </w:pPr>
    <w:rPr>
      <w:b/>
      <w:bCs/>
      <w:sz w:val="22"/>
      <w:szCs w:val="22"/>
    </w:rPr>
  </w:style>
  <w:style w:type="paragraph" w:styleId="Nagwek7">
    <w:name w:val="heading 7"/>
    <w:basedOn w:val="Normalny"/>
    <w:next w:val="Normalny"/>
    <w:link w:val="Nagwek7Znak"/>
    <w:qFormat/>
    <w:rsid w:val="00A12B95"/>
    <w:pPr>
      <w:keepNext/>
      <w:numPr>
        <w:ilvl w:val="12"/>
      </w:numPr>
      <w:spacing w:line="360" w:lineRule="auto"/>
      <w:ind w:left="708" w:hanging="708"/>
      <w:jc w:val="center"/>
      <w:outlineLvl w:val="6"/>
    </w:pPr>
    <w:rPr>
      <w:rFonts w:ascii="Tahoma" w:hAnsi="Tahoma" w:cs="Tahoma"/>
      <w:b/>
      <w:bCs/>
      <w:sz w:val="22"/>
      <w:szCs w:val="22"/>
      <w:u w:val="single"/>
    </w:rPr>
  </w:style>
  <w:style w:type="paragraph" w:styleId="Nagwek8">
    <w:name w:val="heading 8"/>
    <w:basedOn w:val="Normalny"/>
    <w:next w:val="Normalny"/>
    <w:link w:val="Nagwek8Znak"/>
    <w:qFormat/>
    <w:rsid w:val="00A12B95"/>
    <w:pPr>
      <w:keepNext/>
      <w:jc w:val="both"/>
      <w:outlineLvl w:val="7"/>
    </w:pPr>
    <w:rPr>
      <w:b/>
      <w:bCs/>
      <w:sz w:val="22"/>
      <w:szCs w:val="22"/>
    </w:rPr>
  </w:style>
  <w:style w:type="paragraph" w:styleId="Nagwek9">
    <w:name w:val="heading 9"/>
    <w:basedOn w:val="Normalny"/>
    <w:next w:val="Normalny"/>
    <w:link w:val="Nagwek9Znak"/>
    <w:qFormat/>
    <w:rsid w:val="00A12B95"/>
    <w:pPr>
      <w:keepNext/>
      <w:spacing w:before="120" w:line="360" w:lineRule="auto"/>
      <w:outlineLvl w:val="8"/>
    </w:pPr>
    <w:rPr>
      <w:rFonts w:ascii="Tahoma" w:hAnsi="Tahom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F553E"/>
  </w:style>
  <w:style w:type="paragraph" w:styleId="Stopka">
    <w:name w:val="footer"/>
    <w:basedOn w:val="Normalny"/>
    <w:link w:val="StopkaZnak"/>
    <w:uiPriority w:val="99"/>
    <w:unhideWhenUsed/>
    <w:rsid w:val="00CF553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F553E"/>
  </w:style>
  <w:style w:type="paragraph" w:styleId="Tekstdymka">
    <w:name w:val="Balloon Text"/>
    <w:basedOn w:val="Normalny"/>
    <w:link w:val="TekstdymkaZnak"/>
    <w:semiHidden/>
    <w:unhideWhenUsed/>
    <w:rsid w:val="00CF553E"/>
    <w:rPr>
      <w:rFonts w:ascii="Tahoma" w:hAnsi="Tahoma" w:cs="Tahoma"/>
      <w:sz w:val="16"/>
      <w:szCs w:val="16"/>
    </w:rPr>
  </w:style>
  <w:style w:type="character" w:customStyle="1" w:styleId="TekstdymkaZnak">
    <w:name w:val="Tekst dymka Znak"/>
    <w:basedOn w:val="Domylnaczcionkaakapitu"/>
    <w:link w:val="Tekstdymka"/>
    <w:uiPriority w:val="99"/>
    <w:semiHidden/>
    <w:rsid w:val="00CF553E"/>
    <w:rPr>
      <w:rFonts w:ascii="Tahoma" w:hAnsi="Tahoma" w:cs="Tahoma"/>
      <w:sz w:val="16"/>
      <w:szCs w:val="16"/>
    </w:rPr>
  </w:style>
  <w:style w:type="paragraph" w:styleId="NormalnyWeb">
    <w:name w:val="Normal (Web)"/>
    <w:basedOn w:val="Normalny"/>
    <w:link w:val="NormalnyWebZnak"/>
    <w:unhideWhenUsed/>
    <w:rsid w:val="008A3A1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8E1974"/>
    <w:rPr>
      <w:sz w:val="20"/>
      <w:szCs w:val="20"/>
    </w:rPr>
  </w:style>
  <w:style w:type="character" w:customStyle="1" w:styleId="TekstprzypisukocowegoZnak">
    <w:name w:val="Tekst przypisu końcowego Znak"/>
    <w:basedOn w:val="Domylnaczcionkaakapitu"/>
    <w:link w:val="Tekstprzypisukocowego"/>
    <w:uiPriority w:val="99"/>
    <w:semiHidden/>
    <w:rsid w:val="008E1974"/>
    <w:rPr>
      <w:sz w:val="20"/>
      <w:szCs w:val="20"/>
    </w:rPr>
  </w:style>
  <w:style w:type="character" w:styleId="Odwoanieprzypisukocowego">
    <w:name w:val="endnote reference"/>
    <w:basedOn w:val="Domylnaczcionkaakapitu"/>
    <w:uiPriority w:val="99"/>
    <w:semiHidden/>
    <w:unhideWhenUsed/>
    <w:rsid w:val="008E1974"/>
    <w:rPr>
      <w:vertAlign w:val="superscript"/>
    </w:rPr>
  </w:style>
  <w:style w:type="paragraph" w:customStyle="1" w:styleId="WW-Tekstpodstawowy2">
    <w:name w:val="WW-Tekst podstawowy 2"/>
    <w:basedOn w:val="Normalny"/>
    <w:rsid w:val="0094447F"/>
    <w:pPr>
      <w:suppressAutoHyphens/>
      <w:autoSpaceDE w:val="0"/>
      <w:autoSpaceDN w:val="0"/>
      <w:spacing w:line="160" w:lineRule="atLeast"/>
      <w:jc w:val="center"/>
    </w:pPr>
    <w:rPr>
      <w:b/>
      <w:bCs/>
      <w:noProof/>
      <w:lang w:val="en-US"/>
    </w:rPr>
  </w:style>
  <w:style w:type="paragraph" w:customStyle="1" w:styleId="Default">
    <w:name w:val="Default"/>
    <w:qFormat/>
    <w:rsid w:val="0094447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rsid w:val="00A12B95"/>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12B95"/>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A12B95"/>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A12B95"/>
    <w:rPr>
      <w:rFonts w:ascii="Arial" w:eastAsia="Times New Roman" w:hAnsi="Arial" w:cs="Arial"/>
      <w:b/>
      <w:bCs/>
      <w:lang w:eastAsia="pl-PL"/>
    </w:rPr>
  </w:style>
  <w:style w:type="character" w:customStyle="1" w:styleId="Nagwek5Znak">
    <w:name w:val="Nagłówek 5 Znak"/>
    <w:basedOn w:val="Domylnaczcionkaakapitu"/>
    <w:link w:val="Nagwek5"/>
    <w:rsid w:val="00A12B9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12B9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A12B95"/>
    <w:rPr>
      <w:rFonts w:ascii="Tahoma" w:eastAsia="Times New Roman" w:hAnsi="Tahoma" w:cs="Tahoma"/>
      <w:b/>
      <w:bCs/>
      <w:u w:val="single"/>
      <w:lang w:eastAsia="pl-PL"/>
    </w:rPr>
  </w:style>
  <w:style w:type="character" w:customStyle="1" w:styleId="Nagwek8Znak">
    <w:name w:val="Nagłówek 8 Znak"/>
    <w:basedOn w:val="Domylnaczcionkaakapitu"/>
    <w:link w:val="Nagwek8"/>
    <w:rsid w:val="00A12B95"/>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A12B95"/>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A12B95"/>
  </w:style>
  <w:style w:type="paragraph" w:styleId="Listapunktowana2">
    <w:name w:val="List Bullet 2"/>
    <w:basedOn w:val="Normalny"/>
    <w:autoRedefine/>
    <w:semiHidden/>
    <w:rsid w:val="00A12B95"/>
    <w:pPr>
      <w:numPr>
        <w:numId w:val="2"/>
      </w:numPr>
      <w:tabs>
        <w:tab w:val="clear" w:pos="643"/>
      </w:tabs>
      <w:ind w:left="0" w:firstLine="0"/>
    </w:pPr>
    <w:rPr>
      <w:rFonts w:eastAsia="SimSun"/>
      <w:lang w:eastAsia="zh-CN"/>
    </w:rPr>
  </w:style>
  <w:style w:type="paragraph" w:customStyle="1" w:styleId="KRESKA">
    <w:name w:val="KRESKA"/>
    <w:basedOn w:val="znormal"/>
    <w:rsid w:val="00A12B95"/>
    <w:pPr>
      <w:numPr>
        <w:numId w:val="6"/>
      </w:numPr>
      <w:tabs>
        <w:tab w:val="num" w:pos="851"/>
      </w:tabs>
      <w:ind w:left="851" w:hanging="425"/>
    </w:pPr>
  </w:style>
  <w:style w:type="paragraph" w:customStyle="1" w:styleId="znormal">
    <w:name w:val="z_normal"/>
    <w:rsid w:val="00A12B95"/>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A12B95"/>
    <w:pPr>
      <w:widowControl w:val="0"/>
      <w:numPr>
        <w:numId w:val="7"/>
      </w:numPr>
      <w:tabs>
        <w:tab w:val="num" w:pos="709"/>
      </w:tabs>
      <w:autoSpaceDE w:val="0"/>
      <w:autoSpaceDN w:val="0"/>
      <w:adjustRightInd w:val="0"/>
      <w:spacing w:line="360" w:lineRule="auto"/>
      <w:ind w:left="709" w:hanging="283"/>
      <w:jc w:val="both"/>
    </w:pPr>
    <w:rPr>
      <w:color w:val="000000"/>
      <w:sz w:val="22"/>
      <w:szCs w:val="23"/>
    </w:rPr>
  </w:style>
  <w:style w:type="paragraph" w:styleId="Tekstpodstawowy">
    <w:name w:val="Body Text"/>
    <w:aliases w:val="Regulacje,definicje,moj body text"/>
    <w:basedOn w:val="Normalny"/>
    <w:link w:val="TekstpodstawowyZnak1"/>
    <w:rsid w:val="00A12B95"/>
    <w:pPr>
      <w:jc w:val="both"/>
    </w:pPr>
    <w:rPr>
      <w:lang w:val="x-none" w:eastAsia="x-none"/>
    </w:rPr>
  </w:style>
  <w:style w:type="character" w:customStyle="1" w:styleId="TekstpodstawowyZnak">
    <w:name w:val="Tekst podstawowy Znak"/>
    <w:basedOn w:val="Domylnaczcionkaakapitu"/>
    <w:uiPriority w:val="99"/>
    <w:semiHidden/>
    <w:rsid w:val="00A12B95"/>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rsid w:val="00A12B95"/>
    <w:pPr>
      <w:jc w:val="both"/>
    </w:pPr>
    <w:rPr>
      <w:b/>
      <w:bCs/>
      <w:sz w:val="22"/>
      <w:szCs w:val="22"/>
    </w:rPr>
  </w:style>
  <w:style w:type="character" w:customStyle="1" w:styleId="TekstpodstawowywcityZnak">
    <w:name w:val="Tekst podstawowy wcięty Znak"/>
    <w:basedOn w:val="Domylnaczcionkaakapitu"/>
    <w:link w:val="Tekstpodstawowywcity"/>
    <w:semiHidden/>
    <w:rsid w:val="00A12B95"/>
    <w:rPr>
      <w:rFonts w:ascii="Times New Roman" w:eastAsia="Times New Roman" w:hAnsi="Times New Roman" w:cs="Times New Roman"/>
      <w:b/>
      <w:bCs/>
      <w:lang w:eastAsia="pl-PL"/>
    </w:rPr>
  </w:style>
  <w:style w:type="paragraph" w:styleId="Tytu">
    <w:name w:val="Title"/>
    <w:basedOn w:val="Normalny"/>
    <w:link w:val="TytuZnak"/>
    <w:qFormat/>
    <w:rsid w:val="00A12B95"/>
    <w:pPr>
      <w:jc w:val="center"/>
    </w:pPr>
    <w:rPr>
      <w:b/>
      <w:bCs/>
      <w:sz w:val="36"/>
      <w:szCs w:val="36"/>
    </w:rPr>
  </w:style>
  <w:style w:type="character" w:customStyle="1" w:styleId="TytuZnak">
    <w:name w:val="Tytuł Znak"/>
    <w:basedOn w:val="Domylnaczcionkaakapitu"/>
    <w:link w:val="Tytu"/>
    <w:rsid w:val="00A12B95"/>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A12B95"/>
    <w:pPr>
      <w:jc w:val="both"/>
    </w:pPr>
    <w:rPr>
      <w:b/>
      <w:bCs/>
      <w:sz w:val="22"/>
      <w:szCs w:val="22"/>
      <w:lang w:val="x-none" w:eastAsia="x-none"/>
    </w:rPr>
  </w:style>
  <w:style w:type="character" w:customStyle="1" w:styleId="Tekstpodstawowy3Znak">
    <w:name w:val="Tekst podstawowy 3 Znak"/>
    <w:basedOn w:val="Domylnaczcionkaakapitu"/>
    <w:link w:val="Tekstpodstawowy3"/>
    <w:rsid w:val="00A12B95"/>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A12B95"/>
    <w:pPr>
      <w:suppressAutoHyphens/>
    </w:pPr>
    <w:rPr>
      <w:rFonts w:ascii="Tahoma" w:hAnsi="Tahoma"/>
      <w:sz w:val="16"/>
    </w:rPr>
  </w:style>
  <w:style w:type="paragraph" w:styleId="Tekstpodstawowy2">
    <w:name w:val="Body Text 2"/>
    <w:basedOn w:val="Normalny"/>
    <w:link w:val="Tekstpodstawowy2Znak"/>
    <w:semiHidden/>
    <w:rsid w:val="00A12B95"/>
    <w:pPr>
      <w:jc w:val="both"/>
    </w:pPr>
    <w:rPr>
      <w:rFonts w:ascii="Tahoma" w:hAnsi="Tahoma" w:cs="Tahoma"/>
      <w:sz w:val="22"/>
    </w:rPr>
  </w:style>
  <w:style w:type="character" w:customStyle="1" w:styleId="Tekstpodstawowy2Znak">
    <w:name w:val="Tekst podstawowy 2 Znak"/>
    <w:basedOn w:val="Domylnaczcionkaakapitu"/>
    <w:link w:val="Tekstpodstawowy2"/>
    <w:semiHidden/>
    <w:rsid w:val="00A12B95"/>
    <w:rPr>
      <w:rFonts w:ascii="Tahoma" w:eastAsia="Times New Roman" w:hAnsi="Tahoma" w:cs="Tahoma"/>
      <w:szCs w:val="24"/>
      <w:lang w:eastAsia="pl-PL"/>
    </w:rPr>
  </w:style>
  <w:style w:type="paragraph" w:customStyle="1" w:styleId="Indeks">
    <w:name w:val="Indeks"/>
    <w:basedOn w:val="Normalny"/>
    <w:rsid w:val="00A12B95"/>
    <w:pPr>
      <w:suppressLineNumbers/>
      <w:suppressAutoHyphens/>
    </w:pPr>
    <w:rPr>
      <w:rFonts w:cs="Tahoma"/>
      <w:lang w:eastAsia="ar-SA"/>
    </w:rPr>
  </w:style>
  <w:style w:type="paragraph" w:styleId="Podtytu">
    <w:name w:val="Subtitle"/>
    <w:basedOn w:val="Normalny"/>
    <w:link w:val="PodtytuZnak"/>
    <w:qFormat/>
    <w:rsid w:val="00A12B95"/>
    <w:pPr>
      <w:spacing w:after="60"/>
      <w:jc w:val="center"/>
      <w:outlineLvl w:val="1"/>
    </w:pPr>
    <w:rPr>
      <w:rFonts w:ascii="Arial" w:eastAsia="SimSun" w:hAnsi="Arial" w:cs="Arial"/>
      <w:lang w:eastAsia="zh-CN"/>
    </w:rPr>
  </w:style>
  <w:style w:type="character" w:customStyle="1" w:styleId="PodtytuZnak">
    <w:name w:val="Podtytuł Znak"/>
    <w:basedOn w:val="Domylnaczcionkaakapitu"/>
    <w:link w:val="Podtytu"/>
    <w:rsid w:val="00A12B95"/>
    <w:rPr>
      <w:rFonts w:ascii="Arial" w:eastAsia="SimSun" w:hAnsi="Arial" w:cs="Arial"/>
      <w:sz w:val="24"/>
      <w:szCs w:val="24"/>
      <w:lang w:eastAsia="zh-CN"/>
    </w:rPr>
  </w:style>
  <w:style w:type="paragraph" w:styleId="Lista2">
    <w:name w:val="List 2"/>
    <w:basedOn w:val="Normalny"/>
    <w:semiHidden/>
    <w:rsid w:val="00A12B95"/>
    <w:pPr>
      <w:ind w:left="566" w:hanging="283"/>
    </w:pPr>
    <w:rPr>
      <w:rFonts w:eastAsia="SimSun"/>
      <w:lang w:eastAsia="zh-CN"/>
    </w:rPr>
  </w:style>
  <w:style w:type="paragraph" w:styleId="Lista3">
    <w:name w:val="List 3"/>
    <w:basedOn w:val="Normalny"/>
    <w:semiHidden/>
    <w:rsid w:val="00A12B95"/>
    <w:pPr>
      <w:ind w:left="849" w:hanging="283"/>
    </w:pPr>
    <w:rPr>
      <w:rFonts w:eastAsia="SimSun"/>
      <w:lang w:eastAsia="zh-CN"/>
    </w:rPr>
  </w:style>
  <w:style w:type="paragraph" w:styleId="Lista-kontynuacja3">
    <w:name w:val="List Continue 3"/>
    <w:basedOn w:val="Normalny"/>
    <w:semiHidden/>
    <w:rsid w:val="00A12B95"/>
    <w:pPr>
      <w:spacing w:after="120"/>
      <w:ind w:left="849"/>
    </w:pPr>
    <w:rPr>
      <w:rFonts w:eastAsia="SimSun"/>
      <w:lang w:eastAsia="zh-CN"/>
    </w:rPr>
  </w:style>
  <w:style w:type="paragraph" w:styleId="Wcicienormalne">
    <w:name w:val="Normal Indent"/>
    <w:basedOn w:val="Normalny"/>
    <w:semiHidden/>
    <w:rsid w:val="00A12B95"/>
    <w:pPr>
      <w:ind w:left="708"/>
    </w:pPr>
    <w:rPr>
      <w:rFonts w:eastAsia="SimSun"/>
      <w:lang w:eastAsia="zh-CN"/>
    </w:rPr>
  </w:style>
  <w:style w:type="paragraph" w:styleId="Lista-kontynuacja2">
    <w:name w:val="List Continue 2"/>
    <w:basedOn w:val="Normalny"/>
    <w:semiHidden/>
    <w:rsid w:val="00A12B95"/>
    <w:pPr>
      <w:spacing w:after="120"/>
      <w:ind w:left="566"/>
    </w:pPr>
    <w:rPr>
      <w:rFonts w:eastAsia="SimSun"/>
      <w:lang w:eastAsia="zh-CN"/>
    </w:rPr>
  </w:style>
  <w:style w:type="paragraph" w:styleId="Lista4">
    <w:name w:val="List 4"/>
    <w:basedOn w:val="Normalny"/>
    <w:semiHidden/>
    <w:rsid w:val="00A12B95"/>
    <w:pPr>
      <w:ind w:left="1132" w:hanging="283"/>
    </w:pPr>
    <w:rPr>
      <w:rFonts w:eastAsia="SimSun"/>
      <w:lang w:eastAsia="zh-CN"/>
    </w:rPr>
  </w:style>
  <w:style w:type="paragraph" w:styleId="Lista-kontynuacja4">
    <w:name w:val="List Continue 4"/>
    <w:basedOn w:val="Normalny"/>
    <w:semiHidden/>
    <w:rsid w:val="00A12B95"/>
    <w:pPr>
      <w:spacing w:after="120"/>
      <w:ind w:left="1132"/>
    </w:pPr>
    <w:rPr>
      <w:rFonts w:eastAsia="SimSun"/>
      <w:lang w:eastAsia="zh-CN"/>
    </w:rPr>
  </w:style>
  <w:style w:type="paragraph" w:customStyle="1" w:styleId="Skrconyadreszwrotny">
    <w:name w:val="Skrócony adres zwrotny"/>
    <w:basedOn w:val="Normalny"/>
    <w:rsid w:val="00A12B95"/>
    <w:rPr>
      <w:rFonts w:eastAsia="SimSun"/>
      <w:lang w:eastAsia="zh-CN"/>
    </w:rPr>
  </w:style>
  <w:style w:type="paragraph" w:customStyle="1" w:styleId="z1">
    <w:name w:val="z1"/>
    <w:rsid w:val="00A12B95"/>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A12B95"/>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A12B95"/>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A12B95"/>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A12B95"/>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A12B95"/>
    <w:pPr>
      <w:tabs>
        <w:tab w:val="num" w:pos="624"/>
        <w:tab w:val="num" w:pos="851"/>
      </w:tabs>
      <w:autoSpaceDE w:val="0"/>
      <w:autoSpaceDN w:val="0"/>
      <w:adjustRightInd w:val="0"/>
      <w:spacing w:line="360" w:lineRule="auto"/>
      <w:ind w:left="850" w:hanging="425"/>
      <w:jc w:val="both"/>
    </w:pPr>
    <w:rPr>
      <w:color w:val="000000"/>
      <w:sz w:val="22"/>
      <w:szCs w:val="23"/>
    </w:rPr>
  </w:style>
  <w:style w:type="character" w:styleId="Pogrubienie">
    <w:name w:val="Strong"/>
    <w:qFormat/>
    <w:rsid w:val="00A12B95"/>
    <w:rPr>
      <w:b/>
      <w:bCs/>
    </w:rPr>
  </w:style>
  <w:style w:type="character" w:customStyle="1" w:styleId="text-black-bold1">
    <w:name w:val="text-black-bold1"/>
    <w:rsid w:val="00A12B95"/>
    <w:rPr>
      <w:rFonts w:ascii="Verdana" w:hAnsi="Verdana" w:hint="default"/>
      <w:b/>
      <w:bCs/>
      <w:strike w:val="0"/>
      <w:dstrike w:val="0"/>
      <w:color w:val="000000"/>
      <w:sz w:val="18"/>
      <w:szCs w:val="18"/>
      <w:u w:val="none"/>
      <w:effect w:val="none"/>
    </w:rPr>
  </w:style>
  <w:style w:type="character" w:customStyle="1" w:styleId="znormal1">
    <w:name w:val="z_normal1"/>
    <w:rsid w:val="00A12B95"/>
    <w:rPr>
      <w:rFonts w:ascii="Times New Roman" w:hAnsi="Times New Roman"/>
      <w:color w:val="000000"/>
      <w:spacing w:val="0"/>
      <w:sz w:val="22"/>
      <w:szCs w:val="14"/>
    </w:rPr>
  </w:style>
  <w:style w:type="character" w:styleId="Numerstrony">
    <w:name w:val="page number"/>
    <w:basedOn w:val="Domylnaczcionkaakapitu"/>
    <w:semiHidden/>
    <w:rsid w:val="00A12B95"/>
  </w:style>
  <w:style w:type="paragraph" w:customStyle="1" w:styleId="WW-Zwykytekst">
    <w:name w:val="WW-Zwykły tekst"/>
    <w:basedOn w:val="Normalny"/>
    <w:rsid w:val="00A12B95"/>
    <w:pPr>
      <w:suppressAutoHyphens/>
    </w:pPr>
    <w:rPr>
      <w:rFonts w:ascii="Courier New" w:hAnsi="Courier New"/>
      <w:color w:val="000000"/>
      <w:sz w:val="20"/>
      <w:szCs w:val="20"/>
      <w:lang w:eastAsia="ar-SA"/>
    </w:rPr>
  </w:style>
  <w:style w:type="character" w:customStyle="1" w:styleId="mina2">
    <w:name w:val="mina2"/>
    <w:basedOn w:val="Domylnaczcionkaakapitu"/>
    <w:rsid w:val="00A12B95"/>
  </w:style>
  <w:style w:type="paragraph" w:customStyle="1" w:styleId="Tekstpodstawowy21">
    <w:name w:val="Tekst podstawowy 21"/>
    <w:basedOn w:val="Normalny"/>
    <w:rsid w:val="00A12B95"/>
    <w:pPr>
      <w:overflowPunct w:val="0"/>
      <w:autoSpaceDE w:val="0"/>
      <w:autoSpaceDN w:val="0"/>
      <w:adjustRightInd w:val="0"/>
      <w:ind w:right="-853"/>
      <w:textAlignment w:val="baseline"/>
    </w:pPr>
    <w:rPr>
      <w:rFonts w:ascii="Arial" w:hAnsi="Arial"/>
      <w:szCs w:val="20"/>
    </w:rPr>
  </w:style>
  <w:style w:type="paragraph" w:styleId="Tekstpodstawowywcity2">
    <w:name w:val="Body Text Indent 2"/>
    <w:basedOn w:val="Normalny"/>
    <w:link w:val="Tekstpodstawowywcity2Znak"/>
    <w:semiHidden/>
    <w:rsid w:val="00A12B95"/>
    <w:pPr>
      <w:ind w:left="720"/>
      <w:jc w:val="both"/>
    </w:pPr>
    <w:rPr>
      <w:sz w:val="22"/>
    </w:rPr>
  </w:style>
  <w:style w:type="character" w:customStyle="1" w:styleId="Tekstpodstawowywcity2Znak">
    <w:name w:val="Tekst podstawowy wcięty 2 Znak"/>
    <w:basedOn w:val="Domylnaczcionkaakapitu"/>
    <w:link w:val="Tekstpodstawowywcity2"/>
    <w:semiHidden/>
    <w:rsid w:val="00A12B95"/>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A12B95"/>
    <w:pPr>
      <w:ind w:left="-1247"/>
    </w:pPr>
    <w:rPr>
      <w:rFonts w:ascii="Verdana" w:hAnsi="Verdana"/>
      <w:sz w:val="22"/>
      <w:szCs w:val="20"/>
    </w:rPr>
  </w:style>
  <w:style w:type="character" w:customStyle="1" w:styleId="Tekstpodstawowywcity3Znak">
    <w:name w:val="Tekst podstawowy wcięty 3 Znak"/>
    <w:basedOn w:val="Domylnaczcionkaakapitu"/>
    <w:link w:val="Tekstpodstawowywcity3"/>
    <w:semiHidden/>
    <w:rsid w:val="00A12B95"/>
    <w:rPr>
      <w:rFonts w:ascii="Verdana" w:eastAsia="Times New Roman" w:hAnsi="Verdana" w:cs="Times New Roman"/>
      <w:szCs w:val="20"/>
      <w:lang w:eastAsia="pl-PL"/>
    </w:rPr>
  </w:style>
  <w:style w:type="character" w:styleId="Hipercze">
    <w:name w:val="Hyperlink"/>
    <w:uiPriority w:val="99"/>
    <w:semiHidden/>
    <w:rsid w:val="00A12B95"/>
    <w:rPr>
      <w:color w:val="0000FF"/>
      <w:u w:val="single"/>
    </w:rPr>
  </w:style>
  <w:style w:type="paragraph" w:customStyle="1" w:styleId="CM40">
    <w:name w:val="CM40"/>
    <w:basedOn w:val="Default"/>
    <w:next w:val="Default"/>
    <w:rsid w:val="00A12B95"/>
    <w:pPr>
      <w:spacing w:after="123"/>
    </w:pPr>
    <w:rPr>
      <w:color w:val="auto"/>
    </w:rPr>
  </w:style>
  <w:style w:type="paragraph" w:customStyle="1" w:styleId="CM11">
    <w:name w:val="CM11"/>
    <w:basedOn w:val="Default"/>
    <w:next w:val="Default"/>
    <w:rsid w:val="00A12B95"/>
    <w:pPr>
      <w:spacing w:line="391" w:lineRule="atLeast"/>
    </w:pPr>
    <w:rPr>
      <w:color w:val="auto"/>
    </w:rPr>
  </w:style>
  <w:style w:type="paragraph" w:customStyle="1" w:styleId="CM42">
    <w:name w:val="CM42"/>
    <w:basedOn w:val="Default"/>
    <w:next w:val="Default"/>
    <w:rsid w:val="00A12B95"/>
    <w:pPr>
      <w:spacing w:after="77"/>
    </w:pPr>
    <w:rPr>
      <w:color w:val="auto"/>
    </w:rPr>
  </w:style>
  <w:style w:type="paragraph" w:customStyle="1" w:styleId="CM12">
    <w:name w:val="CM12"/>
    <w:basedOn w:val="Default"/>
    <w:next w:val="Default"/>
    <w:rsid w:val="00A12B95"/>
    <w:pPr>
      <w:spacing w:line="336" w:lineRule="atLeast"/>
    </w:pPr>
    <w:rPr>
      <w:color w:val="auto"/>
    </w:rPr>
  </w:style>
  <w:style w:type="paragraph" w:customStyle="1" w:styleId="CM38">
    <w:name w:val="CM38"/>
    <w:basedOn w:val="Default"/>
    <w:next w:val="Default"/>
    <w:rsid w:val="00A12B95"/>
    <w:pPr>
      <w:spacing w:after="468"/>
    </w:pPr>
    <w:rPr>
      <w:color w:val="auto"/>
    </w:rPr>
  </w:style>
  <w:style w:type="paragraph" w:customStyle="1" w:styleId="CM36">
    <w:name w:val="CM36"/>
    <w:basedOn w:val="Default"/>
    <w:next w:val="Default"/>
    <w:rsid w:val="00A12B95"/>
    <w:pPr>
      <w:spacing w:after="275"/>
    </w:pPr>
    <w:rPr>
      <w:color w:val="auto"/>
    </w:rPr>
  </w:style>
  <w:style w:type="paragraph" w:customStyle="1" w:styleId="CM15">
    <w:name w:val="CM15"/>
    <w:basedOn w:val="Default"/>
    <w:next w:val="Default"/>
    <w:rsid w:val="00A12B95"/>
    <w:pPr>
      <w:spacing w:line="276" w:lineRule="atLeast"/>
    </w:pPr>
    <w:rPr>
      <w:color w:val="auto"/>
    </w:rPr>
  </w:style>
  <w:style w:type="paragraph" w:customStyle="1" w:styleId="CM17">
    <w:name w:val="CM17"/>
    <w:basedOn w:val="Default"/>
    <w:next w:val="Default"/>
    <w:rsid w:val="00A12B95"/>
    <w:pPr>
      <w:spacing w:line="276" w:lineRule="atLeast"/>
    </w:pPr>
    <w:rPr>
      <w:color w:val="auto"/>
    </w:rPr>
  </w:style>
  <w:style w:type="paragraph" w:customStyle="1" w:styleId="CM19">
    <w:name w:val="CM19"/>
    <w:basedOn w:val="Default"/>
    <w:next w:val="Default"/>
    <w:rsid w:val="00A12B95"/>
    <w:pPr>
      <w:spacing w:line="276" w:lineRule="atLeast"/>
    </w:pPr>
    <w:rPr>
      <w:color w:val="auto"/>
    </w:rPr>
  </w:style>
  <w:style w:type="paragraph" w:customStyle="1" w:styleId="CM6">
    <w:name w:val="CM6"/>
    <w:basedOn w:val="Default"/>
    <w:next w:val="Default"/>
    <w:rsid w:val="00A12B95"/>
    <w:pPr>
      <w:spacing w:line="278" w:lineRule="atLeast"/>
    </w:pPr>
    <w:rPr>
      <w:color w:val="auto"/>
    </w:rPr>
  </w:style>
  <w:style w:type="paragraph" w:customStyle="1" w:styleId="CM41">
    <w:name w:val="CM41"/>
    <w:basedOn w:val="Default"/>
    <w:next w:val="Default"/>
    <w:rsid w:val="00A12B95"/>
    <w:pPr>
      <w:spacing w:after="393"/>
    </w:pPr>
    <w:rPr>
      <w:color w:val="auto"/>
    </w:rPr>
  </w:style>
  <w:style w:type="paragraph" w:customStyle="1" w:styleId="CM7">
    <w:name w:val="CM7"/>
    <w:basedOn w:val="Default"/>
    <w:next w:val="Default"/>
    <w:rsid w:val="00A12B95"/>
    <w:pPr>
      <w:spacing w:line="278" w:lineRule="atLeast"/>
    </w:pPr>
    <w:rPr>
      <w:color w:val="auto"/>
    </w:rPr>
  </w:style>
  <w:style w:type="paragraph" w:customStyle="1" w:styleId="CM8">
    <w:name w:val="CM8"/>
    <w:basedOn w:val="Default"/>
    <w:next w:val="Default"/>
    <w:rsid w:val="00A12B95"/>
    <w:pPr>
      <w:spacing w:line="276" w:lineRule="atLeast"/>
    </w:pPr>
    <w:rPr>
      <w:color w:val="auto"/>
    </w:rPr>
  </w:style>
  <w:style w:type="paragraph" w:customStyle="1" w:styleId="CM22">
    <w:name w:val="CM22"/>
    <w:basedOn w:val="Default"/>
    <w:next w:val="Default"/>
    <w:rsid w:val="00A12B95"/>
    <w:pPr>
      <w:spacing w:line="276" w:lineRule="atLeast"/>
    </w:pPr>
    <w:rPr>
      <w:color w:val="auto"/>
    </w:rPr>
  </w:style>
  <w:style w:type="paragraph" w:customStyle="1" w:styleId="CM24">
    <w:name w:val="CM24"/>
    <w:basedOn w:val="Default"/>
    <w:next w:val="Default"/>
    <w:rsid w:val="00A12B95"/>
    <w:pPr>
      <w:spacing w:line="276" w:lineRule="atLeast"/>
    </w:pPr>
    <w:rPr>
      <w:color w:val="auto"/>
    </w:rPr>
  </w:style>
  <w:style w:type="paragraph" w:customStyle="1" w:styleId="CM25">
    <w:name w:val="CM25"/>
    <w:basedOn w:val="Default"/>
    <w:next w:val="Default"/>
    <w:rsid w:val="00A12B95"/>
    <w:pPr>
      <w:spacing w:line="276" w:lineRule="atLeast"/>
    </w:pPr>
    <w:rPr>
      <w:color w:val="auto"/>
    </w:rPr>
  </w:style>
  <w:style w:type="paragraph" w:customStyle="1" w:styleId="CM37">
    <w:name w:val="CM37"/>
    <w:basedOn w:val="Default"/>
    <w:next w:val="Default"/>
    <w:rsid w:val="00A12B95"/>
    <w:pPr>
      <w:spacing w:after="813"/>
    </w:pPr>
    <w:rPr>
      <w:color w:val="auto"/>
    </w:rPr>
  </w:style>
  <w:style w:type="paragraph" w:customStyle="1" w:styleId="CM4">
    <w:name w:val="CM4"/>
    <w:basedOn w:val="Default"/>
    <w:next w:val="Default"/>
    <w:rsid w:val="00A12B95"/>
    <w:rPr>
      <w:color w:val="auto"/>
    </w:rPr>
  </w:style>
  <w:style w:type="paragraph" w:customStyle="1" w:styleId="CM44">
    <w:name w:val="CM44"/>
    <w:basedOn w:val="Default"/>
    <w:next w:val="Default"/>
    <w:rsid w:val="00A12B95"/>
    <w:pPr>
      <w:spacing w:after="540"/>
    </w:pPr>
    <w:rPr>
      <w:color w:val="auto"/>
    </w:rPr>
  </w:style>
  <w:style w:type="paragraph" w:customStyle="1" w:styleId="CM45">
    <w:name w:val="CM45"/>
    <w:basedOn w:val="Default"/>
    <w:next w:val="Default"/>
    <w:rsid w:val="00A12B95"/>
    <w:pPr>
      <w:spacing w:after="183"/>
    </w:pPr>
    <w:rPr>
      <w:color w:val="auto"/>
    </w:rPr>
  </w:style>
  <w:style w:type="paragraph" w:customStyle="1" w:styleId="Tekstpodstawowywcity21">
    <w:name w:val="Tekst podstawowy wcięty 21"/>
    <w:basedOn w:val="Normalny"/>
    <w:rsid w:val="00A12B95"/>
    <w:pPr>
      <w:suppressAutoHyphens/>
      <w:ind w:left="284"/>
      <w:jc w:val="both"/>
    </w:pPr>
    <w:rPr>
      <w:b/>
      <w:bCs/>
      <w:i/>
      <w:iCs/>
      <w:lang w:eastAsia="ar-SA"/>
    </w:rPr>
  </w:style>
  <w:style w:type="paragraph" w:customStyle="1" w:styleId="Tekstpodstawowywcity1">
    <w:name w:val="Tekst podstawowy wcięty1"/>
    <w:basedOn w:val="Normalny"/>
    <w:rsid w:val="00A12B95"/>
    <w:pPr>
      <w:jc w:val="both"/>
    </w:pPr>
    <w:rPr>
      <w:b/>
      <w:bCs/>
      <w:sz w:val="22"/>
      <w:szCs w:val="22"/>
    </w:rPr>
  </w:style>
  <w:style w:type="paragraph" w:customStyle="1" w:styleId="CM28">
    <w:name w:val="CM28"/>
    <w:basedOn w:val="Default"/>
    <w:next w:val="Default"/>
    <w:rsid w:val="00A12B95"/>
    <w:pPr>
      <w:spacing w:line="416" w:lineRule="atLeast"/>
    </w:pPr>
    <w:rPr>
      <w:color w:val="auto"/>
    </w:rPr>
  </w:style>
  <w:style w:type="paragraph" w:customStyle="1" w:styleId="CM29">
    <w:name w:val="CM29"/>
    <w:basedOn w:val="Default"/>
    <w:next w:val="Default"/>
    <w:rsid w:val="00A12B95"/>
    <w:pPr>
      <w:spacing w:line="553" w:lineRule="atLeast"/>
    </w:pPr>
    <w:rPr>
      <w:color w:val="auto"/>
    </w:rPr>
  </w:style>
  <w:style w:type="paragraph" w:customStyle="1" w:styleId="CM30">
    <w:name w:val="CM30"/>
    <w:basedOn w:val="Default"/>
    <w:next w:val="Default"/>
    <w:rsid w:val="00A12B95"/>
    <w:rPr>
      <w:color w:val="auto"/>
    </w:rPr>
  </w:style>
  <w:style w:type="paragraph" w:customStyle="1" w:styleId="CM46">
    <w:name w:val="CM46"/>
    <w:basedOn w:val="Default"/>
    <w:next w:val="Default"/>
    <w:rsid w:val="00A12B95"/>
    <w:pPr>
      <w:spacing w:after="655"/>
    </w:pPr>
    <w:rPr>
      <w:color w:val="auto"/>
    </w:rPr>
  </w:style>
  <w:style w:type="paragraph" w:customStyle="1" w:styleId="CM2">
    <w:name w:val="CM2"/>
    <w:basedOn w:val="Default"/>
    <w:next w:val="Default"/>
    <w:rsid w:val="00A12B95"/>
    <w:rPr>
      <w:color w:val="auto"/>
    </w:rPr>
  </w:style>
  <w:style w:type="paragraph" w:customStyle="1" w:styleId="CM43">
    <w:name w:val="CM43"/>
    <w:basedOn w:val="Default"/>
    <w:next w:val="Default"/>
    <w:rsid w:val="00A12B95"/>
    <w:pPr>
      <w:spacing w:after="55"/>
    </w:pPr>
    <w:rPr>
      <w:color w:val="auto"/>
    </w:rPr>
  </w:style>
  <w:style w:type="paragraph" w:customStyle="1" w:styleId="CM21">
    <w:name w:val="CM21"/>
    <w:basedOn w:val="Default"/>
    <w:next w:val="Default"/>
    <w:rsid w:val="00A12B95"/>
    <w:pPr>
      <w:spacing w:line="276" w:lineRule="atLeast"/>
    </w:pPr>
    <w:rPr>
      <w:color w:val="auto"/>
    </w:rPr>
  </w:style>
  <w:style w:type="paragraph" w:customStyle="1" w:styleId="CM26">
    <w:name w:val="CM26"/>
    <w:basedOn w:val="Default"/>
    <w:next w:val="Default"/>
    <w:rsid w:val="00A12B95"/>
    <w:pPr>
      <w:spacing w:line="276" w:lineRule="atLeast"/>
    </w:pPr>
    <w:rPr>
      <w:color w:val="auto"/>
    </w:rPr>
  </w:style>
  <w:style w:type="character" w:styleId="UyteHipercze">
    <w:name w:val="FollowedHyperlink"/>
    <w:semiHidden/>
    <w:rsid w:val="00A12B95"/>
    <w:rPr>
      <w:color w:val="800080"/>
      <w:u w:val="single"/>
    </w:rPr>
  </w:style>
  <w:style w:type="paragraph" w:customStyle="1" w:styleId="Tekstpodstawowy31">
    <w:name w:val="Tekst podstawowy 31"/>
    <w:basedOn w:val="Normalny"/>
    <w:rsid w:val="00A12B95"/>
    <w:pPr>
      <w:overflowPunct w:val="0"/>
      <w:autoSpaceDE w:val="0"/>
      <w:autoSpaceDN w:val="0"/>
      <w:adjustRightInd w:val="0"/>
      <w:jc w:val="both"/>
      <w:textAlignment w:val="baseline"/>
    </w:pPr>
    <w:rPr>
      <w:b/>
      <w:sz w:val="22"/>
      <w:szCs w:val="20"/>
    </w:rPr>
  </w:style>
  <w:style w:type="paragraph" w:customStyle="1" w:styleId="ZnakZnak1">
    <w:name w:val="Znak Znak1"/>
    <w:basedOn w:val="Normalny"/>
    <w:rsid w:val="00A12B95"/>
    <w:rPr>
      <w:rFonts w:ascii="Arial" w:hAnsi="Arial" w:cs="Arial"/>
    </w:rPr>
  </w:style>
  <w:style w:type="paragraph" w:customStyle="1" w:styleId="TableText">
    <w:name w:val="Table Text"/>
    <w:rsid w:val="00A12B95"/>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A12B95"/>
    <w:pPr>
      <w:numPr>
        <w:numId w:val="9"/>
      </w:numPr>
    </w:pPr>
    <w:rPr>
      <w:sz w:val="20"/>
      <w:szCs w:val="20"/>
    </w:rPr>
  </w:style>
  <w:style w:type="paragraph" w:customStyle="1" w:styleId="Stopka1">
    <w:name w:val="Stopka1"/>
    <w:rsid w:val="00A12B95"/>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A12B95"/>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A12B95"/>
    <w:pPr>
      <w:widowControl w:val="0"/>
      <w:suppressLineNumbers/>
      <w:suppressAutoHyphens/>
      <w:spacing w:after="120"/>
      <w:jc w:val="center"/>
    </w:pPr>
    <w:rPr>
      <w:rFonts w:eastAsia="Lucida Sans Unicode"/>
      <w:b/>
      <w:bCs/>
      <w:i/>
      <w:iCs/>
      <w:szCs w:val="20"/>
    </w:rPr>
  </w:style>
  <w:style w:type="character" w:customStyle="1" w:styleId="ZnakZnak">
    <w:name w:val="Znak Znak"/>
    <w:rsid w:val="00A12B95"/>
    <w:rPr>
      <w:b/>
      <w:bCs/>
      <w:sz w:val="22"/>
      <w:szCs w:val="22"/>
      <w:lang w:val="pl-PL" w:eastAsia="pl-PL" w:bidi="ar-SA"/>
    </w:rPr>
  </w:style>
  <w:style w:type="character" w:styleId="Odwoaniedokomentarza">
    <w:name w:val="annotation reference"/>
    <w:semiHidden/>
    <w:rsid w:val="00A12B95"/>
    <w:rPr>
      <w:sz w:val="16"/>
      <w:szCs w:val="16"/>
    </w:rPr>
  </w:style>
  <w:style w:type="paragraph" w:styleId="Tekstkomentarza">
    <w:name w:val="annotation text"/>
    <w:basedOn w:val="Normalny"/>
    <w:link w:val="TekstkomentarzaZnak"/>
    <w:semiHidden/>
    <w:rsid w:val="00A12B95"/>
    <w:rPr>
      <w:sz w:val="20"/>
      <w:szCs w:val="20"/>
    </w:rPr>
  </w:style>
  <w:style w:type="character" w:customStyle="1" w:styleId="TekstkomentarzaZnak">
    <w:name w:val="Tekst komentarza Znak"/>
    <w:basedOn w:val="Domylnaczcionkaakapitu"/>
    <w:link w:val="Tekstkomentarza"/>
    <w:semiHidden/>
    <w:rsid w:val="00A12B9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12B95"/>
    <w:rPr>
      <w:b/>
      <w:bCs/>
    </w:rPr>
  </w:style>
  <w:style w:type="character" w:customStyle="1" w:styleId="TematkomentarzaZnak">
    <w:name w:val="Temat komentarza Znak"/>
    <w:basedOn w:val="TekstkomentarzaZnak"/>
    <w:link w:val="Tematkomentarza"/>
    <w:semiHidden/>
    <w:rsid w:val="00A12B95"/>
    <w:rPr>
      <w:rFonts w:ascii="Times New Roman" w:eastAsia="Times New Roman" w:hAnsi="Times New Roman" w:cs="Times New Roman"/>
      <w:b/>
      <w:bCs/>
      <w:sz w:val="20"/>
      <w:szCs w:val="20"/>
      <w:lang w:eastAsia="pl-PL"/>
    </w:rPr>
  </w:style>
  <w:style w:type="paragraph" w:styleId="Akapitzlist">
    <w:name w:val="List Paragraph"/>
    <w:aliases w:val="L1,List Paragraph,Akapit z listą5,Numerowanie,T_SZ_List Paragraph,normalny tekst"/>
    <w:basedOn w:val="Normalny"/>
    <w:link w:val="AkapitzlistZnak"/>
    <w:uiPriority w:val="34"/>
    <w:qFormat/>
    <w:rsid w:val="00A12B95"/>
    <w:pPr>
      <w:ind w:left="708"/>
    </w:pPr>
    <w:rPr>
      <w:lang w:val="x-none" w:eastAsia="x-none"/>
    </w:rPr>
  </w:style>
  <w:style w:type="character" w:customStyle="1" w:styleId="HZnak">
    <w:name w:val="H Znak"/>
    <w:link w:val="H"/>
    <w:rsid w:val="00A12B95"/>
    <w:rPr>
      <w:rFonts w:ascii="Verdana" w:hAnsi="Verdana"/>
      <w:b/>
      <w:bCs/>
      <w:color w:val="008000"/>
      <w:sz w:val="24"/>
      <w:szCs w:val="24"/>
    </w:rPr>
  </w:style>
  <w:style w:type="paragraph" w:customStyle="1" w:styleId="H">
    <w:name w:val="H"/>
    <w:basedOn w:val="Nagwek1"/>
    <w:link w:val="HZnak"/>
    <w:autoRedefine/>
    <w:rsid w:val="00A12B95"/>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A12B95"/>
    <w:rPr>
      <w:rFonts w:ascii="Tahoma" w:hAnsi="Tahoma"/>
      <w:sz w:val="16"/>
      <w:szCs w:val="16"/>
      <w:lang w:val="x-none" w:eastAsia="x-none"/>
    </w:rPr>
  </w:style>
  <w:style w:type="character" w:customStyle="1" w:styleId="MapadokumentuZnak">
    <w:name w:val="Mapa dokumentu Znak"/>
    <w:basedOn w:val="Domylnaczcionkaakapitu"/>
    <w:link w:val="Mapadokumentu"/>
    <w:uiPriority w:val="99"/>
    <w:semiHidden/>
    <w:rsid w:val="00A12B95"/>
    <w:rPr>
      <w:rFonts w:ascii="Tahoma" w:eastAsia="Times New Roman" w:hAnsi="Tahoma" w:cs="Times New Roman"/>
      <w:sz w:val="16"/>
      <w:szCs w:val="16"/>
      <w:lang w:val="x-none" w:eastAsia="x-none"/>
    </w:rPr>
  </w:style>
  <w:style w:type="paragraph" w:customStyle="1" w:styleId="Mjstyl">
    <w:name w:val="Mój styl"/>
    <w:basedOn w:val="Normalny"/>
    <w:uiPriority w:val="99"/>
    <w:rsid w:val="00A12B95"/>
    <w:pPr>
      <w:spacing w:after="120"/>
    </w:pPr>
    <w:rPr>
      <w:rFonts w:ascii="Calibri" w:eastAsia="Calibri" w:hAnsi="Calibri"/>
      <w:lang w:eastAsia="en-US"/>
    </w:rPr>
  </w:style>
  <w:style w:type="paragraph" w:styleId="Zwykytekst">
    <w:name w:val="Plain Text"/>
    <w:basedOn w:val="Normalny"/>
    <w:link w:val="ZwykytekstZnak"/>
    <w:rsid w:val="00A12B95"/>
    <w:pPr>
      <w:numPr>
        <w:ilvl w:val="8"/>
      </w:numPr>
      <w:tabs>
        <w:tab w:val="num" w:pos="2651"/>
      </w:tabs>
      <w:ind w:left="2651" w:hanging="1800"/>
    </w:pPr>
    <w:rPr>
      <w:szCs w:val="20"/>
      <w:lang w:val="x-none" w:eastAsia="x-none"/>
    </w:rPr>
  </w:style>
  <w:style w:type="character" w:customStyle="1" w:styleId="ZwykytekstZnak">
    <w:name w:val="Zwykły tekst Znak"/>
    <w:basedOn w:val="Domylnaczcionkaakapitu"/>
    <w:link w:val="Zwykytekst"/>
    <w:rsid w:val="00A12B95"/>
    <w:rPr>
      <w:rFonts w:ascii="Times New Roman" w:eastAsia="Times New Roman" w:hAnsi="Times New Roman" w:cs="Times New Roman"/>
      <w:sz w:val="24"/>
      <w:szCs w:val="20"/>
      <w:lang w:val="x-none" w:eastAsia="x-none"/>
    </w:rPr>
  </w:style>
  <w:style w:type="table" w:styleId="Tabela-Siatka">
    <w:name w:val="Table Grid"/>
    <w:basedOn w:val="Standardowy"/>
    <w:rsid w:val="00A12B9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A12B95"/>
    <w:rPr>
      <w:rFonts w:ascii="Times New Roman" w:eastAsia="Times New Roman" w:hAnsi="Times New Roman" w:cs="Times New Roman"/>
      <w:sz w:val="24"/>
      <w:szCs w:val="24"/>
      <w:lang w:val="x-none" w:eastAsia="x-none"/>
    </w:rPr>
  </w:style>
  <w:style w:type="character" w:customStyle="1" w:styleId="pozycjatytul1">
    <w:name w:val="pozycja_tytul1"/>
    <w:uiPriority w:val="99"/>
    <w:rsid w:val="00A12B95"/>
    <w:rPr>
      <w:b/>
      <w:bCs/>
      <w:sz w:val="18"/>
      <w:szCs w:val="18"/>
    </w:rPr>
  </w:style>
  <w:style w:type="paragraph" w:customStyle="1" w:styleId="Standard">
    <w:name w:val="Standard"/>
    <w:rsid w:val="00A12B95"/>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Tekstprzypisudolnego">
    <w:name w:val="footnote text"/>
    <w:basedOn w:val="Normalny"/>
    <w:link w:val="TekstprzypisudolnegoZnak"/>
    <w:uiPriority w:val="99"/>
    <w:semiHidden/>
    <w:unhideWhenUsed/>
    <w:rsid w:val="00A12B95"/>
    <w:rPr>
      <w:rFonts w:ascii="Calibri" w:eastAsia="Calibri" w:hAnsi="Calibri"/>
      <w:sz w:val="20"/>
      <w:szCs w:val="20"/>
      <w:lang w:val="x-none" w:eastAsia="en-US"/>
    </w:rPr>
  </w:style>
  <w:style w:type="character" w:customStyle="1" w:styleId="TekstprzypisudolnegoZnak">
    <w:name w:val="Tekst przypisu dolnego Znak"/>
    <w:basedOn w:val="Domylnaczcionkaakapitu"/>
    <w:link w:val="Tekstprzypisudolnego"/>
    <w:uiPriority w:val="99"/>
    <w:semiHidden/>
    <w:rsid w:val="00A12B95"/>
    <w:rPr>
      <w:rFonts w:ascii="Calibri" w:eastAsia="Calibri" w:hAnsi="Calibri" w:cs="Times New Roman"/>
      <w:sz w:val="20"/>
      <w:szCs w:val="20"/>
      <w:lang w:val="x-none"/>
    </w:rPr>
  </w:style>
  <w:style w:type="paragraph" w:customStyle="1" w:styleId="p">
    <w:name w:val="p"/>
    <w:rsid w:val="00A12B95"/>
    <w:pPr>
      <w:spacing w:after="0" w:line="340" w:lineRule="auto"/>
    </w:pPr>
    <w:rPr>
      <w:rFonts w:ascii="Arial Narrow" w:eastAsia="Arial Narrow" w:hAnsi="Arial Narrow" w:cs="Arial Narrow"/>
      <w:lang w:eastAsia="pl-PL"/>
    </w:rPr>
  </w:style>
  <w:style w:type="paragraph" w:customStyle="1" w:styleId="center">
    <w:name w:val="center"/>
    <w:rsid w:val="00A12B95"/>
    <w:pPr>
      <w:jc w:val="center"/>
    </w:pPr>
    <w:rPr>
      <w:rFonts w:ascii="Arial Narrow" w:eastAsia="Arial Narrow" w:hAnsi="Arial Narrow" w:cs="Arial Narrow"/>
      <w:lang w:eastAsia="pl-PL"/>
    </w:rPr>
  </w:style>
  <w:style w:type="paragraph" w:customStyle="1" w:styleId="tableCenter">
    <w:name w:val="tableCenter"/>
    <w:rsid w:val="00A12B95"/>
    <w:pPr>
      <w:spacing w:after="0"/>
      <w:jc w:val="center"/>
    </w:pPr>
    <w:rPr>
      <w:rFonts w:ascii="Arial Narrow" w:eastAsia="Arial Narrow" w:hAnsi="Arial Narrow" w:cs="Arial Narrow"/>
      <w:lang w:eastAsia="pl-PL"/>
    </w:rPr>
  </w:style>
  <w:style w:type="paragraph" w:customStyle="1" w:styleId="right">
    <w:name w:val="right"/>
    <w:rsid w:val="00A12B95"/>
    <w:pPr>
      <w:jc w:val="right"/>
    </w:pPr>
    <w:rPr>
      <w:rFonts w:ascii="Arial Narrow" w:eastAsia="Arial Narrow" w:hAnsi="Arial Narrow" w:cs="Arial Narrow"/>
      <w:lang w:eastAsia="pl-PL"/>
    </w:rPr>
  </w:style>
  <w:style w:type="paragraph" w:customStyle="1" w:styleId="justify">
    <w:name w:val="justify"/>
    <w:rsid w:val="00A12B95"/>
    <w:pPr>
      <w:jc w:val="both"/>
    </w:pPr>
    <w:rPr>
      <w:rFonts w:ascii="Arial Narrow" w:eastAsia="Arial Narrow" w:hAnsi="Arial Narrow" w:cs="Arial Narrow"/>
      <w:lang w:eastAsia="pl-PL"/>
    </w:rPr>
  </w:style>
  <w:style w:type="character" w:customStyle="1" w:styleId="bold">
    <w:name w:val="bold"/>
    <w:rsid w:val="00A12B95"/>
    <w:rPr>
      <w:b/>
    </w:rPr>
  </w:style>
  <w:style w:type="table" w:customStyle="1" w:styleId="standard0">
    <w:name w:val="standard"/>
    <w:uiPriority w:val="99"/>
    <w:rsid w:val="00A12B95"/>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A12B95"/>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A12B95"/>
    <w:pPr>
      <w:overflowPunct w:val="0"/>
      <w:autoSpaceDE w:val="0"/>
      <w:autoSpaceDN w:val="0"/>
      <w:adjustRightInd w:val="0"/>
      <w:jc w:val="both"/>
      <w:textAlignment w:val="baseline"/>
    </w:pPr>
    <w:rPr>
      <w:b/>
      <w:bCs/>
      <w:sz w:val="22"/>
      <w:szCs w:val="22"/>
    </w:rPr>
  </w:style>
  <w:style w:type="character" w:customStyle="1" w:styleId="alb">
    <w:name w:val="a_lb"/>
    <w:basedOn w:val="Domylnaczcionkaakapitu"/>
    <w:rsid w:val="00A12B95"/>
  </w:style>
  <w:style w:type="character" w:styleId="Uwydatnienie">
    <w:name w:val="Emphasis"/>
    <w:uiPriority w:val="20"/>
    <w:qFormat/>
    <w:rsid w:val="00A12B95"/>
    <w:rPr>
      <w:i/>
      <w:iCs/>
    </w:rPr>
  </w:style>
  <w:style w:type="character" w:styleId="Odwoanieprzypisudolnego">
    <w:name w:val="footnote reference"/>
    <w:uiPriority w:val="99"/>
    <w:semiHidden/>
    <w:unhideWhenUsed/>
    <w:rsid w:val="00A12B95"/>
    <w:rPr>
      <w:vertAlign w:val="superscript"/>
    </w:rPr>
  </w:style>
  <w:style w:type="paragraph" w:customStyle="1" w:styleId="WW-Tekstpodstawowywcity3">
    <w:name w:val="WW-Tekst podstawowy wcięty 3"/>
    <w:basedOn w:val="Normalny"/>
    <w:rsid w:val="00A12B95"/>
    <w:pPr>
      <w:tabs>
        <w:tab w:val="left" w:pos="16756"/>
      </w:tabs>
      <w:suppressAutoHyphens/>
      <w:ind w:left="284"/>
      <w:jc w:val="both"/>
    </w:pPr>
    <w:rPr>
      <w:kern w:val="1"/>
      <w:szCs w:val="20"/>
      <w:lang w:eastAsia="ar-SA"/>
    </w:rPr>
  </w:style>
  <w:style w:type="paragraph" w:styleId="Bezodstpw">
    <w:name w:val="No Spacing"/>
    <w:qFormat/>
    <w:rsid w:val="00A12B95"/>
    <w:pPr>
      <w:suppressAutoHyphens/>
      <w:spacing w:after="0" w:line="240" w:lineRule="auto"/>
    </w:pPr>
    <w:rPr>
      <w:rFonts w:ascii="Calibri" w:eastAsia="Calibri" w:hAnsi="Calibri" w:cs="Calibri"/>
      <w:kern w:val="1"/>
      <w:lang w:eastAsia="ar-SA"/>
    </w:rPr>
  </w:style>
  <w:style w:type="paragraph" w:customStyle="1" w:styleId="ust">
    <w:name w:val="ust"/>
    <w:link w:val="ustZnak"/>
    <w:rsid w:val="00A12B95"/>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A12B95"/>
    <w:rPr>
      <w:rFonts w:ascii="Times New Roman" w:eastAsia="Times New Roman" w:hAnsi="Times New Roman" w:cs="Times New Roman"/>
      <w:sz w:val="24"/>
      <w:lang w:eastAsia="pl-PL"/>
    </w:rPr>
  </w:style>
  <w:style w:type="numbering" w:customStyle="1" w:styleId="Numbered">
    <w:name w:val="Numbered"/>
    <w:rsid w:val="00A12B95"/>
    <w:pPr>
      <w:numPr>
        <w:numId w:val="14"/>
      </w:numPr>
    </w:pPr>
  </w:style>
  <w:style w:type="numbering" w:customStyle="1" w:styleId="Numbered1">
    <w:name w:val="Numbered1"/>
    <w:rsid w:val="00A12B95"/>
  </w:style>
  <w:style w:type="numbering" w:customStyle="1" w:styleId="Numbered2">
    <w:name w:val="Numbered2"/>
    <w:rsid w:val="00A12B95"/>
    <w:pPr>
      <w:numPr>
        <w:numId w:val="4"/>
      </w:numPr>
    </w:pPr>
  </w:style>
  <w:style w:type="numbering" w:customStyle="1" w:styleId="ImportedStyle2">
    <w:name w:val="Imported Style 2"/>
    <w:rsid w:val="00A12B95"/>
    <w:pPr>
      <w:numPr>
        <w:numId w:val="15"/>
      </w:numPr>
    </w:pPr>
  </w:style>
  <w:style w:type="numbering" w:customStyle="1" w:styleId="ImportedStyle3">
    <w:name w:val="Imported Style 3"/>
    <w:rsid w:val="00A12B95"/>
    <w:pPr>
      <w:numPr>
        <w:numId w:val="16"/>
      </w:numPr>
    </w:pPr>
  </w:style>
  <w:style w:type="numbering" w:customStyle="1" w:styleId="ImportedStyle10">
    <w:name w:val="Imported Style 1.0"/>
    <w:rsid w:val="00A12B95"/>
    <w:pPr>
      <w:numPr>
        <w:numId w:val="17"/>
      </w:numPr>
    </w:pPr>
  </w:style>
  <w:style w:type="numbering" w:customStyle="1" w:styleId="ImportedStyle4">
    <w:name w:val="Imported Style 4"/>
    <w:rsid w:val="00A12B95"/>
    <w:pPr>
      <w:numPr>
        <w:numId w:val="18"/>
      </w:numPr>
    </w:pPr>
  </w:style>
  <w:style w:type="numbering" w:customStyle="1" w:styleId="ImportedStyle5">
    <w:name w:val="Imported Style 5"/>
    <w:rsid w:val="00A12B95"/>
    <w:pPr>
      <w:numPr>
        <w:numId w:val="19"/>
      </w:numPr>
    </w:pPr>
  </w:style>
  <w:style w:type="numbering" w:customStyle="1" w:styleId="ImportedStyle6">
    <w:name w:val="Imported Style 6"/>
    <w:rsid w:val="00A12B95"/>
    <w:pPr>
      <w:numPr>
        <w:numId w:val="20"/>
      </w:numPr>
    </w:pPr>
  </w:style>
  <w:style w:type="numbering" w:customStyle="1" w:styleId="ImportedStyle101">
    <w:name w:val="Imported Style 1.01"/>
    <w:rsid w:val="00A12B95"/>
    <w:pPr>
      <w:numPr>
        <w:numId w:val="21"/>
      </w:numPr>
    </w:pPr>
  </w:style>
  <w:style w:type="numbering" w:customStyle="1" w:styleId="ImportedStyle41">
    <w:name w:val="Imported Style 41"/>
    <w:rsid w:val="00A12B95"/>
    <w:pPr>
      <w:numPr>
        <w:numId w:val="22"/>
      </w:numPr>
    </w:pPr>
  </w:style>
  <w:style w:type="numbering" w:customStyle="1" w:styleId="ImportedStyle51">
    <w:name w:val="Imported Style 51"/>
    <w:rsid w:val="00A12B95"/>
    <w:pPr>
      <w:numPr>
        <w:numId w:val="23"/>
      </w:numPr>
    </w:pPr>
  </w:style>
  <w:style w:type="numbering" w:customStyle="1" w:styleId="ImportedStyle61">
    <w:name w:val="Imported Style 61"/>
    <w:rsid w:val="00A12B95"/>
    <w:pPr>
      <w:numPr>
        <w:numId w:val="24"/>
      </w:numPr>
    </w:pPr>
  </w:style>
  <w:style w:type="numbering" w:customStyle="1" w:styleId="ImportedStyle102">
    <w:name w:val="Imported Style 1.02"/>
    <w:rsid w:val="00A12B95"/>
  </w:style>
  <w:style w:type="numbering" w:customStyle="1" w:styleId="ImportedStyle42">
    <w:name w:val="Imported Style 42"/>
    <w:rsid w:val="00A12B95"/>
  </w:style>
  <w:style w:type="numbering" w:customStyle="1" w:styleId="ImportedStyle52">
    <w:name w:val="Imported Style 52"/>
    <w:rsid w:val="00A12B95"/>
  </w:style>
  <w:style w:type="numbering" w:customStyle="1" w:styleId="ImportedStyle7">
    <w:name w:val="Imported Style 7"/>
    <w:rsid w:val="00A12B95"/>
    <w:pPr>
      <w:numPr>
        <w:numId w:val="25"/>
      </w:numPr>
    </w:pPr>
  </w:style>
  <w:style w:type="numbering" w:customStyle="1" w:styleId="ImportedStyle103">
    <w:name w:val="Imported Style 1.03"/>
    <w:rsid w:val="00A12B95"/>
  </w:style>
  <w:style w:type="numbering" w:customStyle="1" w:styleId="ImportedStyle43">
    <w:name w:val="Imported Style 43"/>
    <w:rsid w:val="00A12B95"/>
  </w:style>
  <w:style w:type="numbering" w:customStyle="1" w:styleId="ImportedStyle53">
    <w:name w:val="Imported Style 53"/>
    <w:rsid w:val="00A12B95"/>
  </w:style>
  <w:style w:type="numbering" w:customStyle="1" w:styleId="ImportedStyle62">
    <w:name w:val="Imported Style 62"/>
    <w:rsid w:val="00A12B95"/>
  </w:style>
  <w:style w:type="numbering" w:customStyle="1" w:styleId="ImportedStyle8">
    <w:name w:val="Imported Style 8"/>
    <w:rsid w:val="00A12B95"/>
    <w:pPr>
      <w:numPr>
        <w:numId w:val="26"/>
      </w:numPr>
    </w:pPr>
  </w:style>
  <w:style w:type="numbering" w:customStyle="1" w:styleId="ImportedStyle104">
    <w:name w:val="Imported Style 1.04"/>
    <w:rsid w:val="00A12B95"/>
  </w:style>
  <w:style w:type="numbering" w:customStyle="1" w:styleId="ImportedStyle44">
    <w:name w:val="Imported Style 44"/>
    <w:rsid w:val="00A12B95"/>
  </w:style>
  <w:style w:type="numbering" w:customStyle="1" w:styleId="ImportedStyle54">
    <w:name w:val="Imported Style 54"/>
    <w:rsid w:val="00A12B95"/>
  </w:style>
  <w:style w:type="numbering" w:customStyle="1" w:styleId="ImportedStyle105">
    <w:name w:val="Imported Style 1.05"/>
    <w:rsid w:val="00A12B95"/>
  </w:style>
  <w:style w:type="numbering" w:customStyle="1" w:styleId="ImportedStyle45">
    <w:name w:val="Imported Style 45"/>
    <w:rsid w:val="00A12B95"/>
  </w:style>
  <w:style w:type="numbering" w:customStyle="1" w:styleId="ImportedStyle55">
    <w:name w:val="Imported Style 55"/>
    <w:rsid w:val="00A12B95"/>
  </w:style>
  <w:style w:type="numbering" w:customStyle="1" w:styleId="ImportedStyle63">
    <w:name w:val="Imported Style 63"/>
    <w:rsid w:val="00A12B95"/>
  </w:style>
  <w:style w:type="numbering" w:customStyle="1" w:styleId="ImportedStyle106">
    <w:name w:val="Imported Style 1.06"/>
    <w:rsid w:val="00A12B95"/>
  </w:style>
  <w:style w:type="numbering" w:customStyle="1" w:styleId="ImportedStyle46">
    <w:name w:val="Imported Style 46"/>
    <w:rsid w:val="00A12B95"/>
  </w:style>
  <w:style w:type="numbering" w:customStyle="1" w:styleId="ImportedStyle56">
    <w:name w:val="Imported Style 56"/>
    <w:rsid w:val="00A12B95"/>
  </w:style>
  <w:style w:type="numbering" w:customStyle="1" w:styleId="ImportedStyle64">
    <w:name w:val="Imported Style 64"/>
    <w:rsid w:val="00A12B95"/>
  </w:style>
  <w:style w:type="numbering" w:customStyle="1" w:styleId="ImportedStyle107">
    <w:name w:val="Imported Style 1.07"/>
    <w:rsid w:val="00A12B95"/>
  </w:style>
  <w:style w:type="numbering" w:customStyle="1" w:styleId="ImportedStyle57">
    <w:name w:val="Imported Style 57"/>
    <w:rsid w:val="00A12B95"/>
  </w:style>
  <w:style w:type="numbering" w:customStyle="1" w:styleId="ImportedStyle65">
    <w:name w:val="Imported Style 65"/>
    <w:rsid w:val="00A12B95"/>
  </w:style>
  <w:style w:type="numbering" w:customStyle="1" w:styleId="ImportedStyle108">
    <w:name w:val="Imported Style 1.08"/>
    <w:rsid w:val="00A12B95"/>
  </w:style>
  <w:style w:type="numbering" w:customStyle="1" w:styleId="ImportedStyle58">
    <w:name w:val="Imported Style 58"/>
    <w:rsid w:val="00A12B95"/>
  </w:style>
  <w:style w:type="numbering" w:customStyle="1" w:styleId="ImportedStyle66">
    <w:name w:val="Imported Style 66"/>
    <w:rsid w:val="00A12B95"/>
  </w:style>
  <w:style w:type="numbering" w:customStyle="1" w:styleId="ImportedStyle109">
    <w:name w:val="Imported Style 1.09"/>
    <w:rsid w:val="00A12B95"/>
  </w:style>
  <w:style w:type="numbering" w:customStyle="1" w:styleId="ImportedStyle47">
    <w:name w:val="Imported Style 47"/>
    <w:rsid w:val="00A12B95"/>
  </w:style>
  <w:style w:type="numbering" w:customStyle="1" w:styleId="ImportedStyle59">
    <w:name w:val="Imported Style 59"/>
    <w:rsid w:val="00A12B95"/>
  </w:style>
  <w:style w:type="numbering" w:customStyle="1" w:styleId="ImportedStyle67">
    <w:name w:val="Imported Style 67"/>
    <w:rsid w:val="00A12B95"/>
  </w:style>
  <w:style w:type="numbering" w:customStyle="1" w:styleId="ImportedStyle81">
    <w:name w:val="Imported Style 81"/>
    <w:rsid w:val="00A12B95"/>
  </w:style>
  <w:style w:type="numbering" w:customStyle="1" w:styleId="ImportedStyle1010">
    <w:name w:val="Imported Style 1.010"/>
    <w:rsid w:val="00A12B95"/>
  </w:style>
  <w:style w:type="numbering" w:customStyle="1" w:styleId="ImportedStyle68">
    <w:name w:val="Imported Style 68"/>
    <w:rsid w:val="00A12B95"/>
  </w:style>
  <w:style w:type="numbering" w:customStyle="1" w:styleId="ImportedStyle82">
    <w:name w:val="Imported Style 82"/>
    <w:rsid w:val="00A12B95"/>
  </w:style>
  <w:style w:type="numbering" w:customStyle="1" w:styleId="ImportedStyle1011">
    <w:name w:val="Imported Style 1.011"/>
    <w:rsid w:val="00A12B95"/>
  </w:style>
  <w:style w:type="numbering" w:customStyle="1" w:styleId="ImportedStyle83">
    <w:name w:val="Imported Style 83"/>
    <w:rsid w:val="00A12B95"/>
  </w:style>
  <w:style w:type="numbering" w:customStyle="1" w:styleId="ImportedStyle1012">
    <w:name w:val="Imported Style 1.012"/>
    <w:rsid w:val="00A12B95"/>
  </w:style>
  <w:style w:type="numbering" w:customStyle="1" w:styleId="ImportedStyle84">
    <w:name w:val="Imported Style 84"/>
    <w:rsid w:val="00A12B95"/>
  </w:style>
  <w:style w:type="numbering" w:customStyle="1" w:styleId="ImportedStyle1013">
    <w:name w:val="Imported Style 1.013"/>
    <w:rsid w:val="00A12B95"/>
  </w:style>
  <w:style w:type="numbering" w:customStyle="1" w:styleId="ImportedStyle1014">
    <w:name w:val="Imported Style 1.014"/>
    <w:rsid w:val="00A12B95"/>
  </w:style>
  <w:style w:type="numbering" w:customStyle="1" w:styleId="ImportedStyle48">
    <w:name w:val="Imported Style 48"/>
    <w:rsid w:val="00A12B95"/>
  </w:style>
  <w:style w:type="numbering" w:customStyle="1" w:styleId="ImportedStyle510">
    <w:name w:val="Imported Style 510"/>
    <w:rsid w:val="00A12B95"/>
  </w:style>
  <w:style w:type="numbering" w:customStyle="1" w:styleId="ImportedStyle71">
    <w:name w:val="Imported Style 71"/>
    <w:rsid w:val="00A12B95"/>
  </w:style>
  <w:style w:type="numbering" w:customStyle="1" w:styleId="ImportedStyle1015">
    <w:name w:val="Imported Style 1.015"/>
    <w:rsid w:val="00A12B95"/>
  </w:style>
  <w:style w:type="numbering" w:customStyle="1" w:styleId="ImportedStyle49">
    <w:name w:val="Imported Style 49"/>
    <w:rsid w:val="00A12B95"/>
  </w:style>
  <w:style w:type="numbering" w:customStyle="1" w:styleId="ImportedStyle511">
    <w:name w:val="Imported Style 511"/>
    <w:rsid w:val="00A12B95"/>
  </w:style>
  <w:style w:type="numbering" w:customStyle="1" w:styleId="ImportedStyle72">
    <w:name w:val="Imported Style 72"/>
    <w:rsid w:val="00A12B95"/>
  </w:style>
  <w:style w:type="numbering" w:customStyle="1" w:styleId="ImportedStyle1016">
    <w:name w:val="Imported Style 1.016"/>
    <w:rsid w:val="00A12B95"/>
  </w:style>
  <w:style w:type="numbering" w:customStyle="1" w:styleId="ImportedStyle410">
    <w:name w:val="Imported Style 410"/>
    <w:rsid w:val="00A12B95"/>
  </w:style>
  <w:style w:type="numbering" w:customStyle="1" w:styleId="ImportedStyle512">
    <w:name w:val="Imported Style 512"/>
    <w:rsid w:val="00A12B95"/>
  </w:style>
  <w:style w:type="numbering" w:customStyle="1" w:styleId="ImportedStyle73">
    <w:name w:val="Imported Style 73"/>
    <w:rsid w:val="00A12B95"/>
  </w:style>
  <w:style w:type="numbering" w:customStyle="1" w:styleId="ImportedStyle85">
    <w:name w:val="Imported Style 85"/>
    <w:rsid w:val="00A12B95"/>
  </w:style>
  <w:style w:type="numbering" w:customStyle="1" w:styleId="ImportedStyle1017">
    <w:name w:val="Imported Style 1.017"/>
    <w:rsid w:val="00A12B95"/>
  </w:style>
  <w:style w:type="numbering" w:customStyle="1" w:styleId="ImportedStyle86">
    <w:name w:val="Imported Style 86"/>
    <w:rsid w:val="00A12B95"/>
  </w:style>
  <w:style w:type="numbering" w:customStyle="1" w:styleId="ImportedStyle1018">
    <w:name w:val="Imported Style 1.018"/>
    <w:rsid w:val="00A12B95"/>
  </w:style>
  <w:style w:type="numbering" w:customStyle="1" w:styleId="ImportedStyle1019">
    <w:name w:val="Imported Style 1.019"/>
    <w:rsid w:val="00A12B95"/>
  </w:style>
  <w:style w:type="numbering" w:customStyle="1" w:styleId="ImportedStyle411">
    <w:name w:val="Imported Style 411"/>
    <w:rsid w:val="00A12B95"/>
  </w:style>
  <w:style w:type="numbering" w:customStyle="1" w:styleId="ImportedStyle513">
    <w:name w:val="Imported Style 513"/>
    <w:rsid w:val="00A12B95"/>
  </w:style>
  <w:style w:type="numbering" w:customStyle="1" w:styleId="ImportedStyle74">
    <w:name w:val="Imported Style 74"/>
    <w:rsid w:val="00A12B95"/>
  </w:style>
  <w:style w:type="numbering" w:customStyle="1" w:styleId="ImportedStyle1020">
    <w:name w:val="Imported Style 1.020"/>
    <w:rsid w:val="00A12B95"/>
  </w:style>
  <w:style w:type="numbering" w:customStyle="1" w:styleId="ImportedStyle412">
    <w:name w:val="Imported Style 412"/>
    <w:rsid w:val="00A12B95"/>
    <w:pPr>
      <w:numPr>
        <w:numId w:val="42"/>
      </w:numPr>
    </w:pPr>
  </w:style>
  <w:style w:type="numbering" w:customStyle="1" w:styleId="ImportedStyle514">
    <w:name w:val="Imported Style 514"/>
    <w:rsid w:val="00A12B95"/>
  </w:style>
  <w:style w:type="numbering" w:customStyle="1" w:styleId="ImportedStyle75">
    <w:name w:val="Imported Style 75"/>
    <w:rsid w:val="00A12B95"/>
  </w:style>
  <w:style w:type="numbering" w:customStyle="1" w:styleId="ImportedStyle1021">
    <w:name w:val="Imported Style 1.021"/>
    <w:rsid w:val="00A12B95"/>
  </w:style>
  <w:style w:type="numbering" w:customStyle="1" w:styleId="ImportedStyle413">
    <w:name w:val="Imported Style 413"/>
    <w:rsid w:val="00A12B95"/>
  </w:style>
  <w:style w:type="numbering" w:customStyle="1" w:styleId="ImportedStyle515">
    <w:name w:val="Imported Style 515"/>
    <w:rsid w:val="00A12B95"/>
  </w:style>
  <w:style w:type="numbering" w:customStyle="1" w:styleId="ImportedStyle76">
    <w:name w:val="Imported Style 76"/>
    <w:rsid w:val="00A12B95"/>
  </w:style>
  <w:style w:type="numbering" w:customStyle="1" w:styleId="ImportedStyle1022">
    <w:name w:val="Imported Style 1.022"/>
    <w:rsid w:val="00A12B95"/>
  </w:style>
  <w:style w:type="numbering" w:customStyle="1" w:styleId="ImportedStyle414">
    <w:name w:val="Imported Style 414"/>
    <w:rsid w:val="00A12B95"/>
  </w:style>
  <w:style w:type="numbering" w:customStyle="1" w:styleId="ImportedStyle516">
    <w:name w:val="Imported Style 516"/>
    <w:rsid w:val="00A12B95"/>
  </w:style>
  <w:style w:type="numbering" w:customStyle="1" w:styleId="ImportedStyle77">
    <w:name w:val="Imported Style 77"/>
    <w:rsid w:val="00A12B95"/>
  </w:style>
  <w:style w:type="numbering" w:customStyle="1" w:styleId="ImportedStyle1023">
    <w:name w:val="Imported Style 1.023"/>
    <w:rsid w:val="00A12B95"/>
  </w:style>
  <w:style w:type="numbering" w:customStyle="1" w:styleId="ImportedStyle415">
    <w:name w:val="Imported Style 415"/>
    <w:rsid w:val="00A12B95"/>
  </w:style>
  <w:style w:type="numbering" w:customStyle="1" w:styleId="ImportedStyle517">
    <w:name w:val="Imported Style 517"/>
    <w:rsid w:val="00A12B95"/>
  </w:style>
  <w:style w:type="numbering" w:customStyle="1" w:styleId="ImportedStyle78">
    <w:name w:val="Imported Style 78"/>
    <w:rsid w:val="00A12B95"/>
    <w:pPr>
      <w:numPr>
        <w:numId w:val="36"/>
      </w:numPr>
    </w:pPr>
  </w:style>
  <w:style w:type="numbering" w:customStyle="1" w:styleId="ImportedStyle87">
    <w:name w:val="Imported Style 87"/>
    <w:rsid w:val="00A12B95"/>
  </w:style>
  <w:style w:type="numbering" w:customStyle="1" w:styleId="ImportedStyle1024">
    <w:name w:val="Imported Style 1.024"/>
    <w:rsid w:val="00A12B95"/>
  </w:style>
  <w:style w:type="numbering" w:customStyle="1" w:styleId="ImportedStyle9">
    <w:name w:val="Imported Style 9"/>
    <w:rsid w:val="00A12B95"/>
    <w:pPr>
      <w:numPr>
        <w:numId w:val="34"/>
      </w:numPr>
    </w:pPr>
  </w:style>
  <w:style w:type="numbering" w:customStyle="1" w:styleId="ImportedStyle88">
    <w:name w:val="Imported Style 88"/>
    <w:rsid w:val="00A12B95"/>
    <w:pPr>
      <w:numPr>
        <w:numId w:val="2"/>
      </w:numPr>
    </w:pPr>
  </w:style>
  <w:style w:type="numbering" w:customStyle="1" w:styleId="ImportedStyle1025">
    <w:name w:val="Imported Style 1.025"/>
    <w:rsid w:val="00A12B95"/>
  </w:style>
  <w:style w:type="numbering" w:customStyle="1" w:styleId="ImportedStyle416">
    <w:name w:val="Imported Style 416"/>
    <w:rsid w:val="00A12B95"/>
  </w:style>
  <w:style w:type="numbering" w:customStyle="1" w:styleId="ImportedStyle518">
    <w:name w:val="Imported Style 518"/>
    <w:rsid w:val="00A12B95"/>
    <w:pPr>
      <w:numPr>
        <w:numId w:val="43"/>
      </w:numPr>
    </w:pPr>
  </w:style>
  <w:style w:type="character" w:customStyle="1" w:styleId="NormalnyWebZnak">
    <w:name w:val="Normalny (Web) Znak"/>
    <w:link w:val="NormalnyWeb"/>
    <w:locked/>
    <w:rsid w:val="00A12B9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497381">
      <w:bodyDiv w:val="1"/>
      <w:marLeft w:val="0"/>
      <w:marRight w:val="0"/>
      <w:marTop w:val="0"/>
      <w:marBottom w:val="0"/>
      <w:divBdr>
        <w:top w:val="none" w:sz="0" w:space="0" w:color="auto"/>
        <w:left w:val="none" w:sz="0" w:space="0" w:color="auto"/>
        <w:bottom w:val="none" w:sz="0" w:space="0" w:color="auto"/>
        <w:right w:val="none" w:sz="0" w:space="0" w:color="auto"/>
      </w:divBdr>
      <w:divsChild>
        <w:div w:id="84571994">
          <w:marLeft w:val="0"/>
          <w:marRight w:val="0"/>
          <w:marTop w:val="0"/>
          <w:marBottom w:val="0"/>
          <w:divBdr>
            <w:top w:val="none" w:sz="0" w:space="0" w:color="auto"/>
            <w:left w:val="none" w:sz="0" w:space="0" w:color="auto"/>
            <w:bottom w:val="none" w:sz="0" w:space="0" w:color="auto"/>
            <w:right w:val="none" w:sz="0" w:space="0" w:color="auto"/>
          </w:divBdr>
          <w:divsChild>
            <w:div w:id="1350524357">
              <w:marLeft w:val="0"/>
              <w:marRight w:val="0"/>
              <w:marTop w:val="0"/>
              <w:marBottom w:val="0"/>
              <w:divBdr>
                <w:top w:val="none" w:sz="0" w:space="0" w:color="auto"/>
                <w:left w:val="none" w:sz="0" w:space="0" w:color="auto"/>
                <w:bottom w:val="none" w:sz="0" w:space="0" w:color="auto"/>
                <w:right w:val="none" w:sz="0" w:space="0" w:color="auto"/>
              </w:divBdr>
              <w:divsChild>
                <w:div w:id="198779695">
                  <w:marLeft w:val="0"/>
                  <w:marRight w:val="0"/>
                  <w:marTop w:val="0"/>
                  <w:marBottom w:val="0"/>
                  <w:divBdr>
                    <w:top w:val="none" w:sz="0" w:space="0" w:color="auto"/>
                    <w:left w:val="none" w:sz="0" w:space="0" w:color="auto"/>
                    <w:bottom w:val="none" w:sz="0" w:space="0" w:color="auto"/>
                    <w:right w:val="none" w:sz="0" w:space="0" w:color="auto"/>
                  </w:divBdr>
                  <w:divsChild>
                    <w:div w:id="1196894411">
                      <w:marLeft w:val="0"/>
                      <w:marRight w:val="0"/>
                      <w:marTop w:val="0"/>
                      <w:marBottom w:val="0"/>
                      <w:divBdr>
                        <w:top w:val="none" w:sz="0" w:space="0" w:color="auto"/>
                        <w:left w:val="none" w:sz="0" w:space="0" w:color="auto"/>
                        <w:bottom w:val="none" w:sz="0" w:space="0" w:color="auto"/>
                        <w:right w:val="none" w:sz="0" w:space="0" w:color="auto"/>
                      </w:divBdr>
                      <w:divsChild>
                        <w:div w:id="1178931003">
                          <w:marLeft w:val="0"/>
                          <w:marRight w:val="0"/>
                          <w:marTop w:val="0"/>
                          <w:marBottom w:val="0"/>
                          <w:divBdr>
                            <w:top w:val="none" w:sz="0" w:space="0" w:color="auto"/>
                            <w:left w:val="none" w:sz="0" w:space="0" w:color="auto"/>
                            <w:bottom w:val="none" w:sz="0" w:space="0" w:color="auto"/>
                            <w:right w:val="none" w:sz="0" w:space="0" w:color="auto"/>
                          </w:divBdr>
                          <w:divsChild>
                            <w:div w:id="155808875">
                              <w:marLeft w:val="0"/>
                              <w:marRight w:val="0"/>
                              <w:marTop w:val="0"/>
                              <w:marBottom w:val="0"/>
                              <w:divBdr>
                                <w:top w:val="none" w:sz="0" w:space="0" w:color="auto"/>
                                <w:left w:val="none" w:sz="0" w:space="0" w:color="auto"/>
                                <w:bottom w:val="none" w:sz="0" w:space="0" w:color="auto"/>
                                <w:right w:val="none" w:sz="0" w:space="0" w:color="auto"/>
                              </w:divBdr>
                              <w:divsChild>
                                <w:div w:id="35202163">
                                  <w:marLeft w:val="0"/>
                                  <w:marRight w:val="0"/>
                                  <w:marTop w:val="0"/>
                                  <w:marBottom w:val="0"/>
                                  <w:divBdr>
                                    <w:top w:val="none" w:sz="0" w:space="0" w:color="auto"/>
                                    <w:left w:val="none" w:sz="0" w:space="0" w:color="auto"/>
                                    <w:bottom w:val="none" w:sz="0" w:space="0" w:color="auto"/>
                                    <w:right w:val="none" w:sz="0" w:space="0" w:color="auto"/>
                                  </w:divBdr>
                                </w:div>
                                <w:div w:id="16128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571953">
      <w:bodyDiv w:val="1"/>
      <w:marLeft w:val="0"/>
      <w:marRight w:val="0"/>
      <w:marTop w:val="0"/>
      <w:marBottom w:val="0"/>
      <w:divBdr>
        <w:top w:val="none" w:sz="0" w:space="0" w:color="auto"/>
        <w:left w:val="none" w:sz="0" w:space="0" w:color="auto"/>
        <w:bottom w:val="none" w:sz="0" w:space="0" w:color="auto"/>
        <w:right w:val="none" w:sz="0" w:space="0" w:color="auto"/>
      </w:divBdr>
      <w:divsChild>
        <w:div w:id="665789552">
          <w:marLeft w:val="0"/>
          <w:marRight w:val="0"/>
          <w:marTop w:val="0"/>
          <w:marBottom w:val="0"/>
          <w:divBdr>
            <w:top w:val="none" w:sz="0" w:space="0" w:color="auto"/>
            <w:left w:val="none" w:sz="0" w:space="0" w:color="auto"/>
            <w:bottom w:val="none" w:sz="0" w:space="0" w:color="auto"/>
            <w:right w:val="none" w:sz="0" w:space="0" w:color="auto"/>
          </w:divBdr>
          <w:divsChild>
            <w:div w:id="1512716573">
              <w:marLeft w:val="0"/>
              <w:marRight w:val="0"/>
              <w:marTop w:val="0"/>
              <w:marBottom w:val="0"/>
              <w:divBdr>
                <w:top w:val="none" w:sz="0" w:space="0" w:color="auto"/>
                <w:left w:val="none" w:sz="0" w:space="0" w:color="auto"/>
                <w:bottom w:val="none" w:sz="0" w:space="0" w:color="auto"/>
                <w:right w:val="none" w:sz="0" w:space="0" w:color="auto"/>
              </w:divBdr>
              <w:divsChild>
                <w:div w:id="1194459909">
                  <w:marLeft w:val="0"/>
                  <w:marRight w:val="0"/>
                  <w:marTop w:val="0"/>
                  <w:marBottom w:val="0"/>
                  <w:divBdr>
                    <w:top w:val="none" w:sz="0" w:space="0" w:color="auto"/>
                    <w:left w:val="none" w:sz="0" w:space="0" w:color="auto"/>
                    <w:bottom w:val="none" w:sz="0" w:space="0" w:color="auto"/>
                    <w:right w:val="none" w:sz="0" w:space="0" w:color="auto"/>
                  </w:divBdr>
                  <w:divsChild>
                    <w:div w:id="595939512">
                      <w:marLeft w:val="0"/>
                      <w:marRight w:val="0"/>
                      <w:marTop w:val="0"/>
                      <w:marBottom w:val="0"/>
                      <w:divBdr>
                        <w:top w:val="none" w:sz="0" w:space="0" w:color="auto"/>
                        <w:left w:val="none" w:sz="0" w:space="0" w:color="auto"/>
                        <w:bottom w:val="none" w:sz="0" w:space="0" w:color="auto"/>
                        <w:right w:val="none" w:sz="0" w:space="0" w:color="auto"/>
                      </w:divBdr>
                      <w:divsChild>
                        <w:div w:id="967390666">
                          <w:marLeft w:val="0"/>
                          <w:marRight w:val="0"/>
                          <w:marTop w:val="0"/>
                          <w:marBottom w:val="0"/>
                          <w:divBdr>
                            <w:top w:val="none" w:sz="0" w:space="0" w:color="auto"/>
                            <w:left w:val="none" w:sz="0" w:space="0" w:color="auto"/>
                            <w:bottom w:val="none" w:sz="0" w:space="0" w:color="auto"/>
                            <w:right w:val="none" w:sz="0" w:space="0" w:color="auto"/>
                          </w:divBdr>
                          <w:divsChild>
                            <w:div w:id="34236585">
                              <w:marLeft w:val="0"/>
                              <w:marRight w:val="0"/>
                              <w:marTop w:val="0"/>
                              <w:marBottom w:val="0"/>
                              <w:divBdr>
                                <w:top w:val="none" w:sz="0" w:space="0" w:color="auto"/>
                                <w:left w:val="none" w:sz="0" w:space="0" w:color="auto"/>
                                <w:bottom w:val="none" w:sz="0" w:space="0" w:color="auto"/>
                                <w:right w:val="none" w:sz="0" w:space="0" w:color="auto"/>
                              </w:divBdr>
                            </w:div>
                          </w:divsChild>
                        </w:div>
                        <w:div w:id="4053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p.bytomodrzanski.pl"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bytomodrzanski@bytomodrzanski.p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p.bytomodrzanski.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wasol.pl" TargetMode="Externa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owasol.p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6.jpeg"/></Relationships>
</file>

<file path=word/_rels/footer4.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53</Pages>
  <Words>22471</Words>
  <Characters>134827</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MonikaP</dc:creator>
  <cp:keywords/>
  <dc:description/>
  <cp:lastModifiedBy>MonikaP</cp:lastModifiedBy>
  <cp:revision>252</cp:revision>
  <cp:lastPrinted>2018-12-11T12:12:00Z</cp:lastPrinted>
  <dcterms:created xsi:type="dcterms:W3CDTF">2017-07-14T09:37:00Z</dcterms:created>
  <dcterms:modified xsi:type="dcterms:W3CDTF">2018-12-12T06:37:00Z</dcterms:modified>
</cp:coreProperties>
</file>